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778" w:rsidRDefault="00164778" w:rsidP="00A25D4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382595" w:rsidRDefault="00382595" w:rsidP="00AB1C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Т</w:t>
      </w:r>
      <w:r w:rsidR="00CF41BF" w:rsidRPr="00CF41BF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еатрализованное пре</w:t>
      </w:r>
      <w:r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дставление</w:t>
      </w:r>
    </w:p>
    <w:p w:rsidR="00382595" w:rsidRDefault="00382595" w:rsidP="00514EE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 xml:space="preserve"> «Кто против Весны?»</w:t>
      </w:r>
      <w:r w:rsidR="00CF41BF" w:rsidRPr="00CF41BF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 xml:space="preserve"> </w:t>
      </w:r>
    </w:p>
    <w:p w:rsidR="00514EE8" w:rsidRPr="00AB1C5E" w:rsidRDefault="00514EE8" w:rsidP="00AB1C5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  <w:proofErr w:type="spellStart"/>
      <w:r w:rsidRPr="00514EE8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х.Камыши</w:t>
      </w:r>
      <w:proofErr w:type="spellEnd"/>
    </w:p>
    <w:p w:rsidR="00AB1C5E" w:rsidRDefault="00AB1C5E" w:rsidP="00AB1C5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AB1C5E">
        <w:rPr>
          <w:rFonts w:ascii="Times New Roman" w:eastAsia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663565" cy="4426268"/>
            <wp:effectExtent l="0" t="0" r="0" b="0"/>
            <wp:docPr id="1" name="Рисунок 1" descr="G:\Культурные события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ультурные события\облож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889" cy="443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D46" w:rsidRPr="00A25D46" w:rsidRDefault="00A25D46" w:rsidP="00514E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13 марта</w:t>
      </w:r>
      <w:r w:rsidR="008D531C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в 12.00 </w:t>
      </w:r>
      <w:proofErr w:type="gramStart"/>
      <w:r w:rsidR="008D531C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часов</w:t>
      </w:r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,  в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Камышовском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сельском клубе</w:t>
      </w:r>
      <w:r w:rsidR="00382595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для жителей хутора</w:t>
      </w:r>
      <w:r w:rsidRPr="00A25D4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 был </w:t>
      </w:r>
      <w:r w:rsidR="00ED2F45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организован праздник проводы</w:t>
      </w:r>
      <w:r w:rsidR="00F80F61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«М</w:t>
      </w:r>
      <w:r w:rsidRPr="00A25D46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атушки Зимы» в самых лучших русских традициях.  </w:t>
      </w:r>
    </w:p>
    <w:p w:rsidR="008E5FED" w:rsidRDefault="00A25D46" w:rsidP="00A25D46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 w:rsidR="00514EE8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До начала пр</w:t>
      </w:r>
      <w:r w:rsidR="00ED2F45">
        <w:rPr>
          <w:rFonts w:ascii="Times New Roman" w:eastAsia="Times New Roman" w:hAnsi="Times New Roman" w:cs="Times New Roman"/>
          <w:sz w:val="32"/>
          <w:szCs w:val="32"/>
          <w:lang w:eastAsia="ru-RU"/>
        </w:rPr>
        <w:t>едставления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A25D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звучала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веселая </w:t>
      </w:r>
      <w:r w:rsidRPr="00A25D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музыка,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призывавшая народ на праздник и тем самым поднимавшая </w:t>
      </w:r>
      <w:r w:rsidR="00ED2F4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всем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настроение. К назначенному времени к клубу стали собираться </w:t>
      </w:r>
      <w:r w:rsidR="0019192A" w:rsidRPr="00A25D46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стар</w:t>
      </w:r>
      <w:r w:rsidR="0066300C">
        <w:rPr>
          <w:rFonts w:ascii="Times New Roman" w:eastAsia="Times New Roman" w:hAnsi="Times New Roman" w:cs="Times New Roman"/>
          <w:sz w:val="32"/>
          <w:szCs w:val="32"/>
          <w:lang w:eastAsia="ru-RU"/>
        </w:rPr>
        <w:t>ейшие</w:t>
      </w:r>
      <w:r w:rsidR="0019192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жители</w:t>
      </w:r>
      <w:r w:rsidR="0019192A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A25D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детишки с родителями</w:t>
      </w:r>
      <w:r w:rsidR="0019192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желая окунуться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мир </w:t>
      </w:r>
      <w:r w:rsidRPr="00A25D46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еселья</w:t>
      </w:r>
      <w:r w:rsidR="002B148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задора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A90492" w:rsidRDefault="00A25D46" w:rsidP="008E5FED">
      <w:pPr>
        <w:shd w:val="clear" w:color="auto" w:fill="FFFFFF"/>
        <w:spacing w:after="0" w:line="293" w:lineRule="atLeast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25D46">
        <w:rPr>
          <w:rFonts w:ascii="Times New Roman" w:eastAsia="Times New Roman" w:hAnsi="Times New Roman" w:cs="Times New Roman"/>
          <w:sz w:val="32"/>
          <w:szCs w:val="32"/>
          <w:lang w:eastAsia="ru-RU"/>
        </w:rPr>
        <w:t>Все состоялось в самых лучших традициях празднования Масленицы на Руси – с народными играми, забавам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и, песнями, плясками, </w:t>
      </w:r>
      <w:r w:rsidR="004412A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и,  конечно, призами</w:t>
      </w:r>
      <w:r w:rsidRPr="00A25D46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164778" w:rsidRDefault="00A3484C" w:rsidP="008E5FED">
      <w:pPr>
        <w:shd w:val="clear" w:color="auto" w:fill="FFFFFF"/>
        <w:spacing w:after="0" w:line="293" w:lineRule="atLeast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Хочется сказать слова благодарности нашим начинающим актерам - Борисовой Ане</w:t>
      </w:r>
      <w:r w:rsidR="004412AE">
        <w:rPr>
          <w:rFonts w:ascii="Times New Roman" w:eastAsia="Times New Roman" w:hAnsi="Times New Roman" w:cs="Times New Roman"/>
          <w:sz w:val="32"/>
          <w:szCs w:val="32"/>
          <w:lang w:eastAsia="ru-RU"/>
        </w:rPr>
        <w:t>, Соколов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ой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Нелле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Великановой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Карине,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Великановой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Оксане</w:t>
      </w:r>
      <w:r w:rsidR="004412A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="004412AE">
        <w:rPr>
          <w:rFonts w:ascii="Times New Roman" w:eastAsia="Times New Roman" w:hAnsi="Times New Roman" w:cs="Times New Roman"/>
          <w:sz w:val="32"/>
          <w:szCs w:val="32"/>
          <w:lang w:eastAsia="ru-RU"/>
        </w:rPr>
        <w:t>Великанов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ой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Маше</w:t>
      </w:r>
      <w:r w:rsidR="003D56E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="003D56E2">
        <w:rPr>
          <w:rFonts w:ascii="Times New Roman" w:eastAsia="Times New Roman" w:hAnsi="Times New Roman" w:cs="Times New Roman"/>
          <w:sz w:val="32"/>
          <w:szCs w:val="32"/>
          <w:lang w:eastAsia="ru-RU"/>
        </w:rPr>
        <w:t>Великановой</w:t>
      </w:r>
      <w:proofErr w:type="spellEnd"/>
      <w:r w:rsidR="004412A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Даш</w:t>
      </w:r>
      <w:r w:rsidR="003D56E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е, </w:t>
      </w:r>
      <w:proofErr w:type="spellStart"/>
      <w:r w:rsidR="003D56E2">
        <w:rPr>
          <w:rFonts w:ascii="Times New Roman" w:eastAsia="Times New Roman" w:hAnsi="Times New Roman" w:cs="Times New Roman"/>
          <w:sz w:val="32"/>
          <w:szCs w:val="32"/>
          <w:lang w:eastAsia="ru-RU"/>
        </w:rPr>
        <w:t>Изделеевой</w:t>
      </w:r>
      <w:proofErr w:type="spellEnd"/>
      <w:r w:rsidR="004412A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Вик</w:t>
      </w:r>
      <w:r w:rsidR="003D56E2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="004412AE">
        <w:rPr>
          <w:rFonts w:ascii="Times New Roman" w:eastAsia="Times New Roman" w:hAnsi="Times New Roman" w:cs="Times New Roman"/>
          <w:sz w:val="32"/>
          <w:szCs w:val="32"/>
          <w:lang w:eastAsia="ru-RU"/>
        </w:rPr>
        <w:t>, Осетров</w:t>
      </w:r>
      <w:r w:rsidR="003D56E2">
        <w:rPr>
          <w:rFonts w:ascii="Times New Roman" w:eastAsia="Times New Roman" w:hAnsi="Times New Roman" w:cs="Times New Roman"/>
          <w:sz w:val="32"/>
          <w:szCs w:val="32"/>
          <w:lang w:eastAsia="ru-RU"/>
        </w:rPr>
        <w:t>у</w:t>
      </w:r>
      <w:r w:rsidR="004412A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Никит</w:t>
      </w:r>
      <w:r w:rsidR="003D56E2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="004412A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="004412AE">
        <w:rPr>
          <w:rFonts w:ascii="Times New Roman" w:eastAsia="Times New Roman" w:hAnsi="Times New Roman" w:cs="Times New Roman"/>
          <w:sz w:val="32"/>
          <w:szCs w:val="32"/>
          <w:lang w:eastAsia="ru-RU"/>
        </w:rPr>
        <w:t>Водолазск</w:t>
      </w:r>
      <w:r w:rsidR="003D56E2">
        <w:rPr>
          <w:rFonts w:ascii="Times New Roman" w:eastAsia="Times New Roman" w:hAnsi="Times New Roman" w:cs="Times New Roman"/>
          <w:sz w:val="32"/>
          <w:szCs w:val="32"/>
          <w:lang w:eastAsia="ru-RU"/>
        </w:rPr>
        <w:t>ой</w:t>
      </w:r>
      <w:proofErr w:type="spellEnd"/>
      <w:r w:rsidR="004412A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Ан</w:t>
      </w:r>
      <w:r w:rsidR="003D56E2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="004412AE">
        <w:rPr>
          <w:rFonts w:ascii="Times New Roman" w:eastAsia="Times New Roman" w:hAnsi="Times New Roman" w:cs="Times New Roman"/>
          <w:sz w:val="32"/>
          <w:szCs w:val="32"/>
          <w:lang w:eastAsia="ru-RU"/>
        </w:rPr>
        <w:t>, Оболенск</w:t>
      </w:r>
      <w:r w:rsidR="003D56E2">
        <w:rPr>
          <w:rFonts w:ascii="Times New Roman" w:eastAsia="Times New Roman" w:hAnsi="Times New Roman" w:cs="Times New Roman"/>
          <w:sz w:val="32"/>
          <w:szCs w:val="32"/>
          <w:lang w:eastAsia="ru-RU"/>
        </w:rPr>
        <w:t>ой Кате</w:t>
      </w:r>
      <w:r w:rsidR="0016477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="00164778">
        <w:rPr>
          <w:rFonts w:ascii="Times New Roman" w:eastAsia="Times New Roman" w:hAnsi="Times New Roman" w:cs="Times New Roman"/>
          <w:sz w:val="32"/>
          <w:szCs w:val="32"/>
          <w:lang w:eastAsia="ru-RU"/>
        </w:rPr>
        <w:t>Великанов</w:t>
      </w:r>
      <w:r w:rsidR="003D56E2">
        <w:rPr>
          <w:rFonts w:ascii="Times New Roman" w:eastAsia="Times New Roman" w:hAnsi="Times New Roman" w:cs="Times New Roman"/>
          <w:sz w:val="32"/>
          <w:szCs w:val="32"/>
          <w:lang w:eastAsia="ru-RU"/>
        </w:rPr>
        <w:t>ой</w:t>
      </w:r>
      <w:proofErr w:type="spellEnd"/>
      <w:r w:rsidR="003D56E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Насте, Губановой Инне, Бородиной Яне, которые</w:t>
      </w:r>
      <w:r w:rsidR="004412A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оставили н</w:t>
      </w:r>
      <w:r w:rsidR="00A25D46" w:rsidRPr="00A25D46">
        <w:rPr>
          <w:rFonts w:ascii="Times New Roman" w:eastAsia="Times New Roman" w:hAnsi="Times New Roman" w:cs="Times New Roman"/>
          <w:sz w:val="32"/>
          <w:szCs w:val="32"/>
          <w:lang w:eastAsia="ru-RU"/>
        </w:rPr>
        <w:t>еизгладимое</w:t>
      </w:r>
      <w:r w:rsidR="00A9049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4412AE" w:rsidRPr="00A25D46">
        <w:rPr>
          <w:rFonts w:ascii="Times New Roman" w:eastAsia="Times New Roman" w:hAnsi="Times New Roman" w:cs="Times New Roman"/>
          <w:sz w:val="32"/>
          <w:szCs w:val="32"/>
          <w:lang w:eastAsia="ru-RU"/>
        </w:rPr>
        <w:t>впечатление,</w:t>
      </w:r>
      <w:r w:rsidR="004412A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показав </w:t>
      </w:r>
      <w:r w:rsidR="00A25D46">
        <w:rPr>
          <w:rFonts w:ascii="Times New Roman" w:eastAsia="Times New Roman" w:hAnsi="Times New Roman" w:cs="Times New Roman"/>
          <w:sz w:val="32"/>
          <w:szCs w:val="32"/>
          <w:lang w:eastAsia="ru-RU"/>
        </w:rPr>
        <w:t>театрализованное представление «Кто против Весны?</w:t>
      </w:r>
      <w:r w:rsidR="00A25D46" w:rsidRPr="00A25D46">
        <w:rPr>
          <w:rFonts w:ascii="Times New Roman" w:eastAsia="Times New Roman" w:hAnsi="Times New Roman" w:cs="Times New Roman"/>
          <w:sz w:val="32"/>
          <w:szCs w:val="32"/>
          <w:lang w:eastAsia="ru-RU"/>
        </w:rPr>
        <w:t>», растопившее в сер</w:t>
      </w:r>
      <w:r w:rsidR="00164778">
        <w:rPr>
          <w:rFonts w:ascii="Times New Roman" w:eastAsia="Times New Roman" w:hAnsi="Times New Roman" w:cs="Times New Roman"/>
          <w:sz w:val="32"/>
          <w:szCs w:val="32"/>
          <w:lang w:eastAsia="ru-RU"/>
        </w:rPr>
        <w:t>дцах всех жителей хутора</w:t>
      </w:r>
      <w:r w:rsidR="00A25D46" w:rsidRPr="00A25D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зимнюю стужу.  Их выступление  было ярким и по-настоящему жарким. </w:t>
      </w:r>
      <w:r w:rsidR="0016477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 Денисова Дарья порадовала односельчан песнями о весне. </w:t>
      </w:r>
    </w:p>
    <w:p w:rsidR="00164778" w:rsidRDefault="00164778" w:rsidP="00A90492">
      <w:pPr>
        <w:shd w:val="clear" w:color="auto" w:fill="FFFFFF"/>
        <w:spacing w:after="0" w:line="293" w:lineRule="atLeast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В конце праздника члены ТОС «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Камышовское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» угостили всех гостей блинами и горячим чаем.</w:t>
      </w:r>
    </w:p>
    <w:p w:rsidR="00164778" w:rsidRDefault="00A25D46" w:rsidP="00AB1C5E">
      <w:pPr>
        <w:shd w:val="clear" w:color="auto" w:fill="FFFFFF"/>
        <w:spacing w:after="0" w:line="293" w:lineRule="atLeast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25D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Все </w:t>
      </w:r>
      <w:r w:rsidR="008D531C">
        <w:rPr>
          <w:rFonts w:ascii="Times New Roman" w:eastAsia="Times New Roman" w:hAnsi="Times New Roman" w:cs="Times New Roman"/>
          <w:sz w:val="32"/>
          <w:szCs w:val="32"/>
          <w:lang w:eastAsia="ru-RU"/>
        </w:rPr>
        <w:t>жители и гости х.Камыши</w:t>
      </w:r>
      <w:r w:rsidRPr="00A25D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остались очень довольными</w:t>
      </w:r>
      <w:r w:rsidR="004412AE">
        <w:rPr>
          <w:rFonts w:ascii="Times New Roman" w:eastAsia="Times New Roman" w:hAnsi="Times New Roman" w:cs="Times New Roman"/>
          <w:sz w:val="32"/>
          <w:szCs w:val="32"/>
          <w:lang w:eastAsia="ru-RU"/>
        </w:rPr>
        <w:t>, унесли домой не только призы</w:t>
      </w:r>
      <w:r w:rsidRPr="00A25D46">
        <w:rPr>
          <w:rFonts w:ascii="Times New Roman" w:eastAsia="Times New Roman" w:hAnsi="Times New Roman" w:cs="Times New Roman"/>
          <w:sz w:val="32"/>
          <w:szCs w:val="32"/>
          <w:lang w:eastAsia="ru-RU"/>
        </w:rPr>
        <w:t>, но и несколько приятных, теплых минут в копилку личных воспоминаний!</w:t>
      </w:r>
      <w:r w:rsidR="00AB1C5E" w:rsidRPr="00AB1C5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64790" cy="3684710"/>
            <wp:effectExtent l="0" t="0" r="0" b="0"/>
            <wp:docPr id="4" name="Рисунок 4" descr="G:\Культурные события\100_6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ультурные события\100_6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42" cy="37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C5E" w:rsidRPr="00AB1C5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71775" cy="3694020"/>
            <wp:effectExtent l="0" t="0" r="0" b="0"/>
            <wp:docPr id="3" name="Рисунок 3" descr="G:\Культурные события\100_6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ультурные события\100_62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372" cy="37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C5E" w:rsidRPr="00AB1C5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53075" cy="4166700"/>
            <wp:effectExtent l="0" t="0" r="0" b="0"/>
            <wp:docPr id="2" name="Рисунок 2" descr="G:\Культурные события\100_6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ультурные события\100_6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90" cy="417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658" w:rsidRPr="00A25D46" w:rsidRDefault="00AE7658" w:rsidP="00A25D46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bookmarkEnd w:id="0"/>
    </w:p>
    <w:p w:rsidR="00F80F61" w:rsidRPr="00AB1C5E" w:rsidRDefault="00164778" w:rsidP="00AE76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B1C5E">
        <w:rPr>
          <w:rFonts w:ascii="Times New Roman" w:hAnsi="Times New Roman" w:cs="Times New Roman"/>
          <w:sz w:val="24"/>
          <w:szCs w:val="24"/>
        </w:rPr>
        <w:t>Зав</w:t>
      </w:r>
      <w:r w:rsidR="00F80F61" w:rsidRPr="00AB1C5E">
        <w:rPr>
          <w:rFonts w:ascii="Times New Roman" w:hAnsi="Times New Roman" w:cs="Times New Roman"/>
          <w:sz w:val="24"/>
          <w:szCs w:val="24"/>
        </w:rPr>
        <w:t>едующая</w:t>
      </w:r>
      <w:r w:rsidRPr="00AB1C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C5E">
        <w:rPr>
          <w:rFonts w:ascii="Times New Roman" w:hAnsi="Times New Roman" w:cs="Times New Roman"/>
          <w:sz w:val="24"/>
          <w:szCs w:val="24"/>
        </w:rPr>
        <w:t>Камышовским</w:t>
      </w:r>
      <w:proofErr w:type="spellEnd"/>
      <w:r w:rsidRPr="00AB1C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0F61" w:rsidRPr="00AB1C5E" w:rsidRDefault="00164778" w:rsidP="00AE76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B1C5E">
        <w:rPr>
          <w:rFonts w:ascii="Times New Roman" w:hAnsi="Times New Roman" w:cs="Times New Roman"/>
          <w:sz w:val="24"/>
          <w:szCs w:val="24"/>
        </w:rPr>
        <w:t xml:space="preserve">сельским клубом  </w:t>
      </w:r>
    </w:p>
    <w:p w:rsidR="008D5969" w:rsidRPr="00AB1C5E" w:rsidRDefault="003F1C47" w:rsidP="00AE76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B1C5E">
        <w:rPr>
          <w:rFonts w:ascii="Times New Roman" w:hAnsi="Times New Roman" w:cs="Times New Roman"/>
          <w:sz w:val="24"/>
          <w:szCs w:val="24"/>
        </w:rPr>
        <w:t>Н.А. Золотухина</w:t>
      </w:r>
    </w:p>
    <w:sectPr w:rsidR="008D5969" w:rsidRPr="00AB1C5E" w:rsidSect="00AB1C5E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5D46"/>
    <w:rsid w:val="00164778"/>
    <w:rsid w:val="0019192A"/>
    <w:rsid w:val="001A79CB"/>
    <w:rsid w:val="002B1487"/>
    <w:rsid w:val="002E263C"/>
    <w:rsid w:val="00382595"/>
    <w:rsid w:val="003D56E2"/>
    <w:rsid w:val="003F1C47"/>
    <w:rsid w:val="004412AE"/>
    <w:rsid w:val="00514EE8"/>
    <w:rsid w:val="005E4BEE"/>
    <w:rsid w:val="0066300C"/>
    <w:rsid w:val="007172DE"/>
    <w:rsid w:val="008D531C"/>
    <w:rsid w:val="008D5969"/>
    <w:rsid w:val="008E5FED"/>
    <w:rsid w:val="0093253B"/>
    <w:rsid w:val="00A25D46"/>
    <w:rsid w:val="00A3484C"/>
    <w:rsid w:val="00A90492"/>
    <w:rsid w:val="00AB1C5E"/>
    <w:rsid w:val="00AE7658"/>
    <w:rsid w:val="00CF41BF"/>
    <w:rsid w:val="00E1098C"/>
    <w:rsid w:val="00EB5B51"/>
    <w:rsid w:val="00ED2F45"/>
    <w:rsid w:val="00F80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9CE8C9-3D2A-483B-87CC-45B27521D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5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4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User2</cp:lastModifiedBy>
  <cp:revision>9</cp:revision>
  <cp:lastPrinted>2016-03-14T11:44:00Z</cp:lastPrinted>
  <dcterms:created xsi:type="dcterms:W3CDTF">2016-03-14T11:45:00Z</dcterms:created>
  <dcterms:modified xsi:type="dcterms:W3CDTF">2016-03-15T06:16:00Z</dcterms:modified>
</cp:coreProperties>
</file>