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35" w:rsidRPr="00784B51" w:rsidRDefault="000E1035" w:rsidP="000E1035">
      <w:pPr>
        <w:jc w:val="center"/>
        <w:rPr>
          <w:b/>
          <w:sz w:val="28"/>
          <w:szCs w:val="28"/>
        </w:rPr>
      </w:pPr>
      <w:r w:rsidRPr="00784B51">
        <w:rPr>
          <w:b/>
          <w:sz w:val="28"/>
          <w:szCs w:val="28"/>
        </w:rPr>
        <w:t xml:space="preserve">АДМИНИСТРАЦИЯ </w:t>
      </w:r>
    </w:p>
    <w:p w:rsidR="000E1035" w:rsidRPr="00784B51" w:rsidRDefault="000E1035" w:rsidP="000E1035">
      <w:pPr>
        <w:jc w:val="center"/>
        <w:rPr>
          <w:b/>
          <w:sz w:val="28"/>
          <w:szCs w:val="28"/>
        </w:rPr>
      </w:pPr>
      <w:r w:rsidRPr="00784B51">
        <w:rPr>
          <w:b/>
          <w:sz w:val="28"/>
          <w:szCs w:val="28"/>
        </w:rPr>
        <w:t xml:space="preserve">ИЛЬЕВСКОГО СЕЛЬСКОГО ПОСЕЛЕНИЯ </w:t>
      </w:r>
    </w:p>
    <w:p w:rsidR="000E1035" w:rsidRPr="00784B51" w:rsidRDefault="000E1035" w:rsidP="000E1035">
      <w:pPr>
        <w:jc w:val="center"/>
        <w:rPr>
          <w:b/>
          <w:bCs/>
          <w:sz w:val="28"/>
          <w:szCs w:val="28"/>
        </w:rPr>
      </w:pPr>
      <w:r w:rsidRPr="00784B51">
        <w:rPr>
          <w:b/>
          <w:bCs/>
          <w:sz w:val="28"/>
          <w:szCs w:val="28"/>
        </w:rPr>
        <w:t>КАЛАЧЕВСКОГО МУНИЦИПАЛЬНОГО РАЙОНА</w:t>
      </w:r>
    </w:p>
    <w:p w:rsidR="000E1035" w:rsidRPr="00784B51" w:rsidRDefault="000E1035" w:rsidP="000E1035">
      <w:pPr>
        <w:spacing w:line="240" w:lineRule="atLeast"/>
        <w:jc w:val="center"/>
        <w:rPr>
          <w:b/>
          <w:bCs/>
          <w:sz w:val="28"/>
          <w:szCs w:val="28"/>
        </w:rPr>
      </w:pPr>
      <w:r w:rsidRPr="00784B51">
        <w:rPr>
          <w:b/>
          <w:bCs/>
          <w:sz w:val="28"/>
          <w:szCs w:val="28"/>
        </w:rPr>
        <w:t>ВОЛГОГРАДСКОЙ ОБЛАСТИ</w:t>
      </w:r>
    </w:p>
    <w:p w:rsidR="000E1035" w:rsidRPr="00784B51" w:rsidRDefault="000E1035" w:rsidP="000E1035">
      <w:pPr>
        <w:spacing w:line="240" w:lineRule="atLeast"/>
        <w:jc w:val="center"/>
        <w:rPr>
          <w:b/>
          <w:bCs/>
          <w:sz w:val="28"/>
          <w:szCs w:val="28"/>
        </w:rPr>
      </w:pPr>
    </w:p>
    <w:tbl>
      <w:tblPr>
        <w:tblW w:w="0" w:type="auto"/>
        <w:tblInd w:w="150" w:type="dxa"/>
        <w:tblBorders>
          <w:top w:val="thinThickSmallGap" w:sz="24" w:space="0" w:color="auto"/>
        </w:tblBorders>
        <w:tblLook w:val="0000" w:firstRow="0" w:lastRow="0" w:firstColumn="0" w:lastColumn="0" w:noHBand="0" w:noVBand="0"/>
      </w:tblPr>
      <w:tblGrid>
        <w:gridCol w:w="9421"/>
      </w:tblGrid>
      <w:tr w:rsidR="000E1035" w:rsidRPr="00784B51" w:rsidTr="004146AB">
        <w:trPr>
          <w:trHeight w:val="100"/>
        </w:trPr>
        <w:tc>
          <w:tcPr>
            <w:tcW w:w="9421" w:type="dxa"/>
            <w:tcBorders>
              <w:top w:val="thinThickSmallGap" w:sz="24" w:space="0" w:color="auto"/>
              <w:left w:val="nil"/>
              <w:bottom w:val="nil"/>
              <w:right w:val="nil"/>
            </w:tcBorders>
            <w:shd w:val="clear" w:color="auto" w:fill="auto"/>
          </w:tcPr>
          <w:p w:rsidR="000E1035" w:rsidRPr="00784B51" w:rsidRDefault="000E1035" w:rsidP="00191A44">
            <w:pPr>
              <w:autoSpaceDE w:val="0"/>
              <w:autoSpaceDN w:val="0"/>
              <w:spacing w:line="240" w:lineRule="atLeast"/>
              <w:jc w:val="center"/>
              <w:rPr>
                <w:b/>
                <w:bCs/>
                <w:sz w:val="28"/>
                <w:szCs w:val="28"/>
              </w:rPr>
            </w:pPr>
            <w:r w:rsidRPr="00784B51">
              <w:rPr>
                <w:b/>
                <w:bCs/>
                <w:sz w:val="28"/>
                <w:szCs w:val="28"/>
              </w:rPr>
              <w:t>ПОСТАНОВЛЕНИЕ</w:t>
            </w:r>
          </w:p>
        </w:tc>
      </w:tr>
    </w:tbl>
    <w:p w:rsidR="004146AB" w:rsidRDefault="00760315" w:rsidP="00376814">
      <w:pPr>
        <w:shd w:val="clear" w:color="auto" w:fill="FFFFFF"/>
        <w:tabs>
          <w:tab w:val="left" w:pos="8150"/>
        </w:tabs>
        <w:spacing w:beforeLines="20" w:before="48" w:afterLines="20" w:after="48"/>
        <w:ind w:left="154"/>
        <w:rPr>
          <w:b/>
          <w:color w:val="000000"/>
          <w:spacing w:val="14"/>
          <w:sz w:val="28"/>
          <w:szCs w:val="28"/>
        </w:rPr>
      </w:pPr>
      <w:r>
        <w:rPr>
          <w:b/>
          <w:color w:val="000000"/>
          <w:spacing w:val="9"/>
          <w:sz w:val="28"/>
          <w:szCs w:val="28"/>
        </w:rPr>
        <w:t>05</w:t>
      </w:r>
      <w:r w:rsidR="00DE2FC8">
        <w:rPr>
          <w:b/>
          <w:color w:val="000000"/>
          <w:spacing w:val="9"/>
          <w:sz w:val="28"/>
          <w:szCs w:val="28"/>
        </w:rPr>
        <w:t>.0</w:t>
      </w:r>
      <w:r>
        <w:rPr>
          <w:b/>
          <w:color w:val="000000"/>
          <w:spacing w:val="9"/>
          <w:sz w:val="28"/>
          <w:szCs w:val="28"/>
        </w:rPr>
        <w:t>5</w:t>
      </w:r>
      <w:r w:rsidR="00DE2FC8">
        <w:rPr>
          <w:b/>
          <w:color w:val="000000"/>
          <w:spacing w:val="9"/>
          <w:sz w:val="28"/>
          <w:szCs w:val="28"/>
        </w:rPr>
        <w:t>.</w:t>
      </w:r>
      <w:r w:rsidR="004146AB">
        <w:rPr>
          <w:b/>
          <w:color w:val="000000"/>
          <w:spacing w:val="9"/>
          <w:sz w:val="28"/>
          <w:szCs w:val="28"/>
        </w:rPr>
        <w:t>201</w:t>
      </w:r>
      <w:r w:rsidR="00DC4C56">
        <w:rPr>
          <w:b/>
          <w:color w:val="000000"/>
          <w:spacing w:val="9"/>
          <w:sz w:val="28"/>
          <w:szCs w:val="28"/>
        </w:rPr>
        <w:t xml:space="preserve">6 </w:t>
      </w:r>
      <w:r w:rsidR="004146AB" w:rsidRPr="00166312">
        <w:rPr>
          <w:b/>
          <w:color w:val="000000"/>
          <w:spacing w:val="9"/>
          <w:sz w:val="28"/>
          <w:szCs w:val="28"/>
        </w:rPr>
        <w:t>г</w:t>
      </w:r>
      <w:r w:rsidR="004146AB">
        <w:rPr>
          <w:b/>
          <w:color w:val="000000"/>
          <w:spacing w:val="9"/>
          <w:sz w:val="28"/>
          <w:szCs w:val="28"/>
        </w:rPr>
        <w:t>ода</w:t>
      </w:r>
      <w:r w:rsidR="004146AB">
        <w:rPr>
          <w:b/>
          <w:color w:val="000000"/>
          <w:sz w:val="28"/>
          <w:szCs w:val="28"/>
        </w:rPr>
        <w:t xml:space="preserve">                                                        </w:t>
      </w:r>
      <w:r w:rsidR="004146AB">
        <w:rPr>
          <w:b/>
          <w:color w:val="000000"/>
          <w:sz w:val="28"/>
          <w:szCs w:val="28"/>
        </w:rPr>
        <w:tab/>
        <w:t xml:space="preserve">     </w:t>
      </w:r>
      <w:r>
        <w:rPr>
          <w:b/>
          <w:color w:val="000000"/>
          <w:spacing w:val="14"/>
          <w:sz w:val="28"/>
          <w:szCs w:val="28"/>
        </w:rPr>
        <w:t>№46</w:t>
      </w:r>
      <w:r w:rsidR="004146AB">
        <w:rPr>
          <w:b/>
          <w:color w:val="000000"/>
          <w:spacing w:val="14"/>
          <w:sz w:val="28"/>
          <w:szCs w:val="28"/>
          <w:u w:val="single"/>
        </w:rPr>
        <w:t xml:space="preserve">     </w:t>
      </w:r>
      <w:r w:rsidR="004146AB" w:rsidRPr="00166312">
        <w:rPr>
          <w:b/>
          <w:color w:val="000000"/>
          <w:spacing w:val="14"/>
          <w:sz w:val="28"/>
          <w:szCs w:val="28"/>
        </w:rPr>
        <w:t xml:space="preserve"> </w:t>
      </w:r>
    </w:p>
    <w:p w:rsidR="004146AB" w:rsidRDefault="004146AB" w:rsidP="004146AB">
      <w:pPr>
        <w:rPr>
          <w:sz w:val="28"/>
          <w:szCs w:val="28"/>
        </w:rPr>
      </w:pPr>
    </w:p>
    <w:p w:rsidR="00760315" w:rsidRPr="00D71F6C" w:rsidRDefault="00760315" w:rsidP="00760315">
      <w:pPr>
        <w:autoSpaceDE w:val="0"/>
        <w:autoSpaceDN w:val="0"/>
        <w:adjustRightInd w:val="0"/>
        <w:jc w:val="center"/>
        <w:rPr>
          <w:b/>
          <w:highlight w:val="white"/>
        </w:rPr>
      </w:pPr>
      <w:r w:rsidRPr="00D71F6C">
        <w:rPr>
          <w:b/>
          <w:highlight w:val="white"/>
        </w:rPr>
        <w:t>Об утверждении Правил определения</w:t>
      </w:r>
      <w:r>
        <w:rPr>
          <w:b/>
          <w:highlight w:val="white"/>
        </w:rPr>
        <w:t xml:space="preserve"> </w:t>
      </w:r>
      <w:r w:rsidRPr="00D71F6C">
        <w:rPr>
          <w:b/>
          <w:highlight w:val="white"/>
        </w:rPr>
        <w:t>требований к закупаемым отдельным видам товаров,</w:t>
      </w:r>
      <w:r>
        <w:rPr>
          <w:b/>
          <w:highlight w:val="white"/>
        </w:rPr>
        <w:t xml:space="preserve"> </w:t>
      </w:r>
      <w:r w:rsidRPr="00D71F6C">
        <w:rPr>
          <w:b/>
          <w:highlight w:val="white"/>
        </w:rPr>
        <w:t>работ, услуг (в том числе предельных цен</w:t>
      </w:r>
      <w:r>
        <w:rPr>
          <w:b/>
          <w:highlight w:val="white"/>
        </w:rPr>
        <w:t xml:space="preserve"> </w:t>
      </w:r>
      <w:r w:rsidRPr="00D71F6C">
        <w:rPr>
          <w:b/>
          <w:highlight w:val="white"/>
        </w:rPr>
        <w:t>товаров, работ, услуг) и (или) нормативных</w:t>
      </w:r>
      <w:r>
        <w:rPr>
          <w:b/>
          <w:highlight w:val="white"/>
        </w:rPr>
        <w:t xml:space="preserve"> </w:t>
      </w:r>
      <w:r w:rsidRPr="00D71F6C">
        <w:rPr>
          <w:b/>
          <w:highlight w:val="white"/>
        </w:rPr>
        <w:t>затрат на обеспечение функций муниципальных органов,</w:t>
      </w:r>
    </w:p>
    <w:p w:rsidR="00760315" w:rsidRPr="009A009A" w:rsidRDefault="00760315" w:rsidP="00760315">
      <w:pPr>
        <w:autoSpaceDE w:val="0"/>
        <w:autoSpaceDN w:val="0"/>
        <w:adjustRightInd w:val="0"/>
        <w:jc w:val="center"/>
      </w:pPr>
      <w:r w:rsidRPr="00D71F6C">
        <w:rPr>
          <w:b/>
          <w:highlight w:val="white"/>
        </w:rPr>
        <w:t>в том числе подведомственных указанным органам</w:t>
      </w:r>
      <w:r>
        <w:rPr>
          <w:b/>
          <w:highlight w:val="white"/>
        </w:rPr>
        <w:t xml:space="preserve"> </w:t>
      </w:r>
      <w:r w:rsidRPr="00D71F6C">
        <w:rPr>
          <w:b/>
          <w:highlight w:val="white"/>
        </w:rPr>
        <w:t>казенных и бюджетных учреждений</w:t>
      </w:r>
      <w:r w:rsidRPr="009A009A">
        <w:t xml:space="preserve"> </w:t>
      </w:r>
    </w:p>
    <w:p w:rsidR="00760315" w:rsidRDefault="00760315" w:rsidP="00760315">
      <w:pPr>
        <w:autoSpaceDN w:val="0"/>
        <w:spacing w:line="100" w:lineRule="atLeast"/>
        <w:ind w:firstLine="708"/>
        <w:jc w:val="both"/>
        <w:rPr>
          <w:bCs/>
        </w:rPr>
      </w:pPr>
    </w:p>
    <w:p w:rsidR="00760315" w:rsidRPr="006463F4" w:rsidRDefault="00760315" w:rsidP="00760315">
      <w:pPr>
        <w:autoSpaceDN w:val="0"/>
        <w:spacing w:line="100" w:lineRule="atLeast"/>
        <w:ind w:firstLine="708"/>
        <w:jc w:val="both"/>
      </w:pPr>
      <w:r w:rsidRPr="006463F4">
        <w:rPr>
          <w:bCs/>
        </w:rPr>
        <w:t xml:space="preserve">В соответствии со статьей 19 </w:t>
      </w:r>
      <w:proofErr w:type="gramStart"/>
      <w:r w:rsidRPr="006463F4">
        <w:rPr>
          <w:bCs/>
        </w:rPr>
        <w:t>Федерального  закона</w:t>
      </w:r>
      <w:proofErr w:type="gramEnd"/>
      <w:r w:rsidRPr="006463F4">
        <w:rPr>
          <w:bCs/>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Pr>
          <w:bCs/>
        </w:rPr>
        <w:t>.09.</w:t>
      </w:r>
      <w:r w:rsidRPr="006463F4">
        <w:rPr>
          <w:bCs/>
        </w:rPr>
        <w:t xml:space="preserve">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r w:rsidRPr="006463F4">
        <w:t xml:space="preserve">руководствуясь Уставом </w:t>
      </w:r>
      <w:proofErr w:type="spellStart"/>
      <w:r>
        <w:t>Ильевского</w:t>
      </w:r>
      <w:proofErr w:type="spellEnd"/>
      <w:r>
        <w:t xml:space="preserve"> сельского поселения, </w:t>
      </w:r>
    </w:p>
    <w:p w:rsidR="00760315" w:rsidRPr="00662D13" w:rsidRDefault="00760315" w:rsidP="00760315">
      <w:pPr>
        <w:rPr>
          <w:b/>
          <w:sz w:val="28"/>
          <w:szCs w:val="28"/>
        </w:rPr>
      </w:pPr>
    </w:p>
    <w:p w:rsidR="004146AB" w:rsidRDefault="004146AB" w:rsidP="004146AB">
      <w:pPr>
        <w:jc w:val="both"/>
        <w:rPr>
          <w:b/>
          <w:sz w:val="28"/>
          <w:szCs w:val="28"/>
        </w:rPr>
      </w:pPr>
      <w:r w:rsidRPr="00662D13">
        <w:rPr>
          <w:b/>
          <w:sz w:val="28"/>
          <w:szCs w:val="28"/>
        </w:rPr>
        <w:t xml:space="preserve">п о с </w:t>
      </w:r>
      <w:proofErr w:type="gramStart"/>
      <w:r w:rsidRPr="00662D13">
        <w:rPr>
          <w:b/>
          <w:sz w:val="28"/>
          <w:szCs w:val="28"/>
        </w:rPr>
        <w:t>т</w:t>
      </w:r>
      <w:proofErr w:type="gramEnd"/>
      <w:r w:rsidRPr="00662D13">
        <w:rPr>
          <w:b/>
          <w:sz w:val="28"/>
          <w:szCs w:val="28"/>
        </w:rPr>
        <w:t xml:space="preserve"> а н о в л я ю: </w:t>
      </w:r>
    </w:p>
    <w:p w:rsidR="00626EAC" w:rsidRPr="00662D13" w:rsidRDefault="00626EAC" w:rsidP="004146AB">
      <w:pPr>
        <w:jc w:val="both"/>
        <w:rPr>
          <w:b/>
          <w:sz w:val="28"/>
          <w:szCs w:val="28"/>
        </w:rPr>
      </w:pPr>
    </w:p>
    <w:p w:rsidR="00760315" w:rsidRPr="009A009A" w:rsidRDefault="00760315" w:rsidP="00760315">
      <w:pPr>
        <w:autoSpaceDE w:val="0"/>
        <w:autoSpaceDN w:val="0"/>
        <w:adjustRightInd w:val="0"/>
        <w:ind w:right="191" w:firstLine="709"/>
        <w:jc w:val="both"/>
      </w:pPr>
      <w:r>
        <w:t xml:space="preserve">1. </w:t>
      </w:r>
      <w:r w:rsidRPr="009A009A">
        <w:t xml:space="preserve">Утвердить Правила определения требований к отдельным видам товаров, работ, услуг (в том числе предельных цен товаров, работ, услуг), закупаемым </w:t>
      </w:r>
      <w:r>
        <w:t>а</w:t>
      </w:r>
      <w:r>
        <w:t xml:space="preserve">дминистрацией </w:t>
      </w:r>
      <w:proofErr w:type="spellStart"/>
      <w:r>
        <w:t>Ильевского</w:t>
      </w:r>
      <w:proofErr w:type="spellEnd"/>
      <w:r>
        <w:t xml:space="preserve"> сельского поселения</w:t>
      </w:r>
      <w:r w:rsidRPr="009A009A">
        <w:t>, и подведомственными им казенными и бюджетными учреждениями, на которые распространяются положения Федерального закона от 05.04.2013 № 44-ФЗ «О контрактной системе в сфере закупок товаров, работ и услуг для обеспечения государственных и муниципальных нужд», и к определению нормативных затрат на обеспечение функций указанных органов и подведомственных им учреждений (прилагаются)</w:t>
      </w:r>
    </w:p>
    <w:p w:rsidR="00760315" w:rsidRDefault="00760315" w:rsidP="00760315">
      <w:pPr>
        <w:autoSpaceDE w:val="0"/>
        <w:autoSpaceDN w:val="0"/>
        <w:adjustRightInd w:val="0"/>
        <w:ind w:right="191" w:firstLine="709"/>
        <w:jc w:val="both"/>
      </w:pPr>
      <w:r>
        <w:t>2.</w:t>
      </w:r>
      <w:r>
        <w:tab/>
        <w:t>Настоящее постановление подлежит обнародованию в установленном порядке.</w:t>
      </w:r>
    </w:p>
    <w:p w:rsidR="00760315" w:rsidRDefault="00760315" w:rsidP="00760315">
      <w:pPr>
        <w:autoSpaceDE w:val="0"/>
        <w:autoSpaceDN w:val="0"/>
        <w:adjustRightInd w:val="0"/>
        <w:ind w:right="191" w:firstLine="709"/>
        <w:jc w:val="both"/>
      </w:pPr>
      <w:r>
        <w:t>3.</w:t>
      </w:r>
      <w:r>
        <w:tab/>
        <w:t>Настоящее постановление вступает в силу со дня подписания и распространяется на отношения, возникшие с 01.01.2016 года.</w:t>
      </w:r>
    </w:p>
    <w:p w:rsidR="004146AB" w:rsidRDefault="00760315" w:rsidP="00760315">
      <w:pPr>
        <w:rPr>
          <w:lang w:eastAsia="ru-RU"/>
        </w:rPr>
      </w:pPr>
      <w:r>
        <w:t>4.</w:t>
      </w:r>
      <w:r>
        <w:tab/>
        <w:t xml:space="preserve">Контроль за исполнением постановления возложить на ведущего специалиста администрации </w:t>
      </w:r>
      <w:proofErr w:type="spellStart"/>
      <w:r>
        <w:t>Ильевского</w:t>
      </w:r>
      <w:proofErr w:type="spellEnd"/>
      <w:r>
        <w:t xml:space="preserve"> сельского поселения </w:t>
      </w:r>
      <w:r>
        <w:t>Семенова П.Н.</w:t>
      </w:r>
    </w:p>
    <w:p w:rsidR="00626EAC" w:rsidRDefault="00626EAC" w:rsidP="004146AB">
      <w:pPr>
        <w:rPr>
          <w:lang w:eastAsia="ru-RU"/>
        </w:rPr>
      </w:pPr>
    </w:p>
    <w:p w:rsidR="00626EAC" w:rsidRDefault="00626EAC" w:rsidP="004146AB">
      <w:pPr>
        <w:rPr>
          <w:lang w:eastAsia="ru-RU"/>
        </w:rPr>
      </w:pPr>
    </w:p>
    <w:p w:rsidR="004146AB" w:rsidRPr="00587B59" w:rsidRDefault="004146AB" w:rsidP="004146AB">
      <w:pPr>
        <w:jc w:val="both"/>
        <w:rPr>
          <w:b/>
          <w:sz w:val="28"/>
          <w:szCs w:val="28"/>
        </w:rPr>
      </w:pPr>
      <w:r w:rsidRPr="00587B59">
        <w:rPr>
          <w:b/>
          <w:sz w:val="28"/>
          <w:szCs w:val="28"/>
        </w:rPr>
        <w:t>Глава Ильевского</w:t>
      </w:r>
    </w:p>
    <w:p w:rsidR="00F01B8F" w:rsidRDefault="004146AB" w:rsidP="00175284">
      <w:pPr>
        <w:jc w:val="both"/>
        <w:rPr>
          <w:b/>
          <w:sz w:val="28"/>
          <w:szCs w:val="28"/>
        </w:rPr>
      </w:pPr>
      <w:r w:rsidRPr="00587B59">
        <w:rPr>
          <w:b/>
          <w:sz w:val="28"/>
          <w:szCs w:val="28"/>
        </w:rPr>
        <w:t>сельского поселения</w:t>
      </w:r>
      <w:r w:rsidRPr="00587B59">
        <w:rPr>
          <w:b/>
          <w:sz w:val="28"/>
          <w:szCs w:val="28"/>
        </w:rPr>
        <w:tab/>
      </w:r>
      <w:r w:rsidRPr="00587B59">
        <w:rPr>
          <w:b/>
          <w:sz w:val="28"/>
          <w:szCs w:val="28"/>
        </w:rPr>
        <w:tab/>
      </w:r>
      <w:r w:rsidRPr="00587B59">
        <w:rPr>
          <w:b/>
          <w:sz w:val="28"/>
          <w:szCs w:val="28"/>
        </w:rPr>
        <w:tab/>
      </w:r>
      <w:r w:rsidRPr="00587B59">
        <w:rPr>
          <w:b/>
          <w:sz w:val="28"/>
          <w:szCs w:val="28"/>
        </w:rPr>
        <w:tab/>
      </w:r>
      <w:r w:rsidRPr="00587B59">
        <w:rPr>
          <w:b/>
          <w:sz w:val="28"/>
          <w:szCs w:val="28"/>
        </w:rPr>
        <w:tab/>
      </w:r>
      <w:proofErr w:type="gramStart"/>
      <w:r w:rsidRPr="00587B59">
        <w:rPr>
          <w:b/>
          <w:sz w:val="28"/>
          <w:szCs w:val="28"/>
        </w:rPr>
        <w:tab/>
        <w:t xml:space="preserve">  </w:t>
      </w:r>
      <w:proofErr w:type="spellStart"/>
      <w:r w:rsidR="00D47865">
        <w:rPr>
          <w:b/>
          <w:sz w:val="28"/>
          <w:szCs w:val="28"/>
        </w:rPr>
        <w:t>И</w:t>
      </w:r>
      <w:r w:rsidRPr="00587B59">
        <w:rPr>
          <w:b/>
          <w:sz w:val="28"/>
          <w:szCs w:val="28"/>
        </w:rPr>
        <w:t>.В.</w:t>
      </w:r>
      <w:r w:rsidR="00D47865">
        <w:rPr>
          <w:b/>
          <w:sz w:val="28"/>
          <w:szCs w:val="28"/>
        </w:rPr>
        <w:t>Горбат</w:t>
      </w:r>
      <w:r w:rsidRPr="00587B59">
        <w:rPr>
          <w:b/>
          <w:sz w:val="28"/>
          <w:szCs w:val="28"/>
        </w:rPr>
        <w:t>ова</w:t>
      </w:r>
      <w:bookmarkStart w:id="0" w:name="_GoBack"/>
      <w:bookmarkEnd w:id="0"/>
      <w:proofErr w:type="spellEnd"/>
      <w:proofErr w:type="gramEnd"/>
    </w:p>
    <w:p w:rsidR="00760315" w:rsidRDefault="00760315" w:rsidP="00175284">
      <w:pPr>
        <w:jc w:val="both"/>
        <w:rPr>
          <w:b/>
          <w:sz w:val="28"/>
          <w:szCs w:val="28"/>
        </w:rPr>
      </w:pPr>
    </w:p>
    <w:p w:rsidR="00760315" w:rsidRDefault="00760315" w:rsidP="00175284">
      <w:pPr>
        <w:jc w:val="both"/>
        <w:rPr>
          <w:b/>
          <w:sz w:val="28"/>
          <w:szCs w:val="28"/>
        </w:rPr>
      </w:pPr>
    </w:p>
    <w:p w:rsidR="00760315" w:rsidRDefault="00760315" w:rsidP="00175284">
      <w:pPr>
        <w:jc w:val="both"/>
        <w:rPr>
          <w:b/>
          <w:sz w:val="28"/>
          <w:szCs w:val="28"/>
        </w:rPr>
      </w:pPr>
    </w:p>
    <w:p w:rsidR="00760315" w:rsidRDefault="00760315" w:rsidP="00175284">
      <w:pPr>
        <w:jc w:val="both"/>
        <w:rPr>
          <w:b/>
          <w:sz w:val="28"/>
          <w:szCs w:val="28"/>
        </w:rPr>
      </w:pPr>
    </w:p>
    <w:p w:rsidR="00760315" w:rsidRDefault="00760315" w:rsidP="00175284">
      <w:pPr>
        <w:jc w:val="both"/>
        <w:rPr>
          <w:b/>
          <w:sz w:val="28"/>
          <w:szCs w:val="28"/>
        </w:rPr>
      </w:pPr>
    </w:p>
    <w:p w:rsidR="00760315" w:rsidRDefault="00760315" w:rsidP="00175284">
      <w:pPr>
        <w:jc w:val="both"/>
        <w:rPr>
          <w:b/>
          <w:sz w:val="28"/>
          <w:szCs w:val="28"/>
        </w:rPr>
      </w:pPr>
    </w:p>
    <w:p w:rsidR="00760315" w:rsidRDefault="00760315" w:rsidP="00175284">
      <w:pPr>
        <w:jc w:val="both"/>
        <w:rPr>
          <w:b/>
          <w:sz w:val="28"/>
          <w:szCs w:val="28"/>
        </w:rPr>
      </w:pPr>
    </w:p>
    <w:p w:rsidR="00760315" w:rsidRDefault="00760315" w:rsidP="00175284">
      <w:pPr>
        <w:jc w:val="both"/>
        <w:rPr>
          <w:b/>
          <w:sz w:val="28"/>
          <w:szCs w:val="28"/>
        </w:rPr>
      </w:pPr>
    </w:p>
    <w:p w:rsidR="00760315" w:rsidRPr="00D71F6C" w:rsidRDefault="00760315" w:rsidP="00760315">
      <w:pPr>
        <w:autoSpaceDE w:val="0"/>
        <w:autoSpaceDN w:val="0"/>
        <w:adjustRightInd w:val="0"/>
        <w:jc w:val="right"/>
        <w:rPr>
          <w:b/>
          <w:highlight w:val="white"/>
        </w:rPr>
      </w:pPr>
      <w:r w:rsidRPr="00D71F6C">
        <w:rPr>
          <w:b/>
          <w:highlight w:val="white"/>
        </w:rPr>
        <w:t>Приложение</w:t>
      </w:r>
    </w:p>
    <w:p w:rsidR="00760315" w:rsidRPr="00D71F6C" w:rsidRDefault="00760315" w:rsidP="00760315">
      <w:pPr>
        <w:autoSpaceDE w:val="0"/>
        <w:autoSpaceDN w:val="0"/>
        <w:adjustRightInd w:val="0"/>
        <w:jc w:val="right"/>
        <w:rPr>
          <w:b/>
          <w:highlight w:val="white"/>
        </w:rPr>
      </w:pPr>
      <w:r w:rsidRPr="00D71F6C">
        <w:rPr>
          <w:b/>
          <w:highlight w:val="white"/>
          <w:lang w:val="en-US"/>
        </w:rPr>
        <w:t>                                                          </w:t>
      </w:r>
      <w:r w:rsidRPr="00D71F6C">
        <w:rPr>
          <w:b/>
          <w:highlight w:val="white"/>
        </w:rPr>
        <w:t xml:space="preserve">к постановлению администрации </w:t>
      </w:r>
    </w:p>
    <w:p w:rsidR="00760315" w:rsidRPr="00D71F6C" w:rsidRDefault="00760315" w:rsidP="00760315">
      <w:pPr>
        <w:autoSpaceDE w:val="0"/>
        <w:autoSpaceDN w:val="0"/>
        <w:adjustRightInd w:val="0"/>
        <w:jc w:val="right"/>
        <w:rPr>
          <w:b/>
          <w:highlight w:val="white"/>
        </w:rPr>
      </w:pPr>
      <w:proofErr w:type="spellStart"/>
      <w:r>
        <w:rPr>
          <w:b/>
          <w:highlight w:val="white"/>
        </w:rPr>
        <w:t>Ильевского</w:t>
      </w:r>
      <w:proofErr w:type="spellEnd"/>
      <w:r>
        <w:rPr>
          <w:b/>
          <w:highlight w:val="white"/>
        </w:rPr>
        <w:t xml:space="preserve"> сельского поселения</w:t>
      </w:r>
    </w:p>
    <w:p w:rsidR="00760315" w:rsidRPr="00D71F6C" w:rsidRDefault="00760315" w:rsidP="00760315">
      <w:pPr>
        <w:autoSpaceDE w:val="0"/>
        <w:autoSpaceDN w:val="0"/>
        <w:adjustRightInd w:val="0"/>
        <w:jc w:val="right"/>
        <w:rPr>
          <w:b/>
          <w:highlight w:val="white"/>
        </w:rPr>
      </w:pPr>
      <w:r w:rsidRPr="00D71F6C">
        <w:rPr>
          <w:b/>
          <w:highlight w:val="white"/>
          <w:lang w:val="en-US"/>
        </w:rPr>
        <w:t>                                    </w:t>
      </w:r>
      <w:r w:rsidRPr="00D71F6C">
        <w:rPr>
          <w:b/>
          <w:highlight w:val="white"/>
        </w:rPr>
        <w:t xml:space="preserve"> </w:t>
      </w:r>
      <w:r w:rsidRPr="00D71F6C">
        <w:rPr>
          <w:b/>
          <w:highlight w:val="white"/>
          <w:lang w:val="en-US"/>
        </w:rPr>
        <w:t>                         </w:t>
      </w:r>
      <w:r>
        <w:rPr>
          <w:b/>
          <w:highlight w:val="white"/>
        </w:rPr>
        <w:t>от 05.05</w:t>
      </w:r>
      <w:r>
        <w:rPr>
          <w:b/>
          <w:highlight w:val="white"/>
        </w:rPr>
        <w:t>.2016 № 46</w:t>
      </w:r>
      <w:r w:rsidRPr="00D71F6C">
        <w:rPr>
          <w:b/>
          <w:highlight w:val="white"/>
          <w:lang w:val="en-US"/>
        </w:rPr>
        <w:t>  </w:t>
      </w:r>
    </w:p>
    <w:p w:rsidR="00760315" w:rsidRPr="009A009A" w:rsidRDefault="00760315" w:rsidP="00760315">
      <w:pPr>
        <w:autoSpaceDE w:val="0"/>
        <w:autoSpaceDN w:val="0"/>
        <w:adjustRightInd w:val="0"/>
        <w:jc w:val="right"/>
        <w:rPr>
          <w:highlight w:val="white"/>
        </w:rPr>
      </w:pPr>
      <w:r w:rsidRPr="009A009A">
        <w:rPr>
          <w:highlight w:val="white"/>
          <w:lang w:val="en-US"/>
        </w:rPr>
        <w:t> </w:t>
      </w:r>
    </w:p>
    <w:p w:rsidR="00760315" w:rsidRPr="009A009A" w:rsidRDefault="00760315" w:rsidP="00760315">
      <w:pPr>
        <w:autoSpaceDE w:val="0"/>
        <w:autoSpaceDN w:val="0"/>
        <w:adjustRightInd w:val="0"/>
        <w:jc w:val="center"/>
        <w:rPr>
          <w:b/>
          <w:bCs/>
          <w:highlight w:val="white"/>
        </w:rPr>
      </w:pPr>
    </w:p>
    <w:p w:rsidR="00760315" w:rsidRPr="006463F4" w:rsidRDefault="00760315" w:rsidP="00760315">
      <w:pPr>
        <w:autoSpaceDN w:val="0"/>
        <w:spacing w:line="100" w:lineRule="atLeast"/>
        <w:ind w:left="708"/>
        <w:jc w:val="center"/>
        <w:rPr>
          <w:b/>
        </w:rPr>
      </w:pPr>
      <w:r>
        <w:rPr>
          <w:b/>
        </w:rPr>
        <w:t>П</w:t>
      </w:r>
      <w:r w:rsidRPr="006463F4">
        <w:rPr>
          <w:b/>
        </w:rPr>
        <w:t>равила</w:t>
      </w:r>
    </w:p>
    <w:p w:rsidR="00760315" w:rsidRPr="006463F4" w:rsidRDefault="00760315" w:rsidP="00760315">
      <w:pPr>
        <w:autoSpaceDN w:val="0"/>
        <w:adjustRightInd w:val="0"/>
        <w:ind w:firstLine="567"/>
        <w:jc w:val="center"/>
        <w:rPr>
          <w:b/>
        </w:rPr>
      </w:pPr>
      <w:r w:rsidRPr="006463F4">
        <w:rPr>
          <w:b/>
        </w:rPr>
        <w:t>Определения требований к закупаемым отдельным видам товаров, работ, услуг (в том числе предельных цен товаров, работ, услуг) и (или) нормативных затрат на обеспечение функций муниципальных органов, в том числе подведомственных указанным органам казенных и бюджетных учреждений</w:t>
      </w:r>
    </w:p>
    <w:p w:rsidR="00760315" w:rsidRPr="006463F4" w:rsidRDefault="00760315" w:rsidP="00760315">
      <w:pPr>
        <w:autoSpaceDN w:val="0"/>
        <w:adjustRightInd w:val="0"/>
        <w:ind w:firstLine="567"/>
        <w:jc w:val="center"/>
      </w:pPr>
    </w:p>
    <w:p w:rsidR="00760315" w:rsidRPr="006463F4" w:rsidRDefault="00760315" w:rsidP="00760315">
      <w:pPr>
        <w:autoSpaceDN w:val="0"/>
        <w:adjustRightInd w:val="0"/>
        <w:ind w:firstLine="567"/>
        <w:jc w:val="both"/>
      </w:pPr>
      <w:r w:rsidRPr="006463F4">
        <w:t xml:space="preserve">1. Настоящие Общие правила устанавливают порядок определения требований к закупаемым администрацией </w:t>
      </w:r>
      <w:proofErr w:type="spellStart"/>
      <w:r>
        <w:t>Ильевского</w:t>
      </w:r>
      <w:proofErr w:type="spellEnd"/>
      <w:r w:rsidRPr="006463F4">
        <w:t xml:space="preserve"> сельского </w:t>
      </w:r>
      <w:proofErr w:type="gramStart"/>
      <w:r w:rsidRPr="006463F4">
        <w:t>поселения  отдельным</w:t>
      </w:r>
      <w:proofErr w:type="gramEnd"/>
      <w:r w:rsidRPr="006463F4">
        <w:t xml:space="preserve"> видам товаров, работ, услуг (в том числе предельных цен товаров, работ, услуг).</w:t>
      </w:r>
    </w:p>
    <w:p w:rsidR="00760315" w:rsidRPr="006463F4" w:rsidRDefault="00760315" w:rsidP="00760315">
      <w:pPr>
        <w:autoSpaceDN w:val="0"/>
        <w:adjustRightInd w:val="0"/>
        <w:ind w:firstLine="567"/>
        <w:jc w:val="both"/>
      </w:pPr>
      <w:r w:rsidRPr="006463F4">
        <w:t>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760315" w:rsidRPr="006463F4" w:rsidRDefault="00760315" w:rsidP="00760315">
      <w:pPr>
        <w:autoSpaceDN w:val="0"/>
        <w:adjustRightInd w:val="0"/>
        <w:ind w:firstLine="567"/>
        <w:jc w:val="both"/>
      </w:pPr>
      <w:r w:rsidRPr="006463F4">
        <w:t xml:space="preserve">2. Администрация </w:t>
      </w:r>
      <w:proofErr w:type="spellStart"/>
      <w:r>
        <w:t>Ильевского</w:t>
      </w:r>
      <w:proofErr w:type="spellEnd"/>
      <w:r w:rsidRPr="006463F4">
        <w:t xml:space="preserve"> сельского поселения устанавливает применяемые муниципальными органами, и подведомственными им муниципальным казенными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администрации </w:t>
      </w:r>
      <w:proofErr w:type="spellStart"/>
      <w:r>
        <w:t>Ильевского</w:t>
      </w:r>
      <w:proofErr w:type="spellEnd"/>
      <w:r w:rsidRPr="006463F4">
        <w:t xml:space="preserve"> сельского поселения (далее - правила определения требований).</w:t>
      </w:r>
    </w:p>
    <w:p w:rsidR="00760315" w:rsidRPr="006463F4" w:rsidRDefault="00760315" w:rsidP="00760315">
      <w:pPr>
        <w:autoSpaceDN w:val="0"/>
        <w:adjustRightInd w:val="0"/>
        <w:ind w:firstLine="567"/>
        <w:jc w:val="both"/>
      </w:pPr>
      <w:r w:rsidRPr="006463F4">
        <w:t xml:space="preserve">3. Требования к закупаемым администрацией </w:t>
      </w:r>
      <w:proofErr w:type="spellStart"/>
      <w:r>
        <w:t>Ильевского</w:t>
      </w:r>
      <w:proofErr w:type="spellEnd"/>
      <w:r w:rsidRPr="006463F4">
        <w:t xml:space="preserve"> сельского поселения и подведомственными муниципальными казенными учреждениями отдельным видам товаров, работ, услуг (в том числе предельные цены товаров, работ, услуг) утверждаются администрацией </w:t>
      </w:r>
      <w:proofErr w:type="spellStart"/>
      <w:r>
        <w:t>Ильевского</w:t>
      </w:r>
      <w:proofErr w:type="spellEnd"/>
      <w:r w:rsidRPr="006463F4">
        <w:t xml:space="preserve"> сельского поселения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760315" w:rsidRPr="006463F4" w:rsidRDefault="00760315" w:rsidP="00760315">
      <w:pPr>
        <w:autoSpaceDN w:val="0"/>
        <w:adjustRightInd w:val="0"/>
        <w:ind w:firstLine="567"/>
        <w:jc w:val="both"/>
      </w:pPr>
      <w:r w:rsidRPr="006463F4">
        <w:t>4. Правила определения требований предусматривают:</w:t>
      </w:r>
    </w:p>
    <w:p w:rsidR="00760315" w:rsidRPr="006463F4" w:rsidRDefault="00760315" w:rsidP="00760315">
      <w:pPr>
        <w:autoSpaceDN w:val="0"/>
        <w:adjustRightInd w:val="0"/>
        <w:ind w:firstLine="567"/>
        <w:jc w:val="both"/>
      </w:pPr>
      <w:r w:rsidRPr="006463F4">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администрации </w:t>
      </w:r>
      <w:proofErr w:type="spellStart"/>
      <w:r>
        <w:t>Ильевского</w:t>
      </w:r>
      <w:proofErr w:type="spellEnd"/>
      <w:r w:rsidRPr="006463F4">
        <w:t xml:space="preserve"> сельского поселения устанавливать значения указанных свойств и характеристик;</w:t>
      </w:r>
    </w:p>
    <w:p w:rsidR="00760315" w:rsidRPr="006463F4" w:rsidRDefault="00760315" w:rsidP="00760315">
      <w:pPr>
        <w:autoSpaceDN w:val="0"/>
        <w:adjustRightInd w:val="0"/>
        <w:ind w:firstLine="567"/>
        <w:jc w:val="both"/>
      </w:pPr>
      <w:r w:rsidRPr="006463F4">
        <w:t xml:space="preserve">б) порядок формирования и ведения администрацией </w:t>
      </w:r>
      <w:proofErr w:type="spellStart"/>
      <w:r>
        <w:t>Ильевского</w:t>
      </w:r>
      <w:proofErr w:type="spellEnd"/>
      <w:r w:rsidRPr="006463F4">
        <w:t xml:space="preserve"> сельского поселения ведомственного перечня, а также примерную форму ведомственного перечня;</w:t>
      </w:r>
    </w:p>
    <w:p w:rsidR="00760315" w:rsidRPr="006463F4" w:rsidRDefault="00760315" w:rsidP="00760315">
      <w:pPr>
        <w:autoSpaceDN w:val="0"/>
        <w:adjustRightInd w:val="0"/>
        <w:ind w:firstLine="567"/>
        <w:jc w:val="both"/>
      </w:pPr>
      <w:r w:rsidRPr="006463F4">
        <w:t>в) порядок применения указанных в пункте 11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760315" w:rsidRPr="006463F4" w:rsidRDefault="00760315" w:rsidP="00760315">
      <w:pPr>
        <w:autoSpaceDN w:val="0"/>
        <w:adjustRightInd w:val="0"/>
        <w:ind w:firstLine="567"/>
        <w:jc w:val="both"/>
      </w:pPr>
      <w:r w:rsidRPr="006463F4">
        <w:t xml:space="preserve">5. Правила определения требований могут предусматривать следующие сведения, дополнительно включаемые администрацией </w:t>
      </w:r>
      <w:proofErr w:type="spellStart"/>
      <w:r>
        <w:t>Ильевского</w:t>
      </w:r>
      <w:proofErr w:type="spellEnd"/>
      <w:r w:rsidRPr="006463F4">
        <w:t xml:space="preserve"> сельского поселения в ведомственный перечень:</w:t>
      </w:r>
    </w:p>
    <w:p w:rsidR="00760315" w:rsidRPr="006463F4" w:rsidRDefault="00760315" w:rsidP="00760315">
      <w:pPr>
        <w:autoSpaceDN w:val="0"/>
        <w:adjustRightInd w:val="0"/>
        <w:ind w:firstLine="567"/>
        <w:jc w:val="both"/>
      </w:pPr>
      <w:r w:rsidRPr="006463F4">
        <w:t>а) отдельные виды товаров, работ, услуг, не указанные в обязательном перечне;</w:t>
      </w:r>
    </w:p>
    <w:p w:rsidR="00760315" w:rsidRPr="006463F4" w:rsidRDefault="00760315" w:rsidP="00760315">
      <w:pPr>
        <w:autoSpaceDN w:val="0"/>
        <w:adjustRightInd w:val="0"/>
        <w:ind w:firstLine="567"/>
        <w:jc w:val="both"/>
      </w:pPr>
      <w:r w:rsidRPr="006463F4">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760315" w:rsidRPr="006463F4" w:rsidRDefault="00760315" w:rsidP="00760315">
      <w:pPr>
        <w:autoSpaceDN w:val="0"/>
        <w:adjustRightInd w:val="0"/>
        <w:ind w:firstLine="567"/>
        <w:jc w:val="both"/>
      </w:pPr>
      <w:r w:rsidRPr="006463F4">
        <w:t xml:space="preserve">в) значения количественных и (или) качественных показателей характеристик (свойств) товаров, работ, услуг, отличающиеся от значений, содержащихся в </w:t>
      </w:r>
      <w:r w:rsidRPr="006463F4">
        <w:lastRenderedPageBreak/>
        <w:t>обязательном перечне, в случаях, предусмотренных правилами определения требований.</w:t>
      </w:r>
      <w:r>
        <w:t xml:space="preserve"> </w:t>
      </w:r>
      <w:r w:rsidRPr="006463F4">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760315" w:rsidRPr="006463F4" w:rsidRDefault="00760315" w:rsidP="00760315">
      <w:pPr>
        <w:autoSpaceDN w:val="0"/>
        <w:adjustRightInd w:val="0"/>
        <w:ind w:firstLine="567"/>
        <w:jc w:val="both"/>
      </w:pPr>
      <w:r w:rsidRPr="006463F4">
        <w:t>г) иные сведения, касающиеся закупки товаров, работ, услуг, не предусмотренные настоящими Общими правилами.</w:t>
      </w:r>
    </w:p>
    <w:p w:rsidR="00760315" w:rsidRPr="006463F4" w:rsidRDefault="00760315" w:rsidP="00760315">
      <w:pPr>
        <w:autoSpaceDN w:val="0"/>
        <w:adjustRightInd w:val="0"/>
        <w:ind w:firstLine="567"/>
        <w:jc w:val="both"/>
      </w:pPr>
      <w:r w:rsidRPr="006463F4">
        <w:t>6. Обязательный перечень и ведомственный перечень формируются с учетом:</w:t>
      </w:r>
    </w:p>
    <w:p w:rsidR="00760315" w:rsidRPr="006463F4" w:rsidRDefault="00760315" w:rsidP="00760315">
      <w:pPr>
        <w:autoSpaceDN w:val="0"/>
        <w:adjustRightInd w:val="0"/>
        <w:ind w:firstLine="567"/>
        <w:jc w:val="both"/>
      </w:pPr>
      <w:r w:rsidRPr="006463F4">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760315" w:rsidRPr="006463F4" w:rsidRDefault="00760315" w:rsidP="00760315">
      <w:pPr>
        <w:autoSpaceDN w:val="0"/>
        <w:adjustRightInd w:val="0"/>
        <w:ind w:firstLine="567"/>
        <w:jc w:val="both"/>
      </w:pPr>
      <w:r w:rsidRPr="006463F4">
        <w:t>б) положений статьи 33 Федерального закона «О контрактной системе в сфере закупок товаров, работ, услуг для обеспечения государственных и муниципальных нужд»;</w:t>
      </w:r>
    </w:p>
    <w:p w:rsidR="00760315" w:rsidRPr="006463F4" w:rsidRDefault="00760315" w:rsidP="00760315">
      <w:pPr>
        <w:autoSpaceDN w:val="0"/>
        <w:adjustRightInd w:val="0"/>
        <w:ind w:firstLine="567"/>
        <w:jc w:val="both"/>
      </w:pPr>
      <w:r w:rsidRPr="006463F4">
        <w:t>в) принципа обеспечения конкуренции, определенного статьей 8 Федерального закона «О контрактной системе в сфере закупок товаров, работ, услуг для обеспечения государственных и муниципальных нужд».</w:t>
      </w:r>
    </w:p>
    <w:p w:rsidR="00760315" w:rsidRPr="006463F4" w:rsidRDefault="00760315" w:rsidP="00760315">
      <w:pPr>
        <w:autoSpaceDN w:val="0"/>
        <w:adjustRightInd w:val="0"/>
        <w:ind w:firstLine="567"/>
        <w:jc w:val="both"/>
      </w:pPr>
      <w:r w:rsidRPr="006463F4">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760315" w:rsidRPr="006463F4" w:rsidRDefault="00760315" w:rsidP="00760315">
      <w:pPr>
        <w:autoSpaceDN w:val="0"/>
        <w:adjustRightInd w:val="0"/>
        <w:ind w:firstLine="567"/>
        <w:jc w:val="both"/>
      </w:pPr>
      <w:r w:rsidRPr="006463F4">
        <w:t>а) потребительские свойства (в том числе качество и иные характеристики);</w:t>
      </w:r>
    </w:p>
    <w:p w:rsidR="00760315" w:rsidRPr="006463F4" w:rsidRDefault="00760315" w:rsidP="00760315">
      <w:pPr>
        <w:autoSpaceDN w:val="0"/>
        <w:adjustRightInd w:val="0"/>
        <w:ind w:firstLine="567"/>
        <w:jc w:val="both"/>
      </w:pPr>
      <w:r w:rsidRPr="006463F4">
        <w:t>б) иные характеристики (свойства), не являющиеся потребительскими свойствами;</w:t>
      </w:r>
    </w:p>
    <w:p w:rsidR="00760315" w:rsidRPr="006463F4" w:rsidRDefault="00760315" w:rsidP="00760315">
      <w:pPr>
        <w:autoSpaceDN w:val="0"/>
        <w:adjustRightInd w:val="0"/>
        <w:ind w:firstLine="567"/>
        <w:jc w:val="both"/>
      </w:pPr>
      <w:r w:rsidRPr="006463F4">
        <w:t>в) предельные цены товаров, работ, услуг.</w:t>
      </w:r>
    </w:p>
    <w:p w:rsidR="00760315" w:rsidRPr="006463F4" w:rsidRDefault="00760315" w:rsidP="00760315">
      <w:pPr>
        <w:autoSpaceDN w:val="0"/>
        <w:adjustRightInd w:val="0"/>
        <w:ind w:firstLine="567"/>
        <w:jc w:val="both"/>
      </w:pPr>
      <w:r w:rsidRPr="006463F4">
        <w:t xml:space="preserve">8. Утвержденный администрацией </w:t>
      </w:r>
      <w:proofErr w:type="spellStart"/>
      <w:r>
        <w:t>Ильевского</w:t>
      </w:r>
      <w:proofErr w:type="spellEnd"/>
      <w:r w:rsidRPr="006463F4">
        <w:t xml:space="preserve"> сельского поселения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760315" w:rsidRPr="006463F4" w:rsidRDefault="00760315" w:rsidP="00760315">
      <w:pPr>
        <w:autoSpaceDN w:val="0"/>
        <w:adjustRightInd w:val="0"/>
        <w:ind w:firstLine="567"/>
        <w:jc w:val="both"/>
      </w:pPr>
      <w:r w:rsidRPr="006463F4">
        <w:t>9. Обязательный перечень составляется по форме согласно приложению и может быть дополнен информацией, предусмотренной правилами определения требований.</w:t>
      </w:r>
    </w:p>
    <w:p w:rsidR="00760315" w:rsidRDefault="00760315" w:rsidP="00760315">
      <w:pPr>
        <w:autoSpaceDN w:val="0"/>
        <w:adjustRightInd w:val="0"/>
        <w:ind w:firstLine="567"/>
        <w:jc w:val="both"/>
      </w:pPr>
      <w:r w:rsidRPr="006463F4">
        <w:t>10. Отдельные виды товаров, работ, услуг включаются в обязательн</w:t>
      </w:r>
      <w:r>
        <w:t>ые</w:t>
      </w:r>
      <w:r w:rsidRPr="006463F4">
        <w:t xml:space="preserve"> перечн</w:t>
      </w:r>
      <w:r>
        <w:t xml:space="preserve">и, </w:t>
      </w:r>
      <w:r w:rsidRPr="00826834">
        <w:t xml:space="preserve">содержащиеся в правилах определения требований, утверждаемых </w:t>
      </w:r>
      <w:r>
        <w:t xml:space="preserve">администрацией </w:t>
      </w:r>
      <w:proofErr w:type="spellStart"/>
      <w:r>
        <w:t>Ильевского</w:t>
      </w:r>
      <w:proofErr w:type="spellEnd"/>
      <w:r>
        <w:t xml:space="preserve"> сельского поселения</w:t>
      </w:r>
      <w:r w:rsidRPr="00826834">
        <w:t xml:space="preserve">, в соответствии с указанными в пункте 11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муниципального образования, а в случае установления в соответствии с подпунктом </w:t>
      </w:r>
      <w:r>
        <w:t>«</w:t>
      </w:r>
      <w:r w:rsidRPr="00826834">
        <w:t>в</w:t>
      </w:r>
      <w:r>
        <w:t>»</w:t>
      </w:r>
      <w:r w:rsidRPr="00826834">
        <w:t xml:space="preserve"> пункта 4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760315" w:rsidRPr="006463F4" w:rsidRDefault="00760315" w:rsidP="00760315">
      <w:pPr>
        <w:autoSpaceDN w:val="0"/>
        <w:adjustRightInd w:val="0"/>
        <w:ind w:firstLine="567"/>
        <w:jc w:val="both"/>
      </w:pPr>
      <w:r w:rsidRPr="006463F4">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760315" w:rsidRPr="006463F4" w:rsidRDefault="00760315" w:rsidP="00760315">
      <w:pPr>
        <w:autoSpaceDN w:val="0"/>
        <w:adjustRightInd w:val="0"/>
        <w:ind w:firstLine="567"/>
        <w:jc w:val="both"/>
      </w:pPr>
      <w:r w:rsidRPr="006463F4">
        <w:t xml:space="preserve">а) </w:t>
      </w:r>
      <w:r w:rsidRPr="00826834">
        <w:t xml:space="preserve">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w:t>
      </w:r>
      <w:r w:rsidRPr="00826834">
        <w:lastRenderedPageBreak/>
        <w:t>составляющие государственную тайну, муниципальным органом, их территориальными органами и подведомственными им казенными и бюджетными учреждениями в общем объеме оплаты по контрактам, включенным в указанные реестры (по графикам платежей), заключенным соответствующими муниципальными органами, их территориальными органами и подведомственными им казенными и бюджетными учреждениями;</w:t>
      </w:r>
    </w:p>
    <w:p w:rsidR="00760315" w:rsidRPr="006463F4" w:rsidRDefault="00760315" w:rsidP="00760315">
      <w:pPr>
        <w:autoSpaceDN w:val="0"/>
        <w:adjustRightInd w:val="0"/>
        <w:ind w:firstLine="567"/>
        <w:jc w:val="both"/>
      </w:pPr>
      <w:r w:rsidRPr="006463F4">
        <w:t xml:space="preserve">б) доля контрактов на закупку отдельных видов товаров, работ, услуг администрации </w:t>
      </w:r>
      <w:proofErr w:type="spellStart"/>
      <w:r>
        <w:t>Ильевского</w:t>
      </w:r>
      <w:proofErr w:type="spellEnd"/>
      <w:r w:rsidRPr="006463F4">
        <w:t xml:space="preserve"> сельского поселения, и подведомственных </w:t>
      </w:r>
      <w:proofErr w:type="gramStart"/>
      <w:r w:rsidRPr="006463F4">
        <w:t>муниципальных  казенных</w:t>
      </w:r>
      <w:proofErr w:type="gramEnd"/>
      <w:r w:rsidRPr="006463F4">
        <w:t xml:space="preserve"> учреждений в общем количестве контрактов на приобретение товаров, работ, услуг, заключаемых администрацией </w:t>
      </w:r>
      <w:proofErr w:type="spellStart"/>
      <w:r>
        <w:t>Ильевского</w:t>
      </w:r>
      <w:proofErr w:type="spellEnd"/>
      <w:r w:rsidRPr="006463F4">
        <w:t xml:space="preserve"> сельского поселения, и подведомственным муниципальным казенным учреждением.</w:t>
      </w:r>
    </w:p>
    <w:p w:rsidR="00760315" w:rsidRPr="006463F4" w:rsidRDefault="00760315" w:rsidP="00760315">
      <w:pPr>
        <w:autoSpaceDN w:val="0"/>
        <w:adjustRightInd w:val="0"/>
        <w:ind w:firstLine="567"/>
        <w:jc w:val="both"/>
      </w:pPr>
      <w:r w:rsidRPr="006463F4">
        <w:t>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760315" w:rsidRPr="006463F4" w:rsidRDefault="00760315" w:rsidP="00760315">
      <w:pPr>
        <w:autoSpaceDN w:val="0"/>
        <w:adjustRightInd w:val="0"/>
        <w:ind w:firstLine="567"/>
        <w:jc w:val="both"/>
      </w:pPr>
      <w:r w:rsidRPr="006463F4">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760315" w:rsidRPr="006463F4" w:rsidRDefault="00760315" w:rsidP="00760315">
      <w:pPr>
        <w:autoSpaceDN w:val="0"/>
        <w:adjustRightInd w:val="0"/>
        <w:ind w:firstLine="567"/>
        <w:jc w:val="both"/>
      </w:pPr>
      <w:r w:rsidRPr="006463F4">
        <w:t>Предельные цены товаров, работ, услуг устанавливаются в рублях в абсолютном денежном выражении (с точностью до 2-го знака после запятой).</w:t>
      </w:r>
    </w:p>
    <w:p w:rsidR="00760315" w:rsidRPr="006463F4" w:rsidRDefault="00760315" w:rsidP="00760315">
      <w:pPr>
        <w:autoSpaceDN w:val="0"/>
        <w:adjustRightInd w:val="0"/>
        <w:ind w:firstLine="567"/>
        <w:jc w:val="both"/>
      </w:pPr>
      <w:r w:rsidRPr="006463F4">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администрации </w:t>
      </w:r>
      <w:proofErr w:type="spellStart"/>
      <w:r>
        <w:t>Ильевского</w:t>
      </w:r>
      <w:proofErr w:type="spellEnd"/>
      <w:r>
        <w:t xml:space="preserve"> сельского поселения </w:t>
      </w:r>
      <w:r w:rsidRPr="006463F4">
        <w:t>(включая соответственно подведомственное муниципальное казенное учреждение)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760315" w:rsidRPr="006463F4" w:rsidRDefault="00760315" w:rsidP="00760315">
      <w:pPr>
        <w:autoSpaceDN w:val="0"/>
        <w:adjustRightInd w:val="0"/>
        <w:ind w:firstLine="567"/>
        <w:jc w:val="both"/>
      </w:pPr>
      <w:r w:rsidRPr="006463F4">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760315" w:rsidRPr="006463F4" w:rsidRDefault="00760315" w:rsidP="00760315">
      <w:pPr>
        <w:autoSpaceDN w:val="0"/>
        <w:adjustRightInd w:val="0"/>
        <w:ind w:firstLine="567"/>
        <w:jc w:val="both"/>
      </w:pPr>
      <w:r w:rsidRPr="006463F4">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760315" w:rsidRPr="006463F4" w:rsidRDefault="00760315" w:rsidP="00760315">
      <w:pPr>
        <w:autoSpaceDN w:val="0"/>
        <w:adjustRightInd w:val="0"/>
        <w:ind w:firstLine="567"/>
        <w:jc w:val="both"/>
      </w:pPr>
      <w:r w:rsidRPr="006463F4">
        <w:t xml:space="preserve">15. Предельные цены товаров, работ, услуг, установленные администрацией </w:t>
      </w:r>
      <w:proofErr w:type="spellStart"/>
      <w:r>
        <w:t>Ильевского</w:t>
      </w:r>
      <w:proofErr w:type="spellEnd"/>
      <w:r w:rsidRPr="006463F4">
        <w:t xml:space="preserve"> сельского поселения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подведомственные им казенные учреждения).</w:t>
      </w:r>
    </w:p>
    <w:p w:rsidR="00760315" w:rsidRPr="006463F4" w:rsidRDefault="00760315" w:rsidP="00760315">
      <w:pPr>
        <w:autoSpaceDN w:val="0"/>
        <w:adjustRightInd w:val="0"/>
        <w:ind w:firstLine="567"/>
        <w:jc w:val="both"/>
      </w:pPr>
      <w:r w:rsidRPr="006463F4">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w:t>
      </w:r>
      <w:r w:rsidRPr="00B90F4E">
        <w:t>руководителей</w:t>
      </w:r>
      <w:r w:rsidRPr="006463F4">
        <w:t xml:space="preserve"> </w:t>
      </w:r>
      <w:r>
        <w:t xml:space="preserve">учреждений </w:t>
      </w:r>
      <w:r w:rsidRPr="00993A9D">
        <w:t>науки, образования, культуры, здравоохранения, являющихся наиболее значимыми в соответствии с законодательством Российской Федерации,</w:t>
      </w:r>
      <w:r>
        <w:t xml:space="preserve"> </w:t>
      </w:r>
      <w:r w:rsidRPr="006463F4">
        <w:t>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760315" w:rsidRPr="006463F4" w:rsidRDefault="00760315" w:rsidP="00760315">
      <w:pPr>
        <w:autoSpaceDN w:val="0"/>
        <w:adjustRightInd w:val="0"/>
        <w:ind w:firstLine="567"/>
        <w:jc w:val="both"/>
      </w:pPr>
      <w:r w:rsidRPr="006463F4">
        <w:lastRenderedPageBreak/>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в абзаце первом настоящего пункта, для работников казенных учреждений,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760315" w:rsidRPr="006463F4" w:rsidRDefault="00760315" w:rsidP="00760315">
      <w:pPr>
        <w:autoSpaceDN w:val="0"/>
        <w:adjustRightInd w:val="0"/>
        <w:ind w:firstLine="567"/>
        <w:jc w:val="both"/>
      </w:pPr>
    </w:p>
    <w:p w:rsidR="00760315" w:rsidRPr="006463F4" w:rsidRDefault="00760315" w:rsidP="00760315">
      <w:pPr>
        <w:autoSpaceDN w:val="0"/>
        <w:adjustRightInd w:val="0"/>
        <w:ind w:firstLine="720"/>
        <w:jc w:val="right"/>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Default="00760315" w:rsidP="00760315">
      <w:pPr>
        <w:autoSpaceDN w:val="0"/>
        <w:adjustRightInd w:val="0"/>
        <w:ind w:firstLine="720"/>
        <w:jc w:val="right"/>
        <w:rPr>
          <w:b/>
        </w:rPr>
      </w:pPr>
    </w:p>
    <w:p w:rsidR="00760315" w:rsidRPr="00900A80" w:rsidRDefault="00760315" w:rsidP="00760315">
      <w:pPr>
        <w:autoSpaceDN w:val="0"/>
        <w:adjustRightInd w:val="0"/>
        <w:ind w:firstLine="720"/>
        <w:jc w:val="right"/>
        <w:rPr>
          <w:b/>
        </w:rPr>
      </w:pPr>
      <w:r w:rsidRPr="00900A80">
        <w:rPr>
          <w:b/>
        </w:rPr>
        <w:lastRenderedPageBreak/>
        <w:t>Приложение № 1</w:t>
      </w:r>
    </w:p>
    <w:p w:rsidR="00760315" w:rsidRPr="00900A80" w:rsidRDefault="00760315" w:rsidP="00760315">
      <w:pPr>
        <w:autoSpaceDN w:val="0"/>
        <w:adjustRightInd w:val="0"/>
        <w:ind w:firstLine="720"/>
        <w:jc w:val="right"/>
        <w:rPr>
          <w:b/>
        </w:rPr>
      </w:pPr>
      <w:r w:rsidRPr="00900A80">
        <w:rPr>
          <w:b/>
        </w:rPr>
        <w:t xml:space="preserve">к Правилам определения требований к закупаемым </w:t>
      </w:r>
    </w:p>
    <w:p w:rsidR="00760315" w:rsidRPr="00900A80" w:rsidRDefault="00760315" w:rsidP="00760315">
      <w:pPr>
        <w:autoSpaceDN w:val="0"/>
        <w:adjustRightInd w:val="0"/>
        <w:ind w:firstLine="720"/>
        <w:jc w:val="right"/>
        <w:rPr>
          <w:b/>
        </w:rPr>
      </w:pPr>
      <w:r w:rsidRPr="00900A80">
        <w:rPr>
          <w:b/>
        </w:rPr>
        <w:t>отдельным видам товаров, работ, услуг</w:t>
      </w:r>
    </w:p>
    <w:p w:rsidR="00760315" w:rsidRPr="00900A80" w:rsidRDefault="00760315" w:rsidP="00760315">
      <w:pPr>
        <w:autoSpaceDN w:val="0"/>
        <w:adjustRightInd w:val="0"/>
        <w:ind w:firstLine="720"/>
        <w:jc w:val="right"/>
        <w:rPr>
          <w:b/>
        </w:rPr>
      </w:pPr>
      <w:r w:rsidRPr="00900A80">
        <w:rPr>
          <w:b/>
        </w:rPr>
        <w:t xml:space="preserve"> (в том числе предельных цен товаров, работ, услуг) </w:t>
      </w:r>
    </w:p>
    <w:p w:rsidR="00760315" w:rsidRPr="00900A80" w:rsidRDefault="00760315" w:rsidP="00760315">
      <w:pPr>
        <w:autoSpaceDN w:val="0"/>
        <w:adjustRightInd w:val="0"/>
        <w:ind w:firstLine="720"/>
        <w:jc w:val="right"/>
        <w:rPr>
          <w:b/>
        </w:rPr>
      </w:pPr>
      <w:r w:rsidRPr="00900A80">
        <w:rPr>
          <w:b/>
        </w:rPr>
        <w:t xml:space="preserve">и (или) нормативных затрат на обеспечение </w:t>
      </w:r>
    </w:p>
    <w:p w:rsidR="00760315" w:rsidRPr="00900A80" w:rsidRDefault="00760315" w:rsidP="00760315">
      <w:pPr>
        <w:autoSpaceDN w:val="0"/>
        <w:adjustRightInd w:val="0"/>
        <w:ind w:firstLine="720"/>
        <w:jc w:val="right"/>
        <w:rPr>
          <w:b/>
        </w:rPr>
      </w:pPr>
      <w:r w:rsidRPr="00900A80">
        <w:rPr>
          <w:b/>
        </w:rPr>
        <w:t xml:space="preserve">функций муниципальных органов, </w:t>
      </w:r>
    </w:p>
    <w:p w:rsidR="00760315" w:rsidRPr="00900A80" w:rsidRDefault="00760315" w:rsidP="00760315">
      <w:pPr>
        <w:autoSpaceDN w:val="0"/>
        <w:adjustRightInd w:val="0"/>
        <w:ind w:firstLine="720"/>
        <w:jc w:val="right"/>
        <w:rPr>
          <w:b/>
        </w:rPr>
      </w:pPr>
      <w:r w:rsidRPr="00900A80">
        <w:rPr>
          <w:b/>
        </w:rPr>
        <w:t>в том числе подведомственных указанным органам</w:t>
      </w:r>
    </w:p>
    <w:p w:rsidR="00760315" w:rsidRPr="00900A80" w:rsidRDefault="00760315" w:rsidP="00760315">
      <w:pPr>
        <w:autoSpaceDN w:val="0"/>
        <w:adjustRightInd w:val="0"/>
        <w:ind w:firstLine="720"/>
        <w:jc w:val="right"/>
        <w:rPr>
          <w:b/>
        </w:rPr>
      </w:pPr>
      <w:r w:rsidRPr="00900A80">
        <w:rPr>
          <w:b/>
        </w:rPr>
        <w:t xml:space="preserve"> казенных и бюджетных учреждений</w:t>
      </w:r>
    </w:p>
    <w:p w:rsidR="00760315" w:rsidRPr="006463F4" w:rsidRDefault="00760315" w:rsidP="00760315">
      <w:pPr>
        <w:autoSpaceDN w:val="0"/>
        <w:adjustRightInd w:val="0"/>
        <w:ind w:firstLine="720"/>
        <w:jc w:val="center"/>
        <w:rPr>
          <w:b/>
          <w:bCs/>
        </w:rPr>
      </w:pPr>
      <w:bookmarkStart w:id="1" w:name="P85"/>
      <w:bookmarkEnd w:id="1"/>
    </w:p>
    <w:p w:rsidR="00760315" w:rsidRPr="006463F4" w:rsidRDefault="00760315" w:rsidP="00760315">
      <w:pPr>
        <w:autoSpaceDN w:val="0"/>
        <w:adjustRightInd w:val="0"/>
        <w:ind w:firstLine="720"/>
        <w:jc w:val="center"/>
        <w:rPr>
          <w:b/>
          <w:bCs/>
        </w:rPr>
      </w:pPr>
      <w:r w:rsidRPr="006463F4">
        <w:rPr>
          <w:b/>
          <w:bCs/>
        </w:rPr>
        <w:t>ВЕДОМСТВЕННЫЙ ПЕРЕЧЕНЬ</w:t>
      </w:r>
    </w:p>
    <w:p w:rsidR="00760315" w:rsidRPr="006463F4" w:rsidRDefault="00760315" w:rsidP="00760315">
      <w:pPr>
        <w:autoSpaceDN w:val="0"/>
        <w:adjustRightInd w:val="0"/>
        <w:ind w:firstLine="720"/>
        <w:jc w:val="center"/>
        <w:rPr>
          <w:b/>
          <w:bCs/>
        </w:rPr>
      </w:pPr>
      <w:r w:rsidRPr="006463F4">
        <w:rPr>
          <w:b/>
          <w:bCs/>
        </w:rPr>
        <w:t>отдельных видов товаров, работ, услуг, в отношении которых</w:t>
      </w:r>
    </w:p>
    <w:p w:rsidR="00760315" w:rsidRPr="006463F4" w:rsidRDefault="00760315" w:rsidP="00760315">
      <w:pPr>
        <w:autoSpaceDN w:val="0"/>
        <w:adjustRightInd w:val="0"/>
        <w:ind w:firstLine="720"/>
        <w:jc w:val="center"/>
        <w:rPr>
          <w:b/>
          <w:bCs/>
        </w:rPr>
      </w:pPr>
      <w:r w:rsidRPr="006463F4">
        <w:rPr>
          <w:b/>
          <w:bCs/>
        </w:rPr>
        <w:t xml:space="preserve"> устанавливаются потребительские свойства (в том числе характеристики качества) </w:t>
      </w:r>
    </w:p>
    <w:p w:rsidR="00760315" w:rsidRPr="006463F4" w:rsidRDefault="00760315" w:rsidP="00760315">
      <w:pPr>
        <w:autoSpaceDN w:val="0"/>
        <w:adjustRightInd w:val="0"/>
        <w:ind w:firstLine="720"/>
        <w:jc w:val="center"/>
        <w:rPr>
          <w:b/>
          <w:bCs/>
        </w:rPr>
      </w:pPr>
      <w:r w:rsidRPr="006463F4">
        <w:rPr>
          <w:b/>
          <w:bCs/>
        </w:rPr>
        <w:t>и иные характеристики, имеющие влияние на цену отдельных видов товаров, работ, услуг</w:t>
      </w:r>
    </w:p>
    <w:p w:rsidR="00760315" w:rsidRPr="006463F4" w:rsidRDefault="00760315" w:rsidP="00760315">
      <w:pPr>
        <w:autoSpaceDN w:val="0"/>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970"/>
        <w:gridCol w:w="805"/>
        <w:gridCol w:w="896"/>
        <w:gridCol w:w="1276"/>
        <w:gridCol w:w="1047"/>
        <w:gridCol w:w="1221"/>
        <w:gridCol w:w="992"/>
        <w:gridCol w:w="1275"/>
        <w:gridCol w:w="1050"/>
      </w:tblGrid>
      <w:tr w:rsidR="00760315" w:rsidRPr="00900A80" w:rsidTr="00270BE1">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 </w:t>
            </w:r>
          </w:p>
          <w:p w:rsidR="00760315" w:rsidRPr="00900A80" w:rsidRDefault="00760315" w:rsidP="00270BE1">
            <w:pPr>
              <w:autoSpaceDN w:val="0"/>
              <w:jc w:val="center"/>
              <w:rPr>
                <w:sz w:val="22"/>
                <w:szCs w:val="22"/>
              </w:rPr>
            </w:pPr>
            <w:proofErr w:type="spellStart"/>
            <w:r w:rsidRPr="00900A80">
              <w:rPr>
                <w:sz w:val="22"/>
                <w:szCs w:val="22"/>
              </w:rPr>
              <w:t>п.п</w:t>
            </w:r>
            <w:proofErr w:type="spellEnd"/>
            <w:r w:rsidRPr="00900A80">
              <w:rPr>
                <w:sz w:val="22"/>
                <w:szCs w:val="22"/>
              </w:rPr>
              <w:t>.</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Код по ОКПД</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Наименование отдельных видов товаров, работ,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Единица измерения</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Требования к качеству, потребительским свойствам и иным характеристикам </w:t>
            </w:r>
          </w:p>
          <w:p w:rsidR="00760315" w:rsidRPr="00900A80" w:rsidRDefault="00760315" w:rsidP="00270BE1">
            <w:pPr>
              <w:autoSpaceDN w:val="0"/>
              <w:jc w:val="center"/>
              <w:rPr>
                <w:sz w:val="22"/>
                <w:szCs w:val="22"/>
              </w:rPr>
            </w:pPr>
            <w:r w:rsidRPr="00900A80">
              <w:rPr>
                <w:sz w:val="22"/>
                <w:szCs w:val="22"/>
              </w:rPr>
              <w:t xml:space="preserve">(в том числе предельные цены) установленные Администрацией сельского поселения </w:t>
            </w:r>
          </w:p>
        </w:tc>
        <w:tc>
          <w:tcPr>
            <w:tcW w:w="4538" w:type="dxa"/>
            <w:gridSpan w:val="4"/>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Требования к качеству, потребительским свойствам</w:t>
            </w:r>
          </w:p>
          <w:p w:rsidR="00760315" w:rsidRPr="00900A80" w:rsidRDefault="00760315" w:rsidP="00270BE1">
            <w:pPr>
              <w:autoSpaceDN w:val="0"/>
              <w:jc w:val="center"/>
              <w:rPr>
                <w:sz w:val="22"/>
                <w:szCs w:val="22"/>
              </w:rPr>
            </w:pPr>
            <w:r w:rsidRPr="00900A80">
              <w:rPr>
                <w:sz w:val="22"/>
                <w:szCs w:val="22"/>
              </w:rPr>
              <w:t xml:space="preserve"> и иным характеристикам </w:t>
            </w:r>
          </w:p>
          <w:p w:rsidR="00760315" w:rsidRPr="00900A80" w:rsidRDefault="00760315" w:rsidP="00270BE1">
            <w:pPr>
              <w:autoSpaceDN w:val="0"/>
              <w:jc w:val="center"/>
              <w:rPr>
                <w:sz w:val="22"/>
                <w:szCs w:val="22"/>
              </w:rPr>
            </w:pPr>
            <w:r w:rsidRPr="00900A80">
              <w:rPr>
                <w:sz w:val="22"/>
                <w:szCs w:val="22"/>
              </w:rPr>
              <w:t>(в том числе предельные цены)</w:t>
            </w:r>
          </w:p>
          <w:p w:rsidR="00760315" w:rsidRPr="00900A80" w:rsidRDefault="00760315" w:rsidP="00270BE1">
            <w:pPr>
              <w:autoSpaceDN w:val="0"/>
              <w:jc w:val="center"/>
              <w:rPr>
                <w:sz w:val="22"/>
                <w:szCs w:val="22"/>
              </w:rPr>
            </w:pPr>
            <w:r w:rsidRPr="00900A80">
              <w:rPr>
                <w:sz w:val="22"/>
                <w:szCs w:val="22"/>
              </w:rPr>
              <w:t>установленные заказчиком</w:t>
            </w:r>
          </w:p>
        </w:tc>
      </w:tr>
      <w:tr w:rsidR="00760315" w:rsidRPr="00900A80" w:rsidTr="00270BE1">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0315" w:rsidRPr="00900A80" w:rsidRDefault="00760315" w:rsidP="00270BE1">
            <w:pPr>
              <w:rPr>
                <w:sz w:val="22"/>
                <w:szCs w:val="22"/>
              </w:rPr>
            </w:pPr>
          </w:p>
        </w:t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0315" w:rsidRPr="00900A80" w:rsidRDefault="00760315" w:rsidP="00270BE1">
            <w:pPr>
              <w:rPr>
                <w:sz w:val="22"/>
                <w:szCs w:val="22"/>
              </w:rPr>
            </w:pPr>
          </w:p>
        </w:tc>
        <w:tc>
          <w:tcPr>
            <w:tcW w:w="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0315" w:rsidRPr="00900A80" w:rsidRDefault="00760315" w:rsidP="00270BE1">
            <w:pPr>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Код по ОКЕИ</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proofErr w:type="spellStart"/>
            <w:proofErr w:type="gramStart"/>
            <w:r w:rsidRPr="00900A80">
              <w:rPr>
                <w:sz w:val="22"/>
                <w:szCs w:val="22"/>
              </w:rPr>
              <w:t>Наиме-нование</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Наименование </w:t>
            </w:r>
            <w:proofErr w:type="spellStart"/>
            <w:proofErr w:type="gramStart"/>
            <w:r w:rsidRPr="00900A80">
              <w:rPr>
                <w:sz w:val="22"/>
                <w:szCs w:val="22"/>
              </w:rPr>
              <w:t>характери-стики</w:t>
            </w:r>
            <w:proofErr w:type="spellEnd"/>
            <w:proofErr w:type="gramEnd"/>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Значение </w:t>
            </w:r>
            <w:proofErr w:type="spellStart"/>
            <w:proofErr w:type="gramStart"/>
            <w:r w:rsidRPr="00900A80">
              <w:rPr>
                <w:sz w:val="22"/>
                <w:szCs w:val="22"/>
              </w:rPr>
              <w:t>характери-стики</w:t>
            </w:r>
            <w:proofErr w:type="spellEnd"/>
            <w:proofErr w:type="gramEnd"/>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Наименование </w:t>
            </w:r>
            <w:proofErr w:type="spellStart"/>
            <w:proofErr w:type="gramStart"/>
            <w:r w:rsidRPr="00900A80">
              <w:rPr>
                <w:sz w:val="22"/>
                <w:szCs w:val="22"/>
              </w:rPr>
              <w:t>характери-стики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Значение </w:t>
            </w:r>
            <w:proofErr w:type="spellStart"/>
            <w:proofErr w:type="gramStart"/>
            <w:r w:rsidRPr="00900A80">
              <w:rPr>
                <w:sz w:val="22"/>
                <w:szCs w:val="22"/>
              </w:rPr>
              <w:t>характери-стики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Обоснование отклонения значения характеристики </w:t>
            </w:r>
          </w:p>
          <w:p w:rsidR="00760315" w:rsidRPr="00900A80" w:rsidRDefault="00760315" w:rsidP="00270BE1">
            <w:pPr>
              <w:autoSpaceDN w:val="0"/>
              <w:jc w:val="center"/>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proofErr w:type="gramStart"/>
            <w:r w:rsidRPr="00900A80">
              <w:rPr>
                <w:sz w:val="22"/>
                <w:szCs w:val="22"/>
              </w:rPr>
              <w:t>Функциональное  значение</w:t>
            </w:r>
            <w:proofErr w:type="gramEnd"/>
            <w:r w:rsidRPr="00900A80">
              <w:rPr>
                <w:sz w:val="22"/>
                <w:szCs w:val="22"/>
              </w:rPr>
              <w:t xml:space="preserve"> (в том числе цель и использование (применение) )*</w:t>
            </w:r>
          </w:p>
        </w:tc>
      </w:tr>
      <w:tr w:rsidR="00760315" w:rsidRPr="00900A80" w:rsidTr="00270BE1">
        <w:tc>
          <w:tcPr>
            <w:tcW w:w="648"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2</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3</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7</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10</w:t>
            </w: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11</w:t>
            </w:r>
          </w:p>
        </w:tc>
      </w:tr>
      <w:tr w:rsidR="00760315" w:rsidRPr="00900A80" w:rsidTr="00270BE1">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Отдельные виды товаров, работ, услуг, требования к потребительским свойствам (в том числе к качеству) и иным характеристикам, утвержденный администрацией сельского поселения </w:t>
            </w:r>
          </w:p>
        </w:tc>
      </w:tr>
      <w:tr w:rsidR="00760315" w:rsidRPr="00900A80" w:rsidTr="00270BE1">
        <w:tc>
          <w:tcPr>
            <w:tcW w:w="648"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r w:rsidRPr="00900A80">
              <w:rPr>
                <w:sz w:val="22"/>
                <w:szCs w:val="22"/>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r>
      <w:tr w:rsidR="00760315" w:rsidRPr="00900A80" w:rsidTr="00270BE1">
        <w:tc>
          <w:tcPr>
            <w:tcW w:w="648"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r w:rsidRPr="00900A80">
              <w:rPr>
                <w:sz w:val="22"/>
                <w:szCs w:val="22"/>
              </w:rPr>
              <w:t>2.</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r>
      <w:tr w:rsidR="00760315" w:rsidRPr="00900A80" w:rsidTr="00270BE1">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jc w:val="center"/>
              <w:rPr>
                <w:sz w:val="22"/>
                <w:szCs w:val="22"/>
              </w:rPr>
            </w:pPr>
            <w:r w:rsidRPr="00900A80">
              <w:rPr>
                <w:sz w:val="22"/>
                <w:szCs w:val="22"/>
              </w:rPr>
              <w:t xml:space="preserve">Дополнительный перечень отдельных видов товаров, работ, услуг, требования к потребительским свойствам (в том </w:t>
            </w:r>
            <w:proofErr w:type="gramStart"/>
            <w:r w:rsidRPr="00900A80">
              <w:rPr>
                <w:sz w:val="22"/>
                <w:szCs w:val="22"/>
              </w:rPr>
              <w:t>числе  качеству</w:t>
            </w:r>
            <w:proofErr w:type="gramEnd"/>
            <w:r w:rsidRPr="00900A80">
              <w:rPr>
                <w:sz w:val="22"/>
                <w:szCs w:val="22"/>
              </w:rPr>
              <w:t>) и иным характеристикам, определенный муниципальным органом</w:t>
            </w:r>
          </w:p>
        </w:tc>
      </w:tr>
      <w:tr w:rsidR="00760315" w:rsidRPr="00900A80" w:rsidTr="00270BE1">
        <w:tc>
          <w:tcPr>
            <w:tcW w:w="648"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r w:rsidRPr="00900A80">
              <w:rPr>
                <w:sz w:val="22"/>
                <w:szCs w:val="22"/>
              </w:rPr>
              <w:t>1.</w:t>
            </w:r>
          </w:p>
        </w:tc>
        <w:tc>
          <w:tcPr>
            <w:tcW w:w="594"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rsidR="00760315" w:rsidRPr="00900A80" w:rsidRDefault="00760315" w:rsidP="00270BE1">
            <w:pPr>
              <w:autoSpaceDN w:val="0"/>
              <w:rPr>
                <w:sz w:val="22"/>
                <w:szCs w:val="22"/>
              </w:rPr>
            </w:pPr>
          </w:p>
        </w:tc>
      </w:tr>
    </w:tbl>
    <w:p w:rsidR="00760315" w:rsidRPr="006463F4" w:rsidRDefault="00760315" w:rsidP="00760315">
      <w:pPr>
        <w:autoSpaceDN w:val="0"/>
      </w:pPr>
      <w:r w:rsidRPr="006463F4">
        <w:t xml:space="preserve">*Указывается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w:t>
      </w:r>
      <w:proofErr w:type="gramStart"/>
      <w:r w:rsidRPr="006463F4">
        <w:t>( в</w:t>
      </w:r>
      <w:proofErr w:type="gramEnd"/>
      <w:r w:rsidRPr="006463F4">
        <w:t xml:space="preserve"> том числе предельные цены товаров, работ, услуг).» </w:t>
      </w:r>
    </w:p>
    <w:p w:rsidR="00760315" w:rsidRPr="009A009A" w:rsidRDefault="00760315" w:rsidP="00760315">
      <w:pPr>
        <w:autoSpaceDE w:val="0"/>
        <w:autoSpaceDN w:val="0"/>
        <w:adjustRightInd w:val="0"/>
        <w:ind w:firstLine="709"/>
        <w:jc w:val="right"/>
        <w:rPr>
          <w:highlight w:val="white"/>
        </w:rPr>
      </w:pPr>
      <w:r w:rsidRPr="009A009A">
        <w:rPr>
          <w:highlight w:val="white"/>
          <w:lang w:val="en-US"/>
        </w:rPr>
        <w:t> </w:t>
      </w:r>
    </w:p>
    <w:p w:rsidR="00760315" w:rsidRPr="009A009A" w:rsidRDefault="00760315" w:rsidP="00760315">
      <w:pPr>
        <w:autoSpaceDE w:val="0"/>
        <w:autoSpaceDN w:val="0"/>
        <w:adjustRightInd w:val="0"/>
        <w:ind w:firstLine="709"/>
        <w:jc w:val="right"/>
        <w:rPr>
          <w:highlight w:val="white"/>
        </w:rPr>
      </w:pPr>
      <w:r w:rsidRPr="009A009A">
        <w:rPr>
          <w:highlight w:val="white"/>
          <w:lang w:val="en-US"/>
        </w:rPr>
        <w:t> </w:t>
      </w:r>
    </w:p>
    <w:p w:rsidR="00760315" w:rsidRDefault="00760315" w:rsidP="00760315">
      <w:pPr>
        <w:autoSpaceDE w:val="0"/>
        <w:autoSpaceDN w:val="0"/>
        <w:adjustRightInd w:val="0"/>
        <w:ind w:firstLine="567"/>
        <w:jc w:val="right"/>
        <w:rPr>
          <w:b/>
          <w:highlight w:val="white"/>
        </w:rPr>
      </w:pPr>
    </w:p>
    <w:p w:rsidR="00760315" w:rsidRDefault="00760315" w:rsidP="00760315">
      <w:pPr>
        <w:autoSpaceDE w:val="0"/>
        <w:autoSpaceDN w:val="0"/>
        <w:adjustRightInd w:val="0"/>
        <w:ind w:firstLine="567"/>
        <w:jc w:val="right"/>
        <w:rPr>
          <w:b/>
          <w:highlight w:val="white"/>
        </w:rPr>
      </w:pPr>
    </w:p>
    <w:p w:rsidR="00760315" w:rsidRDefault="00760315" w:rsidP="00760315">
      <w:pPr>
        <w:autoSpaceDE w:val="0"/>
        <w:autoSpaceDN w:val="0"/>
        <w:adjustRightInd w:val="0"/>
        <w:ind w:firstLine="567"/>
        <w:jc w:val="right"/>
        <w:rPr>
          <w:b/>
          <w:highlight w:val="white"/>
        </w:rPr>
      </w:pPr>
    </w:p>
    <w:p w:rsidR="00760315" w:rsidRDefault="00760315" w:rsidP="00760315">
      <w:pPr>
        <w:autoSpaceDE w:val="0"/>
        <w:autoSpaceDN w:val="0"/>
        <w:adjustRightInd w:val="0"/>
        <w:ind w:firstLine="567"/>
        <w:jc w:val="right"/>
        <w:rPr>
          <w:b/>
          <w:highlight w:val="white"/>
        </w:rPr>
      </w:pPr>
      <w:r w:rsidRPr="007F0E1B">
        <w:rPr>
          <w:b/>
          <w:highlight w:val="white"/>
        </w:rPr>
        <w:lastRenderedPageBreak/>
        <w:t>Приложение</w:t>
      </w:r>
      <w:r>
        <w:rPr>
          <w:b/>
          <w:highlight w:val="white"/>
        </w:rPr>
        <w:t xml:space="preserve"> № 2</w:t>
      </w:r>
    </w:p>
    <w:p w:rsidR="00760315" w:rsidRPr="00900A80" w:rsidRDefault="00760315" w:rsidP="00760315">
      <w:pPr>
        <w:autoSpaceDE w:val="0"/>
        <w:autoSpaceDN w:val="0"/>
        <w:adjustRightInd w:val="0"/>
        <w:jc w:val="right"/>
        <w:rPr>
          <w:b/>
        </w:rPr>
      </w:pPr>
      <w:r w:rsidRPr="00900A80">
        <w:rPr>
          <w:b/>
        </w:rPr>
        <w:t xml:space="preserve">Правилам определения требований к закупаемым </w:t>
      </w:r>
    </w:p>
    <w:p w:rsidR="00760315" w:rsidRPr="00900A80" w:rsidRDefault="00760315" w:rsidP="00760315">
      <w:pPr>
        <w:autoSpaceDE w:val="0"/>
        <w:autoSpaceDN w:val="0"/>
        <w:adjustRightInd w:val="0"/>
        <w:jc w:val="right"/>
        <w:rPr>
          <w:b/>
        </w:rPr>
      </w:pPr>
      <w:r w:rsidRPr="00900A80">
        <w:rPr>
          <w:b/>
        </w:rPr>
        <w:t>отдельным видам товаров, работ, услуг</w:t>
      </w:r>
    </w:p>
    <w:p w:rsidR="00760315" w:rsidRPr="00900A80" w:rsidRDefault="00760315" w:rsidP="00760315">
      <w:pPr>
        <w:autoSpaceDE w:val="0"/>
        <w:autoSpaceDN w:val="0"/>
        <w:adjustRightInd w:val="0"/>
        <w:jc w:val="right"/>
        <w:rPr>
          <w:b/>
        </w:rPr>
      </w:pPr>
      <w:r w:rsidRPr="00900A80">
        <w:rPr>
          <w:b/>
        </w:rPr>
        <w:t xml:space="preserve"> (в том числе предельных цен товаров, работ, услуг) </w:t>
      </w:r>
    </w:p>
    <w:p w:rsidR="00760315" w:rsidRPr="00900A80" w:rsidRDefault="00760315" w:rsidP="00760315">
      <w:pPr>
        <w:autoSpaceDE w:val="0"/>
        <w:autoSpaceDN w:val="0"/>
        <w:adjustRightInd w:val="0"/>
        <w:jc w:val="right"/>
        <w:rPr>
          <w:b/>
        </w:rPr>
      </w:pPr>
      <w:r w:rsidRPr="00900A80">
        <w:rPr>
          <w:b/>
        </w:rPr>
        <w:t xml:space="preserve">и (или) нормативных затрат на обеспечение </w:t>
      </w:r>
    </w:p>
    <w:p w:rsidR="00760315" w:rsidRPr="00900A80" w:rsidRDefault="00760315" w:rsidP="00760315">
      <w:pPr>
        <w:autoSpaceDE w:val="0"/>
        <w:autoSpaceDN w:val="0"/>
        <w:adjustRightInd w:val="0"/>
        <w:jc w:val="right"/>
        <w:rPr>
          <w:b/>
        </w:rPr>
      </w:pPr>
      <w:r w:rsidRPr="00900A80">
        <w:rPr>
          <w:b/>
        </w:rPr>
        <w:t xml:space="preserve">функций муниципальных органов, </w:t>
      </w:r>
    </w:p>
    <w:p w:rsidR="00760315" w:rsidRPr="00900A80" w:rsidRDefault="00760315" w:rsidP="00760315">
      <w:pPr>
        <w:autoSpaceDE w:val="0"/>
        <w:autoSpaceDN w:val="0"/>
        <w:adjustRightInd w:val="0"/>
        <w:jc w:val="right"/>
        <w:rPr>
          <w:b/>
        </w:rPr>
      </w:pPr>
      <w:r w:rsidRPr="00900A80">
        <w:rPr>
          <w:b/>
        </w:rPr>
        <w:t>в том числе подведомственных указанным органам</w:t>
      </w:r>
    </w:p>
    <w:p w:rsidR="00760315" w:rsidRDefault="00760315" w:rsidP="00760315">
      <w:pPr>
        <w:autoSpaceDE w:val="0"/>
        <w:autoSpaceDN w:val="0"/>
        <w:adjustRightInd w:val="0"/>
        <w:jc w:val="right"/>
        <w:rPr>
          <w:b/>
        </w:rPr>
      </w:pPr>
      <w:r w:rsidRPr="00900A80">
        <w:rPr>
          <w:b/>
        </w:rPr>
        <w:t xml:space="preserve"> казенных и бюджетных учреждений</w:t>
      </w:r>
    </w:p>
    <w:p w:rsidR="00760315" w:rsidRPr="007F0E1B" w:rsidRDefault="00760315" w:rsidP="00760315">
      <w:pPr>
        <w:autoSpaceDE w:val="0"/>
        <w:autoSpaceDN w:val="0"/>
        <w:adjustRightInd w:val="0"/>
        <w:jc w:val="center"/>
        <w:rPr>
          <w:b/>
        </w:rPr>
      </w:pPr>
    </w:p>
    <w:p w:rsidR="00760315" w:rsidRPr="007F0E1B" w:rsidRDefault="00760315" w:rsidP="00760315">
      <w:pPr>
        <w:autoSpaceDE w:val="0"/>
        <w:autoSpaceDN w:val="0"/>
        <w:adjustRightInd w:val="0"/>
        <w:jc w:val="center"/>
        <w:rPr>
          <w:b/>
        </w:rPr>
      </w:pPr>
      <w:r w:rsidRPr="007F0E1B">
        <w:rPr>
          <w:b/>
        </w:rPr>
        <w:t xml:space="preserve">ОБЯЗАТЕЛЬНЫЙ ПЕРЕЧЕНЬ </w:t>
      </w:r>
    </w:p>
    <w:p w:rsidR="00760315" w:rsidRPr="007F0E1B" w:rsidRDefault="00760315" w:rsidP="00760315">
      <w:pPr>
        <w:autoSpaceDE w:val="0"/>
        <w:autoSpaceDN w:val="0"/>
        <w:adjustRightInd w:val="0"/>
        <w:jc w:val="center"/>
        <w:rPr>
          <w:b/>
        </w:rPr>
      </w:pPr>
      <w:r w:rsidRPr="007F0E1B">
        <w:rPr>
          <w:b/>
        </w:rPr>
        <w:t xml:space="preserve">отдельных видов товаров, работ, услуг, их потребительские </w:t>
      </w:r>
    </w:p>
    <w:p w:rsidR="00760315" w:rsidRPr="007F0E1B" w:rsidRDefault="00760315" w:rsidP="00760315">
      <w:pPr>
        <w:autoSpaceDE w:val="0"/>
        <w:autoSpaceDN w:val="0"/>
        <w:adjustRightInd w:val="0"/>
        <w:jc w:val="center"/>
        <w:rPr>
          <w:b/>
        </w:rPr>
      </w:pPr>
      <w:r w:rsidRPr="007F0E1B">
        <w:rPr>
          <w:b/>
        </w:rPr>
        <w:t xml:space="preserve">свойства и иные характеристики, а также значения таких </w:t>
      </w:r>
    </w:p>
    <w:p w:rsidR="00760315" w:rsidRPr="007F0E1B" w:rsidRDefault="00760315" w:rsidP="00760315">
      <w:pPr>
        <w:autoSpaceDE w:val="0"/>
        <w:autoSpaceDN w:val="0"/>
        <w:adjustRightInd w:val="0"/>
        <w:jc w:val="center"/>
        <w:rPr>
          <w:b/>
        </w:rPr>
      </w:pPr>
      <w:r w:rsidRPr="007F0E1B">
        <w:rPr>
          <w:b/>
        </w:rPr>
        <w:t xml:space="preserve">свойств и характеристик </w:t>
      </w:r>
    </w:p>
    <w:p w:rsidR="00760315" w:rsidRPr="009A009A" w:rsidRDefault="00760315" w:rsidP="00760315">
      <w:pPr>
        <w:autoSpaceDE w:val="0"/>
        <w:autoSpaceDN w:val="0"/>
        <w:adjustRightInd w:val="0"/>
        <w:jc w:val="center"/>
        <w:rPr>
          <w:lang w:val="en-US"/>
        </w:rPr>
      </w:pPr>
    </w:p>
    <w:tbl>
      <w:tblPr>
        <w:tblW w:w="11183" w:type="dxa"/>
        <w:tblInd w:w="-1198" w:type="dxa"/>
        <w:tblLayout w:type="fixed"/>
        <w:tblCellMar>
          <w:left w:w="62" w:type="dxa"/>
          <w:right w:w="62" w:type="dxa"/>
        </w:tblCellMar>
        <w:tblLook w:val="0000" w:firstRow="0" w:lastRow="0" w:firstColumn="0" w:lastColumn="0" w:noHBand="0" w:noVBand="0"/>
      </w:tblPr>
      <w:tblGrid>
        <w:gridCol w:w="634"/>
        <w:gridCol w:w="1064"/>
        <w:gridCol w:w="3162"/>
        <w:gridCol w:w="2340"/>
        <w:gridCol w:w="1310"/>
        <w:gridCol w:w="1150"/>
        <w:gridCol w:w="1523"/>
      </w:tblGrid>
      <w:tr w:rsidR="00760315" w:rsidRPr="009A009A" w:rsidTr="00270BE1">
        <w:tblPrEx>
          <w:tblCellMar>
            <w:top w:w="0" w:type="dxa"/>
            <w:bottom w:w="0" w:type="dxa"/>
          </w:tblCellMar>
        </w:tblPrEx>
        <w:trPr>
          <w:trHeight w:val="1"/>
        </w:trPr>
        <w:tc>
          <w:tcPr>
            <w:tcW w:w="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w:t>
            </w:r>
            <w:r w:rsidRPr="009A009A">
              <w:rPr>
                <w:lang w:val="en-US"/>
              </w:rPr>
              <w:t xml:space="preserve"> </w:t>
            </w:r>
            <w:r w:rsidRPr="009A009A">
              <w:t xml:space="preserve">п/п </w:t>
            </w:r>
          </w:p>
        </w:tc>
        <w:tc>
          <w:tcPr>
            <w:tcW w:w="10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 xml:space="preserve">Код по ОКПД </w:t>
            </w:r>
          </w:p>
        </w:tc>
        <w:tc>
          <w:tcPr>
            <w:tcW w:w="3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pPr>
            <w:r w:rsidRPr="009A009A">
              <w:t xml:space="preserve">Наименование отдельных видов товаров, работ, услуг </w:t>
            </w:r>
          </w:p>
        </w:tc>
        <w:tc>
          <w:tcPr>
            <w:tcW w:w="6323" w:type="dxa"/>
            <w:gridSpan w:val="4"/>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pPr>
            <w:r w:rsidRPr="009A009A">
              <w:t xml:space="preserve">Требования к качеству, потребительским свойствам и иным характеристикам (в том числе предельные цены) </w:t>
            </w:r>
          </w:p>
        </w:tc>
      </w:tr>
      <w:tr w:rsidR="00760315" w:rsidRPr="009A009A" w:rsidTr="00270BE1">
        <w:tblPrEx>
          <w:tblCellMar>
            <w:top w:w="0" w:type="dxa"/>
            <w:bottom w:w="0" w:type="dxa"/>
          </w:tblCellMar>
        </w:tblPrEx>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234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 xml:space="preserve">наименование характеристики </w:t>
            </w:r>
          </w:p>
        </w:tc>
        <w:tc>
          <w:tcPr>
            <w:tcW w:w="246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 xml:space="preserve">единица измерения </w:t>
            </w:r>
          </w:p>
        </w:tc>
        <w:tc>
          <w:tcPr>
            <w:tcW w:w="1523"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 xml:space="preserve">значение характеристики </w:t>
            </w:r>
          </w:p>
        </w:tc>
      </w:tr>
      <w:tr w:rsidR="00760315" w:rsidRPr="009A009A" w:rsidTr="00270BE1">
        <w:tblPrEx>
          <w:tblCellMar>
            <w:top w:w="0" w:type="dxa"/>
            <w:bottom w:w="0" w:type="dxa"/>
          </w:tblCellMar>
        </w:tblPrEx>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2340"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 xml:space="preserve">код по ОКЕИ </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t xml:space="preserve">наименование </w:t>
            </w:r>
          </w:p>
        </w:tc>
        <w:tc>
          <w:tcPr>
            <w:tcW w:w="1523"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r>
      <w:tr w:rsidR="00760315" w:rsidRPr="009A009A" w:rsidTr="00270BE1">
        <w:tblPrEx>
          <w:tblCellMar>
            <w:top w:w="0" w:type="dxa"/>
            <w:bottom w:w="0" w:type="dxa"/>
          </w:tblCellMar>
        </w:tblPrEx>
        <w:trPr>
          <w:trHeight w:val="1"/>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1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2 </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3 </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4 </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5 </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6 </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jc w:val="center"/>
              <w:rPr>
                <w:lang w:val="en-US"/>
              </w:rPr>
            </w:pPr>
            <w:r w:rsidRPr="009A009A">
              <w:rPr>
                <w:lang w:val="en-US"/>
              </w:rPr>
              <w:t xml:space="preserve">7 </w:t>
            </w:r>
          </w:p>
        </w:tc>
      </w:tr>
      <w:tr w:rsidR="00760315" w:rsidRPr="009A009A" w:rsidTr="00270BE1">
        <w:tblPrEx>
          <w:tblCellMar>
            <w:top w:w="0" w:type="dxa"/>
            <w:bottom w:w="0" w:type="dxa"/>
          </w:tblCellMar>
        </w:tblPrEx>
        <w:trPr>
          <w:trHeight w:val="1"/>
        </w:trPr>
        <w:tc>
          <w:tcPr>
            <w:tcW w:w="6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1.</w:t>
            </w:r>
          </w:p>
        </w:tc>
        <w:tc>
          <w:tcPr>
            <w:tcW w:w="106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34.10.22</w:t>
            </w:r>
          </w:p>
        </w:tc>
        <w:tc>
          <w:tcPr>
            <w:tcW w:w="316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Автомобили легковые</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мощность двигателя, комплектация</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251</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Лошадиная сила</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не более 200</w:t>
            </w:r>
          </w:p>
        </w:tc>
      </w:tr>
      <w:tr w:rsidR="00760315" w:rsidRPr="009A009A" w:rsidTr="00270BE1">
        <w:tblPrEx>
          <w:tblCellMar>
            <w:top w:w="0" w:type="dxa"/>
            <w:bottom w:w="0" w:type="dxa"/>
          </w:tblCellMar>
        </w:tblPrEx>
        <w:trPr>
          <w:trHeight w:val="1"/>
        </w:trPr>
        <w:tc>
          <w:tcPr>
            <w:tcW w:w="634"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1064"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3162" w:type="dxa"/>
            <w:vMerge/>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предельная цена</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383</w:t>
            </w: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рубль</w:t>
            </w: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не более 1,5 млн.</w:t>
            </w:r>
          </w:p>
        </w:tc>
      </w:tr>
      <w:tr w:rsidR="00760315" w:rsidRPr="009A009A" w:rsidTr="00270BE1">
        <w:tblPrEx>
          <w:tblCellMar>
            <w:top w:w="0" w:type="dxa"/>
            <w:bottom w:w="0" w:type="dxa"/>
          </w:tblCellMar>
        </w:tblPrEx>
        <w:trPr>
          <w:trHeight w:val="5691"/>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2.</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lang w:val="en-US"/>
              </w:rPr>
            </w:pPr>
            <w:r w:rsidRPr="009A009A">
              <w:t>30.02.12</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rsidRPr="009A009A">
              <w:t xml:space="preserve">Машины вычислительные электронные </w:t>
            </w:r>
            <w:proofErr w:type="gramStart"/>
            <w:r w:rsidRPr="009A009A">
              <w:t>цифровые  портативные</w:t>
            </w:r>
            <w:proofErr w:type="gramEnd"/>
          </w:p>
          <w:p w:rsidR="00760315" w:rsidRPr="009A009A" w:rsidRDefault="00760315" w:rsidP="00270BE1">
            <w:pPr>
              <w:autoSpaceDE w:val="0"/>
              <w:autoSpaceDN w:val="0"/>
              <w:adjustRightInd w:val="0"/>
            </w:pPr>
            <w:r w:rsidRPr="009A009A">
              <w:t xml:space="preserve">массой не </w:t>
            </w:r>
            <w:proofErr w:type="gramStart"/>
            <w:r w:rsidRPr="009A009A">
              <w:t>более  10</w:t>
            </w:r>
            <w:proofErr w:type="gramEnd"/>
            <w:r w:rsidRPr="009A009A">
              <w:t xml:space="preserve">  кг  для  автоматической  обработки</w:t>
            </w:r>
          </w:p>
          <w:p w:rsidR="00760315" w:rsidRPr="009A009A" w:rsidRDefault="00760315" w:rsidP="00270BE1">
            <w:pPr>
              <w:autoSpaceDE w:val="0"/>
              <w:autoSpaceDN w:val="0"/>
              <w:adjustRightInd w:val="0"/>
            </w:pPr>
            <w:r w:rsidRPr="009A009A">
              <w:t>данных («лэптопы», «ноутбуки» и «</w:t>
            </w:r>
            <w:proofErr w:type="spellStart"/>
            <w:r w:rsidRPr="009A009A">
              <w:t>сабноутбуки</w:t>
            </w:r>
            <w:proofErr w:type="spellEnd"/>
            <w:r w:rsidRPr="009A009A">
              <w:t>»)</w:t>
            </w:r>
          </w:p>
        </w:tc>
        <w:tc>
          <w:tcPr>
            <w:tcW w:w="234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szCs w:val="22"/>
              </w:rPr>
            </w:pPr>
            <w:r w:rsidRPr="009A009A">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9A009A">
              <w:t>Wi-Fi</w:t>
            </w:r>
            <w:proofErr w:type="spellEnd"/>
            <w:r w:rsidRPr="009A009A">
              <w:t xml:space="preserve">, </w:t>
            </w:r>
            <w:proofErr w:type="spellStart"/>
            <w:r w:rsidRPr="009A009A">
              <w:t>Bluetooth</w:t>
            </w:r>
            <w:proofErr w:type="spellEnd"/>
            <w:r w:rsidRPr="009A009A">
              <w:t>, поддержки 3G (UMTS), тип видеоадаптера, время работы, операционная система, предустановленное программное обеспечение, предельная цена</w:t>
            </w:r>
          </w:p>
        </w:tc>
        <w:tc>
          <w:tcPr>
            <w:tcW w:w="131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15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523"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r>
      <w:tr w:rsidR="00760315" w:rsidRPr="009A009A" w:rsidTr="00270BE1">
        <w:tblPrEx>
          <w:tblCellMar>
            <w:top w:w="0" w:type="dxa"/>
            <w:bottom w:w="0" w:type="dxa"/>
          </w:tblCellMar>
        </w:tblPrEx>
        <w:trPr>
          <w:trHeight w:val="4134"/>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rsidRPr="009A009A">
              <w:lastRenderedPageBreak/>
              <w:t xml:space="preserve">3.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rsidRPr="009A009A">
              <w:t>30.02.16</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rsidRPr="009A009A">
              <w:t>Устройства ввода/вывода данных, содержащие или не содержащие в одном корпусе запоминающие устройства.</w:t>
            </w:r>
          </w:p>
          <w:p w:rsidR="00760315" w:rsidRPr="009A009A" w:rsidRDefault="00760315" w:rsidP="00270BE1">
            <w:pPr>
              <w:autoSpaceDE w:val="0"/>
              <w:autoSpaceDN w:val="0"/>
              <w:adjustRightInd w:val="0"/>
            </w:pPr>
            <w:r w:rsidRPr="009A009A">
              <w:t>Пояснения по требуемой продукции: принтеры, сканеры, многофункциональные устройства</w:t>
            </w:r>
          </w:p>
        </w:tc>
        <w:tc>
          <w:tcPr>
            <w:tcW w:w="234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rPr>
                <w:szCs w:val="22"/>
              </w:rPr>
            </w:pPr>
            <w:r w:rsidRPr="009A009A">
              <w:t>метод печати (струйный/ лазерный - для принтера/ многофункционального устройства), разрешение сканирования (для сканера/ многофункционального устройства), цветность (цветной/ 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131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15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523"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r>
      <w:tr w:rsidR="00760315" w:rsidRPr="009A009A" w:rsidTr="00270BE1">
        <w:tblPrEx>
          <w:tblCellMar>
            <w:top w:w="0" w:type="dxa"/>
            <w:bottom w:w="0" w:type="dxa"/>
          </w:tblCellMar>
        </w:tblPrEx>
        <w:trPr>
          <w:trHeight w:val="2468"/>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t xml:space="preserve">4. </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t>36.12.12</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441AC1" w:rsidRDefault="00760315" w:rsidP="00270BE1">
            <w:pPr>
              <w:autoSpaceDE w:val="0"/>
              <w:autoSpaceDN w:val="0"/>
              <w:adjustRightInd w:val="0"/>
              <w:rPr>
                <w:szCs w:val="22"/>
              </w:rPr>
            </w:pPr>
            <w:r w:rsidRPr="00441AC1">
              <w:t>Мебель деревянная для офисов, административных помещений, учебных заведений, учреждений культуры и т.п.</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441AC1" w:rsidRDefault="00760315" w:rsidP="00270BE1">
            <w:pPr>
              <w:autoSpaceDE w:val="0"/>
              <w:autoSpaceDN w:val="0"/>
              <w:adjustRightInd w:val="0"/>
              <w:rPr>
                <w:szCs w:val="22"/>
              </w:rPr>
            </w:pPr>
            <w:r w:rsidRPr="00441AC1">
              <w:t>материал (вид древесины)</w:t>
            </w:r>
          </w:p>
        </w:tc>
        <w:tc>
          <w:tcPr>
            <w:tcW w:w="131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150"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p>
        </w:tc>
        <w:tc>
          <w:tcPr>
            <w:tcW w:w="1523" w:type="dxa"/>
            <w:tcBorders>
              <w:top w:val="single" w:sz="3" w:space="0" w:color="000000"/>
              <w:left w:val="single" w:sz="3" w:space="0" w:color="000000"/>
              <w:bottom w:val="single" w:sz="3" w:space="0" w:color="000000"/>
              <w:right w:val="single" w:sz="3" w:space="0" w:color="000000"/>
            </w:tcBorders>
            <w:shd w:val="clear" w:color="000000" w:fill="FFFFFF"/>
          </w:tcPr>
          <w:p w:rsidR="00760315" w:rsidRDefault="00760315" w:rsidP="00270BE1">
            <w:pPr>
              <w:autoSpaceDE w:val="0"/>
              <w:autoSpaceDN w:val="0"/>
              <w:adjustRightInd w:val="0"/>
            </w:pPr>
            <w:r>
              <w:t>предельное значение - массив древесины «ценных»</w:t>
            </w:r>
          </w:p>
          <w:p w:rsidR="00760315" w:rsidRPr="009A009A" w:rsidRDefault="00760315" w:rsidP="00270BE1">
            <w:pPr>
              <w:autoSpaceDE w:val="0"/>
              <w:autoSpaceDN w:val="0"/>
              <w:adjustRightInd w:val="0"/>
            </w:pPr>
            <w:r>
              <w:t xml:space="preserve">пород (твердолиственных и тропических); возможные значения: древесина хвойных и </w:t>
            </w:r>
            <w:proofErr w:type="spellStart"/>
            <w:r>
              <w:t>мягколиственных</w:t>
            </w:r>
            <w:proofErr w:type="spellEnd"/>
            <w:r>
              <w:t xml:space="preserve"> пород</w:t>
            </w:r>
          </w:p>
        </w:tc>
      </w:tr>
      <w:tr w:rsidR="00760315" w:rsidRPr="009A009A" w:rsidTr="00270BE1">
        <w:tblPrEx>
          <w:tblCellMar>
            <w:top w:w="0" w:type="dxa"/>
            <w:bottom w:w="0" w:type="dxa"/>
          </w:tblCellMar>
        </w:tblPrEx>
        <w:trPr>
          <w:trHeight w:val="1826"/>
        </w:trPr>
        <w:tc>
          <w:tcPr>
            <w:tcW w:w="634" w:type="dxa"/>
            <w:tcBorders>
              <w:top w:val="single" w:sz="3" w:space="0" w:color="000000"/>
              <w:left w:val="single" w:sz="3" w:space="0" w:color="000000"/>
              <w:bottom w:val="single" w:sz="3" w:space="0" w:color="000000"/>
              <w:right w:val="single" w:sz="3" w:space="0" w:color="000000"/>
            </w:tcBorders>
            <w:shd w:val="clear" w:color="000000" w:fill="FFFFFF"/>
          </w:tcPr>
          <w:p w:rsidR="00760315" w:rsidRDefault="00760315" w:rsidP="00270BE1">
            <w:pPr>
              <w:autoSpaceDE w:val="0"/>
              <w:autoSpaceDN w:val="0"/>
              <w:adjustRightInd w:val="0"/>
            </w:pPr>
            <w:r>
              <w:t>5.</w:t>
            </w:r>
          </w:p>
        </w:tc>
        <w:tc>
          <w:tcPr>
            <w:tcW w:w="1064"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0A7105" w:rsidRDefault="00760315" w:rsidP="00270BE1">
            <w:pPr>
              <w:autoSpaceDE w:val="0"/>
              <w:autoSpaceDN w:val="0"/>
              <w:adjustRightInd w:val="0"/>
            </w:pPr>
            <w:r>
              <w:t>32.20.11</w:t>
            </w:r>
          </w:p>
        </w:tc>
        <w:tc>
          <w:tcPr>
            <w:tcW w:w="3162" w:type="dxa"/>
            <w:tcBorders>
              <w:top w:val="single" w:sz="3" w:space="0" w:color="000000"/>
              <w:left w:val="single" w:sz="3" w:space="0" w:color="000000"/>
              <w:bottom w:val="single" w:sz="3" w:space="0" w:color="000000"/>
              <w:right w:val="single" w:sz="3" w:space="0" w:color="000000"/>
            </w:tcBorders>
            <w:shd w:val="clear" w:color="000000" w:fill="FFFFFF"/>
          </w:tcPr>
          <w:p w:rsidR="00760315" w:rsidRPr="00441AC1" w:rsidRDefault="00760315" w:rsidP="00270BE1">
            <w:pPr>
              <w:autoSpaceDE w:val="0"/>
              <w:autoSpaceDN w:val="0"/>
              <w:adjustRightInd w:val="0"/>
            </w:pPr>
            <w:proofErr w:type="gramStart"/>
            <w:r w:rsidRPr="000A7105">
              <w:t>Аппаратура</w:t>
            </w:r>
            <w:proofErr w:type="gramEnd"/>
            <w:r w:rsidRPr="000A7105">
              <w:t xml:space="preserve"> передающая для радиосвязи, радиовещания и телевидения. Пояснения по требуемой продукции: телефоны мобильные</w:t>
            </w:r>
          </w:p>
        </w:tc>
        <w:tc>
          <w:tcPr>
            <w:tcW w:w="2340" w:type="dxa"/>
            <w:tcBorders>
              <w:top w:val="single" w:sz="3" w:space="0" w:color="000000"/>
              <w:left w:val="single" w:sz="3" w:space="0" w:color="000000"/>
              <w:right w:val="single" w:sz="3" w:space="0" w:color="000000"/>
            </w:tcBorders>
            <w:shd w:val="clear" w:color="000000" w:fill="FFFFFF"/>
          </w:tcPr>
          <w:p w:rsidR="00760315" w:rsidRDefault="00760315" w:rsidP="00270BE1">
            <w:pPr>
              <w:autoSpaceDE w:val="0"/>
              <w:autoSpaceDN w:val="0"/>
              <w:adjustRightInd w:val="0"/>
            </w:pPr>
            <w:r>
              <w:t>тип устройства (телефон/ смартфон), поддерживаемые стандарты, операционная система, время работы, метод управления (сенсорный/кнопочный), количество SIM-карт, наличие модулей и</w:t>
            </w:r>
          </w:p>
          <w:p w:rsidR="00760315" w:rsidRDefault="00760315" w:rsidP="00270BE1">
            <w:pPr>
              <w:autoSpaceDE w:val="0"/>
              <w:autoSpaceDN w:val="0"/>
              <w:adjustRightInd w:val="0"/>
            </w:pPr>
            <w:r>
              <w:t>интерфейсов (</w:t>
            </w:r>
            <w:proofErr w:type="spellStart"/>
            <w:r>
              <w:t>Wi-Fi</w:t>
            </w:r>
            <w:proofErr w:type="spellEnd"/>
            <w:r>
              <w:t>,</w:t>
            </w:r>
          </w:p>
          <w:p w:rsidR="00760315" w:rsidRDefault="00760315" w:rsidP="00270BE1">
            <w:pPr>
              <w:autoSpaceDE w:val="0"/>
              <w:autoSpaceDN w:val="0"/>
              <w:adjustRightInd w:val="0"/>
            </w:pPr>
            <w:proofErr w:type="spellStart"/>
            <w:r>
              <w:t>Bluetooth</w:t>
            </w:r>
            <w:proofErr w:type="spellEnd"/>
            <w:r>
              <w:t xml:space="preserve">, USB, GPS), стоимость </w:t>
            </w:r>
            <w:r>
              <w:lastRenderedPageBreak/>
              <w:t>годового владения оборудованием (включая договоры технической поддержки, обслуживания, сервисные договоры) из расчета на одного</w:t>
            </w:r>
          </w:p>
          <w:p w:rsidR="00760315" w:rsidRPr="00441AC1" w:rsidRDefault="00760315" w:rsidP="00270BE1">
            <w:pPr>
              <w:autoSpaceDE w:val="0"/>
              <w:autoSpaceDN w:val="0"/>
              <w:adjustRightInd w:val="0"/>
            </w:pPr>
            <w:r>
              <w:t>абонента (одну единицу трафика) в течение всего срока службы, предельная цена</w:t>
            </w:r>
          </w:p>
        </w:tc>
        <w:tc>
          <w:tcPr>
            <w:tcW w:w="131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lastRenderedPageBreak/>
              <w:t>383</w:t>
            </w:r>
          </w:p>
        </w:tc>
        <w:tc>
          <w:tcPr>
            <w:tcW w:w="1150" w:type="dxa"/>
            <w:tcBorders>
              <w:top w:val="single" w:sz="3" w:space="0" w:color="000000"/>
              <w:left w:val="single" w:sz="3" w:space="0" w:color="000000"/>
              <w:right w:val="single" w:sz="3" w:space="0" w:color="000000"/>
            </w:tcBorders>
            <w:shd w:val="clear" w:color="000000" w:fill="FFFFFF"/>
          </w:tcPr>
          <w:p w:rsidR="00760315" w:rsidRPr="009A009A" w:rsidRDefault="00760315" w:rsidP="00270BE1">
            <w:pPr>
              <w:autoSpaceDE w:val="0"/>
              <w:autoSpaceDN w:val="0"/>
              <w:adjustRightInd w:val="0"/>
            </w:pPr>
            <w:r>
              <w:t>рубль</w:t>
            </w:r>
          </w:p>
        </w:tc>
        <w:tc>
          <w:tcPr>
            <w:tcW w:w="1523" w:type="dxa"/>
            <w:tcBorders>
              <w:top w:val="single" w:sz="3" w:space="0" w:color="000000"/>
              <w:left w:val="single" w:sz="3" w:space="0" w:color="000000"/>
              <w:right w:val="single" w:sz="3" w:space="0" w:color="000000"/>
            </w:tcBorders>
            <w:shd w:val="clear" w:color="000000" w:fill="FFFFFF"/>
          </w:tcPr>
          <w:p w:rsidR="00760315" w:rsidRDefault="00760315" w:rsidP="00270BE1">
            <w:pPr>
              <w:autoSpaceDE w:val="0"/>
              <w:autoSpaceDN w:val="0"/>
              <w:adjustRightInd w:val="0"/>
            </w:pPr>
            <w:r>
              <w:t>не более 15 тыс.</w:t>
            </w:r>
          </w:p>
        </w:tc>
      </w:tr>
    </w:tbl>
    <w:p w:rsidR="00760315" w:rsidRPr="009A009A" w:rsidRDefault="00760315" w:rsidP="00760315">
      <w:pPr>
        <w:autoSpaceDE w:val="0"/>
        <w:autoSpaceDN w:val="0"/>
        <w:adjustRightInd w:val="0"/>
      </w:pPr>
    </w:p>
    <w:p w:rsidR="00760315" w:rsidRPr="003E72E8" w:rsidRDefault="00760315" w:rsidP="00175284">
      <w:pPr>
        <w:jc w:val="both"/>
        <w:rPr>
          <w:b/>
        </w:rPr>
      </w:pPr>
    </w:p>
    <w:sectPr w:rsidR="00760315" w:rsidRPr="003E72E8" w:rsidSect="00626EA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47CA1"/>
    <w:multiLevelType w:val="multilevel"/>
    <w:tmpl w:val="2438D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C0190"/>
    <w:multiLevelType w:val="multilevel"/>
    <w:tmpl w:val="24728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A7339B"/>
    <w:multiLevelType w:val="hybridMultilevel"/>
    <w:tmpl w:val="BDF4D0FA"/>
    <w:lvl w:ilvl="0" w:tplc="AC8CF7B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3B7DAD"/>
    <w:multiLevelType w:val="multilevel"/>
    <w:tmpl w:val="31A87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B21282"/>
    <w:multiLevelType w:val="hybridMultilevel"/>
    <w:tmpl w:val="1D6AB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091E00"/>
    <w:multiLevelType w:val="hybridMultilevel"/>
    <w:tmpl w:val="3F8EADDE"/>
    <w:lvl w:ilvl="0" w:tplc="618CB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8936228"/>
    <w:multiLevelType w:val="multilevel"/>
    <w:tmpl w:val="CD4EC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2E"/>
    <w:rsid w:val="00021CE5"/>
    <w:rsid w:val="00033D4E"/>
    <w:rsid w:val="00064A36"/>
    <w:rsid w:val="0006590C"/>
    <w:rsid w:val="00067FE1"/>
    <w:rsid w:val="000C2665"/>
    <w:rsid w:val="000C49A5"/>
    <w:rsid w:val="000D12BA"/>
    <w:rsid w:val="000D294B"/>
    <w:rsid w:val="000E1035"/>
    <w:rsid w:val="001040FC"/>
    <w:rsid w:val="00110D48"/>
    <w:rsid w:val="00175284"/>
    <w:rsid w:val="00191A44"/>
    <w:rsid w:val="00192DEF"/>
    <w:rsid w:val="001969AB"/>
    <w:rsid w:val="001A4532"/>
    <w:rsid w:val="001C0075"/>
    <w:rsid w:val="001C4ADE"/>
    <w:rsid w:val="001E67D4"/>
    <w:rsid w:val="0021065B"/>
    <w:rsid w:val="0024511A"/>
    <w:rsid w:val="002A109B"/>
    <w:rsid w:val="002B4DD5"/>
    <w:rsid w:val="002C241F"/>
    <w:rsid w:val="002F622A"/>
    <w:rsid w:val="00376814"/>
    <w:rsid w:val="00377345"/>
    <w:rsid w:val="003D0E40"/>
    <w:rsid w:val="003E72E8"/>
    <w:rsid w:val="0041452C"/>
    <w:rsid w:val="004146AB"/>
    <w:rsid w:val="004330A4"/>
    <w:rsid w:val="00456D92"/>
    <w:rsid w:val="00493A11"/>
    <w:rsid w:val="004A2D2E"/>
    <w:rsid w:val="004B4D16"/>
    <w:rsid w:val="004D7882"/>
    <w:rsid w:val="004F09A5"/>
    <w:rsid w:val="004F3D81"/>
    <w:rsid w:val="00530E4A"/>
    <w:rsid w:val="00536B5D"/>
    <w:rsid w:val="0055417D"/>
    <w:rsid w:val="0056365D"/>
    <w:rsid w:val="0056498B"/>
    <w:rsid w:val="00571A23"/>
    <w:rsid w:val="005919B1"/>
    <w:rsid w:val="005F4917"/>
    <w:rsid w:val="00626EAC"/>
    <w:rsid w:val="0067174B"/>
    <w:rsid w:val="006F5395"/>
    <w:rsid w:val="00742864"/>
    <w:rsid w:val="00760315"/>
    <w:rsid w:val="007B546D"/>
    <w:rsid w:val="007C1525"/>
    <w:rsid w:val="007E7100"/>
    <w:rsid w:val="007F5ECA"/>
    <w:rsid w:val="00844282"/>
    <w:rsid w:val="00863CF2"/>
    <w:rsid w:val="008774AA"/>
    <w:rsid w:val="00880C0B"/>
    <w:rsid w:val="00896B57"/>
    <w:rsid w:val="008A346E"/>
    <w:rsid w:val="008B21E0"/>
    <w:rsid w:val="008C564B"/>
    <w:rsid w:val="008F7901"/>
    <w:rsid w:val="00905E1F"/>
    <w:rsid w:val="0090772E"/>
    <w:rsid w:val="00925E97"/>
    <w:rsid w:val="00930621"/>
    <w:rsid w:val="00936EFF"/>
    <w:rsid w:val="0098704C"/>
    <w:rsid w:val="00991A31"/>
    <w:rsid w:val="009969DC"/>
    <w:rsid w:val="009C398D"/>
    <w:rsid w:val="009D7607"/>
    <w:rsid w:val="009E24AA"/>
    <w:rsid w:val="00A00BC4"/>
    <w:rsid w:val="00A116D1"/>
    <w:rsid w:val="00A24FFF"/>
    <w:rsid w:val="00A277B0"/>
    <w:rsid w:val="00A450C5"/>
    <w:rsid w:val="00A82144"/>
    <w:rsid w:val="00A8222B"/>
    <w:rsid w:val="00A932A0"/>
    <w:rsid w:val="00AA0A13"/>
    <w:rsid w:val="00AB00E2"/>
    <w:rsid w:val="00AC2875"/>
    <w:rsid w:val="00AD647F"/>
    <w:rsid w:val="00AD6B7B"/>
    <w:rsid w:val="00AF70E0"/>
    <w:rsid w:val="00B0215A"/>
    <w:rsid w:val="00B02C82"/>
    <w:rsid w:val="00B4663E"/>
    <w:rsid w:val="00B644B9"/>
    <w:rsid w:val="00B94A47"/>
    <w:rsid w:val="00BA0574"/>
    <w:rsid w:val="00BB718E"/>
    <w:rsid w:val="00BC6FDE"/>
    <w:rsid w:val="00BE5378"/>
    <w:rsid w:val="00BF1A87"/>
    <w:rsid w:val="00C2110B"/>
    <w:rsid w:val="00C47115"/>
    <w:rsid w:val="00C902CB"/>
    <w:rsid w:val="00CB015A"/>
    <w:rsid w:val="00CD205F"/>
    <w:rsid w:val="00CD73DB"/>
    <w:rsid w:val="00CF72C8"/>
    <w:rsid w:val="00CF78E3"/>
    <w:rsid w:val="00D033A0"/>
    <w:rsid w:val="00D03DB2"/>
    <w:rsid w:val="00D2602A"/>
    <w:rsid w:val="00D2718E"/>
    <w:rsid w:val="00D3315E"/>
    <w:rsid w:val="00D37263"/>
    <w:rsid w:val="00D408B9"/>
    <w:rsid w:val="00D47865"/>
    <w:rsid w:val="00D55941"/>
    <w:rsid w:val="00D6117C"/>
    <w:rsid w:val="00D617AC"/>
    <w:rsid w:val="00D82DA6"/>
    <w:rsid w:val="00D903A9"/>
    <w:rsid w:val="00DC4C56"/>
    <w:rsid w:val="00DE2FC8"/>
    <w:rsid w:val="00DF0CC5"/>
    <w:rsid w:val="00E019A5"/>
    <w:rsid w:val="00E2356F"/>
    <w:rsid w:val="00E25DAD"/>
    <w:rsid w:val="00E34C5D"/>
    <w:rsid w:val="00E43EB6"/>
    <w:rsid w:val="00E659D1"/>
    <w:rsid w:val="00E74B1B"/>
    <w:rsid w:val="00E776CF"/>
    <w:rsid w:val="00EB0CFD"/>
    <w:rsid w:val="00EB202B"/>
    <w:rsid w:val="00EB609A"/>
    <w:rsid w:val="00ED2957"/>
    <w:rsid w:val="00EE502E"/>
    <w:rsid w:val="00EF35D0"/>
    <w:rsid w:val="00F01B8F"/>
    <w:rsid w:val="00F55A50"/>
    <w:rsid w:val="00F56B33"/>
    <w:rsid w:val="00FB491C"/>
    <w:rsid w:val="00FB6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319920-9E89-4B36-87D3-B883FC55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5D"/>
    <w:rPr>
      <w:sz w:val="24"/>
      <w:szCs w:val="24"/>
      <w:lang w:eastAsia="zh-CN"/>
    </w:rPr>
  </w:style>
  <w:style w:type="paragraph" w:styleId="4">
    <w:name w:val="heading 4"/>
    <w:basedOn w:val="a"/>
    <w:next w:val="a"/>
    <w:link w:val="40"/>
    <w:qFormat/>
    <w:rsid w:val="00F01B8F"/>
    <w:pPr>
      <w:keepNext/>
      <w:shd w:val="clear" w:color="auto" w:fill="FFFFFF"/>
      <w:ind w:right="29"/>
      <w:jc w:val="center"/>
      <w:outlineLvl w:val="3"/>
    </w:pPr>
    <w:rPr>
      <w:rFonts w:eastAsia="Times New Roman"/>
      <w:b/>
      <w:color w:val="000000"/>
      <w:spacing w:val="-4"/>
      <w:sz w:val="28"/>
      <w:szCs w:val="28"/>
      <w:lang w:eastAsia="ru-RU"/>
    </w:rPr>
  </w:style>
  <w:style w:type="paragraph" w:styleId="9">
    <w:name w:val="heading 9"/>
    <w:basedOn w:val="a"/>
    <w:next w:val="a"/>
    <w:link w:val="90"/>
    <w:uiPriority w:val="9"/>
    <w:semiHidden/>
    <w:unhideWhenUsed/>
    <w:qFormat/>
    <w:rsid w:val="004146AB"/>
    <w:pPr>
      <w:widowControl w:val="0"/>
      <w:autoSpaceDE w:val="0"/>
      <w:autoSpaceDN w:val="0"/>
      <w:adjustRightInd w:val="0"/>
      <w:spacing w:before="240" w:after="60"/>
      <w:outlineLvl w:val="8"/>
    </w:pPr>
    <w:rPr>
      <w:rFonts w:ascii="Cambria" w:eastAsia="Times New Roman"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01B8F"/>
    <w:rPr>
      <w:rFonts w:eastAsia="Times New Roman"/>
      <w:b/>
      <w:color w:val="000000"/>
      <w:spacing w:val="-4"/>
      <w:sz w:val="28"/>
      <w:szCs w:val="28"/>
      <w:shd w:val="clear" w:color="auto" w:fill="FFFFFF"/>
    </w:rPr>
  </w:style>
  <w:style w:type="paragraph" w:styleId="a3">
    <w:name w:val="Normal (Web)"/>
    <w:basedOn w:val="a"/>
    <w:rsid w:val="00F01B8F"/>
    <w:pPr>
      <w:spacing w:before="100" w:beforeAutospacing="1" w:after="100" w:afterAutospacing="1"/>
    </w:pPr>
    <w:rPr>
      <w:rFonts w:ascii="Arial Unicode MS" w:eastAsia="Arial Unicode MS" w:hAnsi="Arial Unicode MS" w:cs="Arial Unicode MS"/>
      <w:lang w:eastAsia="ru-RU"/>
    </w:rPr>
  </w:style>
  <w:style w:type="paragraph" w:customStyle="1" w:styleId="link">
    <w:name w:val="link"/>
    <w:basedOn w:val="a"/>
    <w:rsid w:val="00F01B8F"/>
    <w:pPr>
      <w:spacing w:before="100" w:beforeAutospacing="1" w:after="100" w:afterAutospacing="1"/>
      <w:ind w:firstLine="300"/>
      <w:jc w:val="both"/>
    </w:pPr>
    <w:rPr>
      <w:rFonts w:ascii="Verdana" w:eastAsia="Times New Roman" w:hAnsi="Verdana"/>
      <w:color w:val="000000"/>
      <w:sz w:val="22"/>
      <w:szCs w:val="22"/>
      <w:lang w:eastAsia="ru-RU"/>
    </w:rPr>
  </w:style>
  <w:style w:type="paragraph" w:customStyle="1" w:styleId="zagol">
    <w:name w:val="zagol"/>
    <w:basedOn w:val="a"/>
    <w:rsid w:val="00F01B8F"/>
    <w:pPr>
      <w:spacing w:before="100" w:beforeAutospacing="1" w:after="100" w:afterAutospacing="1"/>
      <w:jc w:val="center"/>
    </w:pPr>
    <w:rPr>
      <w:rFonts w:ascii="Arial" w:eastAsia="Times New Roman" w:hAnsi="Arial" w:cs="Arial"/>
      <w:b/>
      <w:bCs/>
      <w:color w:val="666666"/>
      <w:sz w:val="30"/>
      <w:szCs w:val="30"/>
      <w:lang w:eastAsia="ru-RU"/>
    </w:rPr>
  </w:style>
  <w:style w:type="paragraph" w:customStyle="1" w:styleId="zagleft">
    <w:name w:val="zagleft"/>
    <w:basedOn w:val="a"/>
    <w:rsid w:val="00F01B8F"/>
    <w:pPr>
      <w:spacing w:before="100" w:beforeAutospacing="1" w:after="100" w:afterAutospacing="1"/>
    </w:pPr>
    <w:rPr>
      <w:rFonts w:ascii="Arial" w:eastAsia="Times New Roman" w:hAnsi="Arial" w:cs="Arial"/>
      <w:b/>
      <w:bCs/>
      <w:color w:val="666666"/>
      <w:sz w:val="26"/>
      <w:szCs w:val="26"/>
      <w:lang w:eastAsia="ru-RU"/>
    </w:rPr>
  </w:style>
  <w:style w:type="character" w:customStyle="1" w:styleId="link1">
    <w:name w:val="link1"/>
    <w:basedOn w:val="a0"/>
    <w:rsid w:val="00F01B8F"/>
    <w:rPr>
      <w:rFonts w:ascii="Verdana" w:hAnsi="Verdana" w:hint="default"/>
      <w:b w:val="0"/>
      <w:bCs w:val="0"/>
      <w:i w:val="0"/>
      <w:iCs w:val="0"/>
      <w:caps w:val="0"/>
      <w:smallCaps w:val="0"/>
      <w:color w:val="000000"/>
      <w:sz w:val="22"/>
      <w:szCs w:val="22"/>
    </w:rPr>
  </w:style>
  <w:style w:type="paragraph" w:styleId="a4">
    <w:name w:val="Body Text"/>
    <w:basedOn w:val="a"/>
    <w:link w:val="a5"/>
    <w:rsid w:val="00F01B8F"/>
    <w:rPr>
      <w:rFonts w:eastAsia="Times New Roman"/>
      <w:sz w:val="20"/>
      <w:szCs w:val="27"/>
      <w:lang w:eastAsia="ru-RU"/>
    </w:rPr>
  </w:style>
  <w:style w:type="character" w:customStyle="1" w:styleId="a5">
    <w:name w:val="Основной текст Знак"/>
    <w:basedOn w:val="a0"/>
    <w:link w:val="a4"/>
    <w:rsid w:val="00F01B8F"/>
    <w:rPr>
      <w:rFonts w:eastAsia="Times New Roman"/>
      <w:szCs w:val="27"/>
    </w:rPr>
  </w:style>
  <w:style w:type="character" w:customStyle="1" w:styleId="90">
    <w:name w:val="Заголовок 9 Знак"/>
    <w:basedOn w:val="a0"/>
    <w:link w:val="9"/>
    <w:uiPriority w:val="9"/>
    <w:semiHidden/>
    <w:rsid w:val="004146AB"/>
    <w:rPr>
      <w:rFonts w:ascii="Cambria" w:eastAsia="Times New Roman" w:hAnsi="Cambria" w:cs="Times New Roman"/>
      <w:sz w:val="22"/>
      <w:szCs w:val="22"/>
    </w:rPr>
  </w:style>
  <w:style w:type="paragraph" w:styleId="a6">
    <w:name w:val="List Paragraph"/>
    <w:basedOn w:val="a"/>
    <w:uiPriority w:val="34"/>
    <w:qFormat/>
    <w:rsid w:val="00ED2957"/>
    <w:pPr>
      <w:ind w:left="720"/>
      <w:contextualSpacing/>
    </w:pPr>
  </w:style>
  <w:style w:type="paragraph" w:styleId="a7">
    <w:name w:val="Balloon Text"/>
    <w:basedOn w:val="a"/>
    <w:link w:val="a8"/>
    <w:semiHidden/>
    <w:unhideWhenUsed/>
    <w:rsid w:val="00760315"/>
    <w:rPr>
      <w:rFonts w:ascii="Segoe UI" w:hAnsi="Segoe UI" w:cs="Segoe UI"/>
      <w:sz w:val="18"/>
      <w:szCs w:val="18"/>
    </w:rPr>
  </w:style>
  <w:style w:type="character" w:customStyle="1" w:styleId="a8">
    <w:name w:val="Текст выноски Знак"/>
    <w:basedOn w:val="a0"/>
    <w:link w:val="a7"/>
    <w:semiHidden/>
    <w:rsid w:val="0076031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BFF2-C9CA-4776-A9BC-E645E2E9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1</cp:lastModifiedBy>
  <cp:revision>2</cp:revision>
  <cp:lastPrinted>2016-05-10T11:49:00Z</cp:lastPrinted>
  <dcterms:created xsi:type="dcterms:W3CDTF">2016-05-10T11:54:00Z</dcterms:created>
  <dcterms:modified xsi:type="dcterms:W3CDTF">2016-05-10T11:54:00Z</dcterms:modified>
</cp:coreProperties>
</file>