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5D2" w:rsidRPr="006A702A" w:rsidRDefault="001C45D2" w:rsidP="001C45D2">
      <w:pPr>
        <w:rPr>
          <w:b/>
          <w:sz w:val="24"/>
        </w:rPr>
      </w:pPr>
    </w:p>
    <w:p w:rsidR="001C45D2" w:rsidRPr="006A702A" w:rsidRDefault="001C45D2" w:rsidP="001C45D2">
      <w:pPr>
        <w:jc w:val="center"/>
        <w:rPr>
          <w:b/>
          <w:sz w:val="28"/>
        </w:rPr>
      </w:pPr>
      <w:r w:rsidRPr="006A702A">
        <w:rPr>
          <w:b/>
          <w:sz w:val="28"/>
        </w:rPr>
        <w:t>АДМИНИСТРАЦИЯ</w:t>
      </w:r>
    </w:p>
    <w:p w:rsidR="001C45D2" w:rsidRPr="006A702A" w:rsidRDefault="001C45D2" w:rsidP="001C45D2">
      <w:pPr>
        <w:jc w:val="center"/>
        <w:rPr>
          <w:b/>
          <w:sz w:val="22"/>
        </w:rPr>
      </w:pPr>
      <w:r>
        <w:rPr>
          <w:b/>
          <w:sz w:val="28"/>
        </w:rPr>
        <w:t>ИЛЬЕВСКОГО</w:t>
      </w:r>
      <w:r w:rsidRPr="006A702A">
        <w:rPr>
          <w:b/>
          <w:sz w:val="28"/>
        </w:rPr>
        <w:t xml:space="preserve"> СЕЛЬСКОГО ПОСЕЛЕНИЯ</w:t>
      </w:r>
    </w:p>
    <w:p w:rsidR="001C45D2" w:rsidRPr="006A702A" w:rsidRDefault="001C45D2" w:rsidP="001C45D2">
      <w:pPr>
        <w:jc w:val="center"/>
        <w:rPr>
          <w:b/>
          <w:sz w:val="28"/>
          <w:szCs w:val="28"/>
        </w:rPr>
      </w:pPr>
      <w:r w:rsidRPr="006A702A">
        <w:rPr>
          <w:b/>
          <w:sz w:val="28"/>
          <w:szCs w:val="28"/>
        </w:rPr>
        <w:t>КАЛАЧЕВСКОГО МУНИЦИПАЛЬНОГО РАЙОНА</w:t>
      </w:r>
    </w:p>
    <w:p w:rsidR="001C45D2" w:rsidRPr="006A702A" w:rsidRDefault="001C45D2" w:rsidP="001C45D2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 w:rsidRPr="006A702A">
        <w:rPr>
          <w:b/>
          <w:sz w:val="28"/>
          <w:szCs w:val="28"/>
        </w:rPr>
        <w:t>ВОЛГОГРАДСКОЙ О</w:t>
      </w:r>
      <w:r w:rsidRPr="006A702A">
        <w:rPr>
          <w:b/>
          <w:sz w:val="28"/>
          <w:szCs w:val="28"/>
        </w:rPr>
        <w:t>Б</w:t>
      </w:r>
      <w:r w:rsidRPr="006A702A">
        <w:rPr>
          <w:b/>
          <w:sz w:val="28"/>
          <w:szCs w:val="28"/>
        </w:rPr>
        <w:t>ЛАСТИ</w:t>
      </w:r>
    </w:p>
    <w:p w:rsidR="001C45D2" w:rsidRDefault="001C45D2" w:rsidP="001C45D2">
      <w:pPr>
        <w:ind w:firstLine="142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</w:t>
      </w:r>
    </w:p>
    <w:p w:rsidR="001C45D2" w:rsidRPr="008C0233" w:rsidRDefault="001C45D2" w:rsidP="001C45D2">
      <w:pPr>
        <w:ind w:firstLine="142"/>
        <w:jc w:val="center"/>
        <w:rPr>
          <w:b/>
          <w:sz w:val="28"/>
          <w:szCs w:val="28"/>
        </w:rPr>
      </w:pPr>
      <w:r w:rsidRPr="008C0233">
        <w:rPr>
          <w:b/>
          <w:sz w:val="28"/>
          <w:szCs w:val="28"/>
        </w:rPr>
        <w:t>ПОСТАНОВЛЕНИЕ</w:t>
      </w:r>
    </w:p>
    <w:p w:rsidR="001C45D2" w:rsidRPr="008C0233" w:rsidRDefault="001C45D2" w:rsidP="001C45D2">
      <w:pPr>
        <w:ind w:firstLine="142"/>
        <w:rPr>
          <w:b/>
          <w:sz w:val="28"/>
          <w:szCs w:val="28"/>
        </w:rPr>
      </w:pPr>
    </w:p>
    <w:p w:rsidR="001C45D2" w:rsidRPr="008C0233" w:rsidRDefault="001C45D2" w:rsidP="001C45D2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 23.06.2015 года                                                                                      № 81</w:t>
      </w:r>
    </w:p>
    <w:p w:rsidR="001C45D2" w:rsidRPr="008C0233" w:rsidRDefault="001C45D2" w:rsidP="001C45D2">
      <w:pPr>
        <w:rPr>
          <w:b/>
          <w:sz w:val="28"/>
          <w:szCs w:val="28"/>
        </w:rPr>
      </w:pPr>
    </w:p>
    <w:p w:rsidR="001C45D2" w:rsidRPr="008C0233" w:rsidRDefault="001C45D2" w:rsidP="001C45D2">
      <w:pPr>
        <w:jc w:val="center"/>
        <w:rPr>
          <w:b/>
          <w:sz w:val="28"/>
          <w:szCs w:val="28"/>
        </w:rPr>
      </w:pPr>
      <w:r w:rsidRPr="008C0233">
        <w:rPr>
          <w:b/>
          <w:sz w:val="28"/>
          <w:szCs w:val="28"/>
        </w:rPr>
        <w:t>О предоставлении в постоянное (бессрочное) пользование з</w:t>
      </w:r>
      <w:r w:rsidRPr="008C0233">
        <w:rPr>
          <w:b/>
          <w:sz w:val="28"/>
          <w:szCs w:val="28"/>
        </w:rPr>
        <w:t>е</w:t>
      </w:r>
      <w:r w:rsidRPr="008C0233">
        <w:rPr>
          <w:b/>
          <w:sz w:val="28"/>
          <w:szCs w:val="28"/>
        </w:rPr>
        <w:t xml:space="preserve">мельного участка по адресу: Волгоградская область, Калачевский </w:t>
      </w:r>
      <w:proofErr w:type="gramStart"/>
      <w:r w:rsidRPr="008C0233">
        <w:rPr>
          <w:b/>
          <w:sz w:val="28"/>
          <w:szCs w:val="28"/>
        </w:rPr>
        <w:t xml:space="preserve">район, </w:t>
      </w:r>
      <w:r>
        <w:rPr>
          <w:b/>
          <w:sz w:val="28"/>
          <w:szCs w:val="28"/>
        </w:rPr>
        <w:t xml:space="preserve">  </w:t>
      </w:r>
      <w:proofErr w:type="gramEnd"/>
      <w:r>
        <w:rPr>
          <w:b/>
          <w:sz w:val="28"/>
          <w:szCs w:val="28"/>
        </w:rPr>
        <w:t xml:space="preserve">           </w:t>
      </w:r>
      <w:bookmarkStart w:id="0" w:name="_GoBack"/>
      <w:bookmarkEnd w:id="0"/>
      <w:r>
        <w:rPr>
          <w:b/>
          <w:sz w:val="28"/>
          <w:szCs w:val="28"/>
        </w:rPr>
        <w:t>п</w:t>
      </w:r>
      <w:r w:rsidRPr="008C0233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Пятиморск</w:t>
      </w:r>
      <w:proofErr w:type="spellEnd"/>
      <w:r>
        <w:rPr>
          <w:b/>
          <w:sz w:val="28"/>
          <w:szCs w:val="28"/>
        </w:rPr>
        <w:t>, от ШРП-27 до жи</w:t>
      </w:r>
      <w:r>
        <w:rPr>
          <w:b/>
          <w:sz w:val="28"/>
          <w:szCs w:val="28"/>
        </w:rPr>
        <w:t>лого дома № 17 по улица Песчаной</w:t>
      </w:r>
    </w:p>
    <w:p w:rsidR="001C45D2" w:rsidRDefault="001C45D2" w:rsidP="001C45D2">
      <w:pPr>
        <w:ind w:firstLine="142"/>
        <w:rPr>
          <w:b/>
          <w:sz w:val="32"/>
          <w:szCs w:val="32"/>
        </w:rPr>
      </w:pPr>
    </w:p>
    <w:p w:rsidR="001C45D2" w:rsidRDefault="001C45D2" w:rsidP="001C45D2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Pr="005272C1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документацию по оформлению земельного участку в постоянное (бессрочное) пользование  под объектом: газопровод низкого давления, назначение: коммуникационное, </w:t>
      </w:r>
      <w:r w:rsidRPr="00BC1D6A"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>инадлежащим</w:t>
      </w:r>
      <w:r w:rsidRPr="00BC1D6A">
        <w:rPr>
          <w:color w:val="000000"/>
          <w:sz w:val="28"/>
          <w:szCs w:val="28"/>
        </w:rPr>
        <w:t xml:space="preserve"> поселению на праве собственности на основании </w:t>
      </w:r>
      <w:r w:rsidRPr="00FF324F">
        <w:rPr>
          <w:color w:val="000000"/>
          <w:sz w:val="28"/>
          <w:szCs w:val="28"/>
        </w:rPr>
        <w:t xml:space="preserve">свидетельства о государственной регистрации </w:t>
      </w:r>
      <w:r>
        <w:rPr>
          <w:color w:val="000000"/>
          <w:sz w:val="28"/>
          <w:szCs w:val="28"/>
        </w:rPr>
        <w:t xml:space="preserve">права </w:t>
      </w:r>
      <w:r w:rsidRPr="00FF324F">
        <w:rPr>
          <w:color w:val="000000"/>
          <w:sz w:val="28"/>
          <w:szCs w:val="28"/>
        </w:rPr>
        <w:t>регистрационная запись № 34-34</w:t>
      </w:r>
      <w:r>
        <w:rPr>
          <w:color w:val="000000"/>
          <w:sz w:val="28"/>
          <w:szCs w:val="28"/>
        </w:rPr>
        <w:t>-0</w:t>
      </w:r>
      <w:r w:rsidRPr="00FF324F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/020/2011-088 от 14.09.2011 года</w:t>
      </w:r>
      <w:r w:rsidRPr="00FF324F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подп. 1 п. 2 ст. 39.9 Земельного кодекса Российской Федерации, Уставом </w:t>
      </w:r>
      <w:proofErr w:type="spellStart"/>
      <w:r>
        <w:rPr>
          <w:sz w:val="28"/>
          <w:szCs w:val="28"/>
        </w:rPr>
        <w:t>Ильевского</w:t>
      </w:r>
      <w:proofErr w:type="spellEnd"/>
      <w:r>
        <w:rPr>
          <w:sz w:val="28"/>
          <w:szCs w:val="28"/>
        </w:rPr>
        <w:t xml:space="preserve"> сельского поселения Калачевского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Волгоградской области,</w:t>
      </w:r>
    </w:p>
    <w:p w:rsidR="001C45D2" w:rsidRPr="00374AE2" w:rsidRDefault="001C45D2" w:rsidP="001C45D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 о с </w:t>
      </w:r>
      <w:proofErr w:type="gramStart"/>
      <w:r>
        <w:rPr>
          <w:b/>
          <w:bCs/>
          <w:sz w:val="28"/>
          <w:szCs w:val="28"/>
        </w:rPr>
        <w:t>т</w:t>
      </w:r>
      <w:proofErr w:type="gramEnd"/>
      <w:r>
        <w:rPr>
          <w:b/>
          <w:bCs/>
          <w:sz w:val="28"/>
          <w:szCs w:val="28"/>
        </w:rPr>
        <w:t xml:space="preserve"> а н о в л я ю:</w:t>
      </w:r>
    </w:p>
    <w:p w:rsidR="001C45D2" w:rsidRPr="00374AE2" w:rsidRDefault="001C45D2" w:rsidP="001C45D2">
      <w:pPr>
        <w:pStyle w:val="a3"/>
        <w:numPr>
          <w:ilvl w:val="0"/>
          <w:numId w:val="1"/>
        </w:numPr>
        <w:tabs>
          <w:tab w:val="clear" w:pos="1800"/>
          <w:tab w:val="num" w:pos="0"/>
          <w:tab w:val="left" w:pos="142"/>
          <w:tab w:val="left" w:pos="709"/>
        </w:tabs>
        <w:ind w:left="0" w:firstLine="851"/>
        <w:rPr>
          <w:sz w:val="28"/>
          <w:szCs w:val="28"/>
        </w:rPr>
      </w:pPr>
      <w:r w:rsidRPr="00374AE2">
        <w:rPr>
          <w:sz w:val="28"/>
          <w:szCs w:val="28"/>
        </w:rPr>
        <w:t xml:space="preserve">Предоставить в постоянное (бессрочное) </w:t>
      </w:r>
      <w:proofErr w:type="gramStart"/>
      <w:r w:rsidRPr="00374AE2">
        <w:rPr>
          <w:sz w:val="28"/>
          <w:szCs w:val="28"/>
        </w:rPr>
        <w:t xml:space="preserve">пользование  </w:t>
      </w:r>
      <w:proofErr w:type="spellStart"/>
      <w:r>
        <w:rPr>
          <w:sz w:val="28"/>
          <w:szCs w:val="28"/>
        </w:rPr>
        <w:t>Ильевского</w:t>
      </w:r>
      <w:proofErr w:type="spellEnd"/>
      <w:proofErr w:type="gramEnd"/>
      <w:r>
        <w:rPr>
          <w:sz w:val="28"/>
          <w:szCs w:val="28"/>
        </w:rPr>
        <w:t xml:space="preserve"> сельскому поселению </w:t>
      </w:r>
      <w:r w:rsidRPr="00374AE2">
        <w:rPr>
          <w:sz w:val="28"/>
          <w:szCs w:val="28"/>
        </w:rPr>
        <w:t xml:space="preserve">Калачевского муниципального района Волгоградской области земельный участок </w:t>
      </w:r>
      <w:r>
        <w:rPr>
          <w:sz w:val="28"/>
          <w:szCs w:val="28"/>
        </w:rPr>
        <w:t>с видом разрешенного использования – под газопровод высокого давления с кадастровым №</w:t>
      </w:r>
      <w:r w:rsidRPr="00374AE2">
        <w:rPr>
          <w:sz w:val="28"/>
          <w:szCs w:val="28"/>
        </w:rPr>
        <w:t>34:09:000</w:t>
      </w:r>
      <w:r>
        <w:rPr>
          <w:sz w:val="28"/>
          <w:szCs w:val="28"/>
        </w:rPr>
        <w:t>000</w:t>
      </w:r>
      <w:r w:rsidRPr="00374AE2">
        <w:rPr>
          <w:sz w:val="28"/>
          <w:szCs w:val="28"/>
        </w:rPr>
        <w:t>:</w:t>
      </w:r>
      <w:r>
        <w:rPr>
          <w:sz w:val="28"/>
          <w:szCs w:val="28"/>
        </w:rPr>
        <w:t>11408</w:t>
      </w:r>
      <w:r w:rsidRPr="00374AE2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7</w:t>
      </w:r>
      <w:r w:rsidRPr="00374AE2">
        <w:rPr>
          <w:sz w:val="28"/>
          <w:szCs w:val="28"/>
        </w:rPr>
        <w:t xml:space="preserve"> </w:t>
      </w:r>
      <w:proofErr w:type="spellStart"/>
      <w:r w:rsidRPr="00374AE2">
        <w:rPr>
          <w:sz w:val="28"/>
          <w:szCs w:val="28"/>
        </w:rPr>
        <w:t>кв.м</w:t>
      </w:r>
      <w:proofErr w:type="spellEnd"/>
      <w:r w:rsidRPr="00374AE2">
        <w:rPr>
          <w:sz w:val="28"/>
          <w:szCs w:val="28"/>
        </w:rPr>
        <w:t xml:space="preserve">. под объектом: </w:t>
      </w:r>
      <w:r>
        <w:rPr>
          <w:sz w:val="28"/>
          <w:szCs w:val="28"/>
        </w:rPr>
        <w:t>газопровод низкого давления, назначение: коммуникационное</w:t>
      </w:r>
      <w:r w:rsidRPr="00374AE2">
        <w:rPr>
          <w:sz w:val="28"/>
          <w:szCs w:val="28"/>
        </w:rPr>
        <w:t xml:space="preserve">, расположенный по адресу: Волгоградская область, Калачевский район, </w:t>
      </w: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Пятиморск</w:t>
      </w:r>
      <w:proofErr w:type="spellEnd"/>
      <w:r>
        <w:rPr>
          <w:sz w:val="28"/>
          <w:szCs w:val="28"/>
        </w:rPr>
        <w:t xml:space="preserve">, </w:t>
      </w:r>
      <w:r w:rsidRPr="00932DF0">
        <w:rPr>
          <w:sz w:val="28"/>
          <w:szCs w:val="28"/>
        </w:rPr>
        <w:t>от ШРП-27 до жилого дома № 17 по улица Песчаная. Категория земе</w:t>
      </w:r>
      <w:r w:rsidRPr="00374AE2">
        <w:rPr>
          <w:sz w:val="28"/>
          <w:szCs w:val="28"/>
        </w:rPr>
        <w:t>ль – земли населенных пунктов.</w:t>
      </w:r>
    </w:p>
    <w:p w:rsidR="001C45D2" w:rsidRPr="00374AE2" w:rsidRDefault="001C45D2" w:rsidP="001C45D2">
      <w:pPr>
        <w:pStyle w:val="a3"/>
        <w:numPr>
          <w:ilvl w:val="0"/>
          <w:numId w:val="1"/>
        </w:numPr>
        <w:tabs>
          <w:tab w:val="clear" w:pos="1800"/>
          <w:tab w:val="num" w:pos="0"/>
          <w:tab w:val="left" w:pos="142"/>
          <w:tab w:val="left" w:pos="709"/>
        </w:tabs>
        <w:ind w:left="0" w:firstLine="851"/>
        <w:rPr>
          <w:sz w:val="28"/>
          <w:szCs w:val="28"/>
        </w:rPr>
      </w:pPr>
      <w:r w:rsidRPr="00374AE2">
        <w:rPr>
          <w:sz w:val="28"/>
          <w:szCs w:val="28"/>
        </w:rPr>
        <w:t>Право постоянного (бессрочного) пользования на земельный участок по</w:t>
      </w:r>
      <w:r w:rsidRPr="00374AE2">
        <w:rPr>
          <w:sz w:val="28"/>
          <w:szCs w:val="28"/>
        </w:rPr>
        <w:t>д</w:t>
      </w:r>
      <w:r w:rsidRPr="00374AE2">
        <w:rPr>
          <w:sz w:val="28"/>
          <w:szCs w:val="28"/>
        </w:rPr>
        <w:t>лежит регистрации в Управлении Федеральной службы государственной регистрации, кадастра и картографии по Волгоградской области.</w:t>
      </w:r>
    </w:p>
    <w:p w:rsidR="001C45D2" w:rsidRPr="00374AE2" w:rsidRDefault="001C45D2" w:rsidP="001C45D2">
      <w:pPr>
        <w:pStyle w:val="a3"/>
        <w:numPr>
          <w:ilvl w:val="0"/>
          <w:numId w:val="1"/>
        </w:numPr>
        <w:tabs>
          <w:tab w:val="clear" w:pos="1800"/>
          <w:tab w:val="left" w:pos="1276"/>
        </w:tabs>
        <w:ind w:left="0" w:firstLine="851"/>
        <w:rPr>
          <w:sz w:val="28"/>
          <w:szCs w:val="28"/>
        </w:rPr>
      </w:pPr>
      <w:r w:rsidRPr="00374AE2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1C45D2" w:rsidRDefault="001C45D2" w:rsidP="001C45D2">
      <w:pPr>
        <w:pStyle w:val="6"/>
        <w:spacing w:before="0" w:after="0"/>
        <w:rPr>
          <w:rFonts w:ascii="Times New Roman" w:hAnsi="Times New Roman"/>
          <w:sz w:val="28"/>
          <w:szCs w:val="28"/>
        </w:rPr>
      </w:pPr>
    </w:p>
    <w:p w:rsidR="001C45D2" w:rsidRDefault="001C45D2" w:rsidP="001C45D2">
      <w:pPr>
        <w:pStyle w:val="6"/>
        <w:spacing w:before="0" w:after="0"/>
        <w:rPr>
          <w:rFonts w:ascii="Times New Roman" w:hAnsi="Times New Roman"/>
          <w:sz w:val="28"/>
          <w:szCs w:val="28"/>
        </w:rPr>
      </w:pPr>
      <w:r w:rsidRPr="00374AE2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Ильевского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C45D2" w:rsidRPr="005975F1" w:rsidRDefault="001C45D2" w:rsidP="001C45D2">
      <w:pPr>
        <w:pStyle w:val="6"/>
        <w:spacing w:before="0"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374AE2">
        <w:rPr>
          <w:rFonts w:ascii="Times New Roman" w:hAnsi="Times New Roman"/>
          <w:bCs w:val="0"/>
          <w:sz w:val="28"/>
          <w:szCs w:val="28"/>
        </w:rPr>
        <w:t xml:space="preserve">               </w:t>
      </w:r>
      <w:r>
        <w:rPr>
          <w:rFonts w:ascii="Times New Roman" w:hAnsi="Times New Roman"/>
          <w:bCs w:val="0"/>
          <w:sz w:val="28"/>
          <w:szCs w:val="28"/>
        </w:rPr>
        <w:t xml:space="preserve">                                       </w:t>
      </w:r>
      <w:r w:rsidRPr="00374AE2">
        <w:rPr>
          <w:rFonts w:ascii="Times New Roman" w:hAnsi="Times New Roman"/>
          <w:bCs w:val="0"/>
          <w:sz w:val="28"/>
          <w:szCs w:val="28"/>
        </w:rPr>
        <w:t xml:space="preserve">          </w:t>
      </w:r>
      <w:r>
        <w:rPr>
          <w:rFonts w:ascii="Times New Roman" w:hAnsi="Times New Roman"/>
          <w:bCs w:val="0"/>
          <w:sz w:val="28"/>
          <w:szCs w:val="28"/>
        </w:rPr>
        <w:t>И.В. Горбатова</w:t>
      </w:r>
      <w:r>
        <w:rPr>
          <w:sz w:val="28"/>
          <w:szCs w:val="28"/>
        </w:rPr>
        <w:t xml:space="preserve"> </w:t>
      </w:r>
    </w:p>
    <w:p w:rsidR="001C45D2" w:rsidRDefault="001C45D2" w:rsidP="001C45D2">
      <w:pPr>
        <w:rPr>
          <w:sz w:val="28"/>
          <w:szCs w:val="28"/>
        </w:rPr>
      </w:pPr>
    </w:p>
    <w:p w:rsidR="000A2E0B" w:rsidRDefault="000A2E0B"/>
    <w:sectPr w:rsidR="000A2E0B" w:rsidSect="00F7409A">
      <w:pgSz w:w="11906" w:h="16838"/>
      <w:pgMar w:top="851" w:right="992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B371E"/>
    <w:multiLevelType w:val="hybridMultilevel"/>
    <w:tmpl w:val="4B72D14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77"/>
    <w:rsid w:val="000A2E0B"/>
    <w:rsid w:val="001C45D2"/>
    <w:rsid w:val="00D4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C72F0-7FB3-46D4-B163-833D0AEC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1C45D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C45D2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 Indent"/>
    <w:basedOn w:val="a"/>
    <w:link w:val="a4"/>
    <w:rsid w:val="001C45D2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C45D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2015-06-25T07:10:00Z</dcterms:created>
  <dcterms:modified xsi:type="dcterms:W3CDTF">2015-06-25T07:11:00Z</dcterms:modified>
</cp:coreProperties>
</file>