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EF540F" w:rsidRDefault="00EF540F">
      <w:pPr>
        <w:jc w:val="center"/>
        <w:rPr>
          <w:b/>
          <w:bCs/>
        </w:rPr>
      </w:pPr>
    </w:p>
    <w:p w:rsidR="00540FAA" w:rsidRPr="002E6903" w:rsidRDefault="00540FAA" w:rsidP="00540FAA">
      <w:pPr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АД</w:t>
      </w:r>
      <w:r w:rsidR="00975692" w:rsidRPr="002E6903">
        <w:rPr>
          <w:b/>
          <w:bCs/>
          <w:sz w:val="28"/>
          <w:szCs w:val="28"/>
        </w:rPr>
        <w:t>МИНИСТРАЦИЯ</w:t>
      </w:r>
      <w:r w:rsidRPr="002E6903">
        <w:rPr>
          <w:b/>
          <w:bCs/>
          <w:sz w:val="28"/>
          <w:szCs w:val="28"/>
        </w:rPr>
        <w:t xml:space="preserve"> </w:t>
      </w:r>
    </w:p>
    <w:p w:rsidR="00540FAA" w:rsidRPr="002E6903" w:rsidRDefault="00540FAA" w:rsidP="00540FAA">
      <w:pPr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ИЛЬЕВСКОГО СЕЛЬСКОГО ПОСЕЛЕНИЯ</w:t>
      </w:r>
    </w:p>
    <w:p w:rsidR="00540FAA" w:rsidRPr="002E6903" w:rsidRDefault="00540FAA" w:rsidP="00540FAA">
      <w:pPr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КАЛАЧЕВСКОГО МУНИЦИПАЛЬНОГО РАЙОНА</w:t>
      </w:r>
    </w:p>
    <w:p w:rsidR="00540FAA" w:rsidRPr="002E6903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  <w:r w:rsidRPr="002E6903">
        <w:rPr>
          <w:b/>
          <w:bCs/>
          <w:sz w:val="28"/>
          <w:szCs w:val="28"/>
        </w:rPr>
        <w:t>ВОЛГОГРАДСКОЙ ОБЛАСТИ</w:t>
      </w:r>
    </w:p>
    <w:p w:rsidR="00540FAA" w:rsidRPr="002E6903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540FAA" w:rsidRPr="002E690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0FAA" w:rsidRPr="002E6903" w:rsidRDefault="00975692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6903">
              <w:rPr>
                <w:b/>
                <w:bCs/>
                <w:sz w:val="28"/>
                <w:szCs w:val="28"/>
              </w:rPr>
              <w:t xml:space="preserve">    </w:t>
            </w:r>
            <w:r w:rsidR="00540FAA" w:rsidRPr="002E6903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40FAA" w:rsidRDefault="004C3FF6" w:rsidP="00540FAA">
      <w:pPr>
        <w:rPr>
          <w:sz w:val="28"/>
          <w:szCs w:val="28"/>
        </w:rPr>
      </w:pPr>
      <w:r>
        <w:rPr>
          <w:sz w:val="28"/>
          <w:szCs w:val="28"/>
        </w:rPr>
        <w:t xml:space="preserve">20 октября </w:t>
      </w:r>
      <w:r w:rsidR="00001A0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540FAA">
        <w:rPr>
          <w:sz w:val="28"/>
          <w:szCs w:val="28"/>
        </w:rPr>
        <w:t xml:space="preserve"> </w:t>
      </w:r>
      <w:proofErr w:type="gramStart"/>
      <w:r w:rsidR="00540FAA">
        <w:rPr>
          <w:sz w:val="28"/>
          <w:szCs w:val="28"/>
        </w:rPr>
        <w:t xml:space="preserve">года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A05">
        <w:rPr>
          <w:sz w:val="28"/>
          <w:szCs w:val="28"/>
        </w:rPr>
        <w:tab/>
      </w:r>
      <w:r w:rsidR="00540FAA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  <w:r w:rsidR="00B41B6C">
        <w:rPr>
          <w:sz w:val="28"/>
          <w:szCs w:val="28"/>
        </w:rPr>
        <w:t xml:space="preserve"> </w:t>
      </w:r>
      <w:r w:rsidR="00BC5CCB">
        <w:rPr>
          <w:sz w:val="28"/>
          <w:szCs w:val="28"/>
        </w:rPr>
        <w:t>Р-п</w:t>
      </w:r>
    </w:p>
    <w:p w:rsidR="00B472C5" w:rsidRPr="00B472C5" w:rsidRDefault="00B472C5">
      <w:pPr>
        <w:rPr>
          <w:sz w:val="28"/>
          <w:szCs w:val="28"/>
        </w:rPr>
      </w:pPr>
    </w:p>
    <w:p w:rsidR="00B472C5" w:rsidRPr="00B472C5" w:rsidRDefault="00B472C5" w:rsidP="00BC5CCB">
      <w:pPr>
        <w:jc w:val="center"/>
        <w:rPr>
          <w:sz w:val="28"/>
          <w:szCs w:val="28"/>
        </w:rPr>
      </w:pPr>
    </w:p>
    <w:p w:rsidR="00EF540F" w:rsidRPr="00001A05" w:rsidRDefault="004C3FF6" w:rsidP="00BC5CCB">
      <w:pPr>
        <w:pStyle w:val="5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утверждении должностного оклада директору муниципального казенного учреждения</w:t>
      </w:r>
      <w:r w:rsidR="00EE5A9B">
        <w:rPr>
          <w:bCs w:val="0"/>
          <w:sz w:val="28"/>
          <w:szCs w:val="28"/>
        </w:rPr>
        <w:t xml:space="preserve"> </w:t>
      </w:r>
      <w:r w:rsidR="00F164D1" w:rsidRPr="00001A05">
        <w:rPr>
          <w:bCs w:val="0"/>
          <w:sz w:val="28"/>
          <w:szCs w:val="28"/>
        </w:rPr>
        <w:t>«</w:t>
      </w:r>
      <w:r w:rsidR="00EE5A9B">
        <w:rPr>
          <w:bCs w:val="0"/>
          <w:sz w:val="28"/>
          <w:szCs w:val="28"/>
        </w:rPr>
        <w:t>Административно-хозяйственная служба</w:t>
      </w:r>
      <w:r w:rsidR="00521A46">
        <w:rPr>
          <w:bCs w:val="0"/>
          <w:sz w:val="28"/>
          <w:szCs w:val="28"/>
        </w:rPr>
        <w:t xml:space="preserve"> Ильевского сельского поселения</w:t>
      </w:r>
      <w:r w:rsidR="00F164D1" w:rsidRPr="00001A05">
        <w:rPr>
          <w:bCs w:val="0"/>
          <w:sz w:val="28"/>
          <w:szCs w:val="28"/>
        </w:rPr>
        <w:t>»</w:t>
      </w:r>
    </w:p>
    <w:p w:rsidR="00684097" w:rsidRDefault="00684097" w:rsidP="00001A05">
      <w:pPr>
        <w:jc w:val="both"/>
      </w:pPr>
    </w:p>
    <w:p w:rsidR="00583224" w:rsidRDefault="0038172E" w:rsidP="003E4C38">
      <w:pPr>
        <w:pStyle w:val="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C3FF6">
        <w:rPr>
          <w:b w:val="0"/>
          <w:sz w:val="28"/>
          <w:szCs w:val="28"/>
        </w:rPr>
        <w:t>В соответствии с «Общими требованиями к положениям об оплате труда работников государственных учреждений Волгоградской области», утвержденные Постановлением Администрации Волгоградской области от 19.01.2016 года № 4-п,</w:t>
      </w:r>
    </w:p>
    <w:p w:rsidR="004C3FF6" w:rsidRDefault="004C3FF6" w:rsidP="004C3FF6"/>
    <w:p w:rsidR="004C3FF6" w:rsidRPr="00CB3AC0" w:rsidRDefault="004C3FF6" w:rsidP="004C3FF6">
      <w:pPr>
        <w:rPr>
          <w:b/>
          <w:sz w:val="28"/>
          <w:szCs w:val="28"/>
        </w:rPr>
      </w:pPr>
      <w:r w:rsidRPr="00CB3AC0">
        <w:rPr>
          <w:b/>
          <w:sz w:val="28"/>
          <w:szCs w:val="28"/>
        </w:rPr>
        <w:t xml:space="preserve">п о с </w:t>
      </w:r>
      <w:proofErr w:type="gramStart"/>
      <w:r w:rsidRPr="00CB3AC0">
        <w:rPr>
          <w:b/>
          <w:sz w:val="28"/>
          <w:szCs w:val="28"/>
        </w:rPr>
        <w:t>т</w:t>
      </w:r>
      <w:proofErr w:type="gramEnd"/>
      <w:r w:rsidRPr="00CB3AC0">
        <w:rPr>
          <w:b/>
          <w:sz w:val="28"/>
          <w:szCs w:val="28"/>
        </w:rPr>
        <w:t xml:space="preserve"> а н о в л я ю</w:t>
      </w:r>
    </w:p>
    <w:p w:rsidR="004C3FF6" w:rsidRPr="00CB3AC0" w:rsidRDefault="004C3FF6" w:rsidP="004C3FF6">
      <w:pPr>
        <w:pStyle w:val="a6"/>
        <w:numPr>
          <w:ilvl w:val="0"/>
          <w:numId w:val="6"/>
        </w:numPr>
        <w:rPr>
          <w:bCs/>
          <w:sz w:val="28"/>
          <w:szCs w:val="28"/>
        </w:rPr>
      </w:pPr>
      <w:r w:rsidRPr="00CB3AC0">
        <w:rPr>
          <w:bCs/>
          <w:sz w:val="28"/>
          <w:szCs w:val="28"/>
        </w:rPr>
        <w:t>Утвердить должностной оклад директора муниципального казенного учреждения МКУ «Административно-хозяйственная служба Ильевского сельского поселения» в размере 14123,18 рублей (четырнадцать тысяч сто двадцать три рубля 18 копеек).</w:t>
      </w:r>
      <w:bookmarkStart w:id="0" w:name="_GoBack"/>
      <w:bookmarkEnd w:id="0"/>
    </w:p>
    <w:p w:rsidR="004C3FF6" w:rsidRPr="00CB3AC0" w:rsidRDefault="004C3FF6" w:rsidP="004C3FF6">
      <w:pPr>
        <w:pStyle w:val="a6"/>
        <w:numPr>
          <w:ilvl w:val="0"/>
          <w:numId w:val="6"/>
        </w:numPr>
        <w:rPr>
          <w:bCs/>
          <w:sz w:val="28"/>
          <w:szCs w:val="28"/>
        </w:rPr>
      </w:pPr>
      <w:r w:rsidRPr="00CB3AC0">
        <w:rPr>
          <w:bCs/>
          <w:sz w:val="28"/>
          <w:szCs w:val="28"/>
        </w:rPr>
        <w:t xml:space="preserve">Заключить с директором МКУ </w:t>
      </w:r>
      <w:r w:rsidRPr="00CB3AC0">
        <w:rPr>
          <w:bCs/>
          <w:sz w:val="28"/>
          <w:szCs w:val="28"/>
        </w:rPr>
        <w:t>«Административно-хозяйственная служба Ильевского сельского поселения»</w:t>
      </w:r>
      <w:r w:rsidRPr="00CB3AC0">
        <w:rPr>
          <w:bCs/>
          <w:sz w:val="28"/>
          <w:szCs w:val="28"/>
        </w:rPr>
        <w:t xml:space="preserve"> дополнительное соглашение в части, устанавливающей оплату труда.</w:t>
      </w:r>
    </w:p>
    <w:p w:rsidR="004C3FF6" w:rsidRPr="00CB3AC0" w:rsidRDefault="004C3FF6" w:rsidP="004C3FF6">
      <w:pPr>
        <w:pStyle w:val="a6"/>
        <w:numPr>
          <w:ilvl w:val="0"/>
          <w:numId w:val="6"/>
        </w:numPr>
        <w:rPr>
          <w:bCs/>
          <w:sz w:val="28"/>
          <w:szCs w:val="28"/>
        </w:rPr>
      </w:pPr>
      <w:r w:rsidRPr="00CB3AC0">
        <w:rPr>
          <w:bCs/>
          <w:sz w:val="28"/>
          <w:szCs w:val="28"/>
        </w:rPr>
        <w:t>Настоящее распоряжение вступает в силу со дня его подписания и распространяет свои действия на правоотношения, возникшие с 20.10.2016</w:t>
      </w:r>
      <w:r w:rsidR="00CB3AC0" w:rsidRPr="00CB3AC0">
        <w:rPr>
          <w:bCs/>
          <w:sz w:val="28"/>
          <w:szCs w:val="28"/>
        </w:rPr>
        <w:t>г</w:t>
      </w:r>
      <w:r w:rsidRPr="00CB3AC0">
        <w:rPr>
          <w:bCs/>
          <w:sz w:val="28"/>
          <w:szCs w:val="28"/>
        </w:rPr>
        <w:t xml:space="preserve"> по 31.12.2016</w:t>
      </w:r>
      <w:r w:rsidR="00CB3AC0" w:rsidRPr="00CB3AC0">
        <w:rPr>
          <w:bCs/>
          <w:sz w:val="28"/>
          <w:szCs w:val="28"/>
        </w:rPr>
        <w:t>г.</w:t>
      </w:r>
    </w:p>
    <w:p w:rsidR="00CB3AC0" w:rsidRPr="00CB3AC0" w:rsidRDefault="00CB3AC0" w:rsidP="004C3FF6">
      <w:pPr>
        <w:pStyle w:val="a6"/>
        <w:numPr>
          <w:ilvl w:val="0"/>
          <w:numId w:val="6"/>
        </w:numPr>
        <w:rPr>
          <w:bCs/>
          <w:sz w:val="28"/>
          <w:szCs w:val="28"/>
        </w:rPr>
      </w:pPr>
      <w:r w:rsidRPr="00CB3AC0">
        <w:rPr>
          <w:bCs/>
          <w:sz w:val="28"/>
          <w:szCs w:val="28"/>
        </w:rPr>
        <w:t>Контроль над исполнением настоящего распоряжения оставляю за собой</w:t>
      </w:r>
    </w:p>
    <w:p w:rsidR="004C3FF6" w:rsidRPr="00CB3AC0" w:rsidRDefault="004C3FF6" w:rsidP="004C3FF6">
      <w:pPr>
        <w:rPr>
          <w:bCs/>
          <w:sz w:val="28"/>
          <w:szCs w:val="28"/>
        </w:rPr>
      </w:pPr>
    </w:p>
    <w:p w:rsidR="00BF57DC" w:rsidRDefault="001D3EE4" w:rsidP="005B5ED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EF540F" w:rsidRPr="00B472C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5B5EDB">
        <w:rPr>
          <w:b/>
          <w:bCs/>
          <w:sz w:val="28"/>
          <w:szCs w:val="28"/>
        </w:rPr>
        <w:t xml:space="preserve"> </w:t>
      </w:r>
      <w:r w:rsidR="00BF57DC">
        <w:rPr>
          <w:b/>
          <w:bCs/>
          <w:sz w:val="28"/>
          <w:szCs w:val="28"/>
        </w:rPr>
        <w:t xml:space="preserve">администрации </w:t>
      </w:r>
    </w:p>
    <w:p w:rsidR="00582CEB" w:rsidRDefault="001D3EE4" w:rsidP="00001A0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40FAA">
        <w:rPr>
          <w:b/>
          <w:bCs/>
          <w:sz w:val="28"/>
          <w:szCs w:val="28"/>
        </w:rPr>
        <w:t>Ильевского сельского поселения</w:t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 w:rsidR="00540FAA">
        <w:rPr>
          <w:b/>
          <w:bCs/>
          <w:sz w:val="28"/>
          <w:szCs w:val="28"/>
        </w:rPr>
        <w:tab/>
      </w:r>
      <w:r w:rsidR="00540FAA">
        <w:rPr>
          <w:b/>
          <w:bCs/>
          <w:sz w:val="28"/>
          <w:szCs w:val="28"/>
        </w:rPr>
        <w:tab/>
      </w:r>
      <w:r w:rsidR="00E64F56">
        <w:rPr>
          <w:b/>
          <w:bCs/>
          <w:sz w:val="28"/>
          <w:szCs w:val="28"/>
        </w:rPr>
        <w:t>И.В.</w:t>
      </w:r>
      <w:r w:rsidR="00CB3AC0">
        <w:rPr>
          <w:b/>
          <w:bCs/>
          <w:sz w:val="28"/>
          <w:szCs w:val="28"/>
        </w:rPr>
        <w:t xml:space="preserve"> </w:t>
      </w:r>
      <w:r w:rsidR="00E64F56">
        <w:rPr>
          <w:b/>
          <w:bCs/>
          <w:sz w:val="28"/>
          <w:szCs w:val="28"/>
        </w:rPr>
        <w:t>Горбатова</w:t>
      </w:r>
    </w:p>
    <w:p w:rsidR="0052737C" w:rsidRDefault="0052737C" w:rsidP="00001A05">
      <w:pPr>
        <w:ind w:firstLine="708"/>
        <w:jc w:val="both"/>
        <w:rPr>
          <w:b/>
          <w:bCs/>
          <w:sz w:val="28"/>
          <w:szCs w:val="28"/>
        </w:rPr>
      </w:pPr>
    </w:p>
    <w:p w:rsidR="0052737C" w:rsidRPr="00B472C5" w:rsidRDefault="0052737C" w:rsidP="00001A05">
      <w:pPr>
        <w:ind w:firstLine="708"/>
        <w:jc w:val="both"/>
        <w:rPr>
          <w:b/>
          <w:bCs/>
          <w:sz w:val="28"/>
          <w:szCs w:val="28"/>
        </w:rPr>
      </w:pPr>
    </w:p>
    <w:sectPr w:rsidR="0052737C" w:rsidRPr="00B472C5" w:rsidSect="00581475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7D2A"/>
    <w:multiLevelType w:val="hybridMultilevel"/>
    <w:tmpl w:val="9E34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F"/>
    <w:rsid w:val="00001A05"/>
    <w:rsid w:val="00053C87"/>
    <w:rsid w:val="00054CCA"/>
    <w:rsid w:val="000D003C"/>
    <w:rsid w:val="000E2917"/>
    <w:rsid w:val="000E7858"/>
    <w:rsid w:val="000F046E"/>
    <w:rsid w:val="001A2A27"/>
    <w:rsid w:val="001D3EE4"/>
    <w:rsid w:val="00262FB2"/>
    <w:rsid w:val="002E6903"/>
    <w:rsid w:val="00302CF1"/>
    <w:rsid w:val="003548E1"/>
    <w:rsid w:val="0038172E"/>
    <w:rsid w:val="003E4C38"/>
    <w:rsid w:val="003F2F51"/>
    <w:rsid w:val="004B06DE"/>
    <w:rsid w:val="004C3FF6"/>
    <w:rsid w:val="00521A46"/>
    <w:rsid w:val="00525979"/>
    <w:rsid w:val="0052737C"/>
    <w:rsid w:val="00540FAA"/>
    <w:rsid w:val="00565301"/>
    <w:rsid w:val="00581475"/>
    <w:rsid w:val="00582CEB"/>
    <w:rsid w:val="00583224"/>
    <w:rsid w:val="00594C14"/>
    <w:rsid w:val="005B5EDB"/>
    <w:rsid w:val="005E2F22"/>
    <w:rsid w:val="00684097"/>
    <w:rsid w:val="006D7C02"/>
    <w:rsid w:val="0078406F"/>
    <w:rsid w:val="007A4E29"/>
    <w:rsid w:val="00860A1F"/>
    <w:rsid w:val="0088211B"/>
    <w:rsid w:val="008D4787"/>
    <w:rsid w:val="009158A6"/>
    <w:rsid w:val="00971B9F"/>
    <w:rsid w:val="00975692"/>
    <w:rsid w:val="0098390B"/>
    <w:rsid w:val="009C0E4B"/>
    <w:rsid w:val="00A25C6D"/>
    <w:rsid w:val="00A35CA3"/>
    <w:rsid w:val="00A553FC"/>
    <w:rsid w:val="00B41B6C"/>
    <w:rsid w:val="00B472C5"/>
    <w:rsid w:val="00BB7E09"/>
    <w:rsid w:val="00BC5CCB"/>
    <w:rsid w:val="00BF57DC"/>
    <w:rsid w:val="00C0308B"/>
    <w:rsid w:val="00CB3AC0"/>
    <w:rsid w:val="00CE0A28"/>
    <w:rsid w:val="00D2083C"/>
    <w:rsid w:val="00D230FF"/>
    <w:rsid w:val="00E409CE"/>
    <w:rsid w:val="00E64F56"/>
    <w:rsid w:val="00E746E5"/>
    <w:rsid w:val="00EB5943"/>
    <w:rsid w:val="00EE5A9B"/>
    <w:rsid w:val="00EE7680"/>
    <w:rsid w:val="00EF540F"/>
    <w:rsid w:val="00F02EB8"/>
    <w:rsid w:val="00F164D1"/>
    <w:rsid w:val="00F77EC8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1CCED9-3660-4FAD-81B9-DC4D48E6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7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581475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581475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1475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1475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1475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581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581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81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814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814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581475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581475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581475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81475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58147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81475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581475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581475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581475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1106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Администрация Калач. района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Борисов Владимир</dc:creator>
  <cp:keywords/>
  <dc:description/>
  <cp:lastModifiedBy>1</cp:lastModifiedBy>
  <cp:revision>2</cp:revision>
  <cp:lastPrinted>2014-12-17T05:23:00Z</cp:lastPrinted>
  <dcterms:created xsi:type="dcterms:W3CDTF">2016-10-28T11:40:00Z</dcterms:created>
  <dcterms:modified xsi:type="dcterms:W3CDTF">2016-10-28T11:40:00Z</dcterms:modified>
</cp:coreProperties>
</file>