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CF1B1A" w:rsidRPr="00B2234D" w:rsidRDefault="00CF1B1A" w:rsidP="00CF1B1A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CF1B1A" w:rsidRDefault="00CF1B1A" w:rsidP="00CF1B1A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п. </w:t>
      </w:r>
      <w:proofErr w:type="spellStart"/>
      <w:r>
        <w:rPr>
          <w:b/>
          <w:sz w:val="22"/>
          <w:szCs w:val="22"/>
        </w:rPr>
        <w:t>Ильевка</w:t>
      </w:r>
      <w:proofErr w:type="spellEnd"/>
      <w:r>
        <w:rPr>
          <w:b/>
          <w:sz w:val="22"/>
          <w:szCs w:val="22"/>
        </w:rPr>
        <w:t>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CF1B1A" w:rsidTr="00615592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1B1A" w:rsidRPr="007977DD" w:rsidRDefault="00922166" w:rsidP="0061559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CF1B1A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CF1B1A" w:rsidRPr="00714E93" w:rsidRDefault="00CF1B1A" w:rsidP="00CF1B1A">
      <w:pPr>
        <w:rPr>
          <w:b/>
          <w:sz w:val="28"/>
          <w:szCs w:val="28"/>
        </w:rPr>
      </w:pPr>
      <w:proofErr w:type="gramStart"/>
      <w:r w:rsidRPr="00714E93">
        <w:rPr>
          <w:b/>
          <w:sz w:val="28"/>
          <w:szCs w:val="28"/>
        </w:rPr>
        <w:t xml:space="preserve">от </w:t>
      </w:r>
      <w:r w:rsidR="00137433">
        <w:rPr>
          <w:b/>
          <w:sz w:val="28"/>
          <w:szCs w:val="28"/>
        </w:rPr>
        <w:t xml:space="preserve"> 18.07</w:t>
      </w:r>
      <w:r w:rsidRPr="00714E93">
        <w:rPr>
          <w:b/>
          <w:sz w:val="28"/>
          <w:szCs w:val="28"/>
        </w:rPr>
        <w:t>.</w:t>
      </w:r>
      <w:r w:rsidR="00137433">
        <w:rPr>
          <w:b/>
          <w:sz w:val="28"/>
          <w:szCs w:val="28"/>
        </w:rPr>
        <w:t>2016</w:t>
      </w:r>
      <w:proofErr w:type="gramEnd"/>
      <w:r w:rsidRPr="00714E93">
        <w:rPr>
          <w:b/>
          <w:sz w:val="28"/>
          <w:szCs w:val="28"/>
        </w:rPr>
        <w:t xml:space="preserve"> года   </w:t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  <w:t>№</w:t>
      </w:r>
      <w:r w:rsidR="00137433">
        <w:rPr>
          <w:b/>
          <w:sz w:val="28"/>
          <w:szCs w:val="28"/>
        </w:rPr>
        <w:t>92</w:t>
      </w:r>
    </w:p>
    <w:p w:rsidR="009627F2" w:rsidRDefault="009627F2" w:rsidP="009627F2">
      <w:pPr>
        <w:pStyle w:val="aa"/>
        <w:spacing w:after="0" w:afterAutospacing="0"/>
        <w:jc w:val="center"/>
      </w:pPr>
    </w:p>
    <w:p w:rsidR="00126AF4" w:rsidRPr="00952B68" w:rsidRDefault="00126AF4" w:rsidP="00126AF4">
      <w:pPr>
        <w:jc w:val="center"/>
        <w:rPr>
          <w:b/>
          <w:sz w:val="28"/>
          <w:szCs w:val="28"/>
        </w:rPr>
      </w:pPr>
      <w:r w:rsidRPr="00952B68">
        <w:rPr>
          <w:b/>
          <w:sz w:val="28"/>
          <w:szCs w:val="28"/>
        </w:rPr>
        <w:t xml:space="preserve">О передаче на праве безвозмездного пользования муниципального </w:t>
      </w:r>
    </w:p>
    <w:p w:rsidR="00126AF4" w:rsidRPr="00952B68" w:rsidRDefault="00126AF4" w:rsidP="00126AF4">
      <w:pPr>
        <w:jc w:val="center"/>
        <w:rPr>
          <w:b/>
          <w:sz w:val="28"/>
          <w:szCs w:val="28"/>
        </w:rPr>
      </w:pPr>
      <w:proofErr w:type="gramStart"/>
      <w:r w:rsidRPr="00952B68">
        <w:rPr>
          <w:b/>
          <w:sz w:val="28"/>
          <w:szCs w:val="28"/>
        </w:rPr>
        <w:t xml:space="preserve">имущества  </w:t>
      </w:r>
      <w:proofErr w:type="spellStart"/>
      <w:r w:rsidR="006743DE" w:rsidRPr="00952B68">
        <w:rPr>
          <w:b/>
          <w:sz w:val="28"/>
          <w:szCs w:val="28"/>
        </w:rPr>
        <w:t>Ильевского</w:t>
      </w:r>
      <w:proofErr w:type="spellEnd"/>
      <w:proofErr w:type="gramEnd"/>
      <w:r w:rsidR="006743DE" w:rsidRPr="00952B68">
        <w:rPr>
          <w:b/>
          <w:sz w:val="28"/>
          <w:szCs w:val="28"/>
        </w:rPr>
        <w:t xml:space="preserve"> сельского поселения </w:t>
      </w:r>
      <w:r w:rsidRPr="00952B68">
        <w:rPr>
          <w:b/>
          <w:sz w:val="28"/>
          <w:szCs w:val="28"/>
        </w:rPr>
        <w:t>в муниципальную собственность Калачевского муниципального района Волгоградской области в порядке разграничения муниципального имущества</w:t>
      </w:r>
    </w:p>
    <w:p w:rsidR="00126AF4" w:rsidRDefault="00126AF4" w:rsidP="00126AF4">
      <w:pPr>
        <w:jc w:val="center"/>
        <w:rPr>
          <w:b/>
        </w:rPr>
      </w:pPr>
    </w:p>
    <w:p w:rsidR="00126AF4" w:rsidRPr="006743DE" w:rsidRDefault="00CF1B1A" w:rsidP="0067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</w:t>
      </w:r>
      <w:r w:rsidR="00126AF4" w:rsidRPr="00CF1B1A">
        <w:rPr>
          <w:sz w:val="28"/>
          <w:szCs w:val="28"/>
        </w:rPr>
        <w:t xml:space="preserve">уководствуясь </w:t>
      </w:r>
      <w:r w:rsidR="007B4E21" w:rsidRPr="00CF1B1A">
        <w:rPr>
          <w:sz w:val="28"/>
          <w:szCs w:val="28"/>
        </w:rPr>
        <w:t>Законом Волгоградской об</w:t>
      </w:r>
      <w:r w:rsidRPr="00CF1B1A">
        <w:rPr>
          <w:sz w:val="28"/>
          <w:szCs w:val="28"/>
        </w:rPr>
        <w:t>ласти №135-ОД от 27.08.2015года«О порядке согласования перечня муниципального имущества, подлежащего безвозмездной передаче, порядке направления согласованных предложений органами  местного самоуправления муниципальных образований и перечне документов, необходимых для принятия правового акта Волгоградской области о разграничении муниципального  имущества»</w:t>
      </w:r>
      <w:r>
        <w:rPr>
          <w:sz w:val="28"/>
          <w:szCs w:val="28"/>
        </w:rPr>
        <w:t xml:space="preserve">, </w:t>
      </w:r>
      <w:r w:rsidR="00126AF4" w:rsidRPr="00CF1B1A">
        <w:rPr>
          <w:sz w:val="28"/>
          <w:szCs w:val="28"/>
        </w:rPr>
        <w:t>статьей 50 №131- ФЗ от 06.10.2</w:t>
      </w:r>
      <w:r>
        <w:rPr>
          <w:sz w:val="28"/>
          <w:szCs w:val="28"/>
        </w:rPr>
        <w:t>003 года Российской Федерации «</w:t>
      </w:r>
      <w:r w:rsidR="00126AF4" w:rsidRPr="00CF1B1A">
        <w:rPr>
          <w:sz w:val="28"/>
          <w:szCs w:val="28"/>
        </w:rPr>
        <w:t xml:space="preserve">Об общих принципах организации местного самоуправления в РФ», </w:t>
      </w:r>
      <w:r>
        <w:rPr>
          <w:sz w:val="28"/>
          <w:szCs w:val="28"/>
        </w:rPr>
        <w:t>Уставом</w:t>
      </w:r>
      <w:r w:rsidR="001374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r w:rsidR="00126AF4" w:rsidRPr="00CF1B1A">
        <w:rPr>
          <w:sz w:val="28"/>
          <w:szCs w:val="28"/>
        </w:rPr>
        <w:t>сельского</w:t>
      </w:r>
      <w:proofErr w:type="spellEnd"/>
      <w:r w:rsidR="00126AF4" w:rsidRPr="00CF1B1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</w:t>
      </w:r>
      <w:proofErr w:type="spellStart"/>
      <w:r w:rsidR="006743DE">
        <w:rPr>
          <w:sz w:val="28"/>
          <w:szCs w:val="28"/>
        </w:rPr>
        <w:t>Ильевский</w:t>
      </w:r>
      <w:proofErr w:type="spellEnd"/>
      <w:r w:rsidR="006743DE">
        <w:rPr>
          <w:sz w:val="28"/>
          <w:szCs w:val="28"/>
        </w:rPr>
        <w:t xml:space="preserve"> сельский Совет</w:t>
      </w:r>
    </w:p>
    <w:p w:rsidR="00126AF4" w:rsidRPr="006743DE" w:rsidRDefault="00126AF4" w:rsidP="006743DE">
      <w:pPr>
        <w:rPr>
          <w:b/>
        </w:rPr>
      </w:pPr>
      <w:r w:rsidRPr="006743DE">
        <w:rPr>
          <w:b/>
        </w:rPr>
        <w:t>Р Е Ш И Л:</w:t>
      </w:r>
    </w:p>
    <w:p w:rsidR="00126AF4" w:rsidRDefault="00126AF4" w:rsidP="00126AF4">
      <w:pPr>
        <w:ind w:firstLine="709"/>
        <w:jc w:val="both"/>
      </w:pPr>
    </w:p>
    <w:p w:rsidR="00952B68" w:rsidRPr="00DF06EF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B68">
        <w:rPr>
          <w:b/>
          <w:sz w:val="28"/>
          <w:szCs w:val="28"/>
        </w:rPr>
        <w:t>1.</w:t>
      </w:r>
      <w:r w:rsidRPr="00DF06EF">
        <w:rPr>
          <w:sz w:val="28"/>
          <w:szCs w:val="28"/>
        </w:rPr>
        <w:t xml:space="preserve">Согласовать безвозмездную передачу в </w:t>
      </w:r>
      <w:r>
        <w:rPr>
          <w:sz w:val="28"/>
          <w:szCs w:val="28"/>
        </w:rPr>
        <w:t xml:space="preserve">муниципальную </w:t>
      </w:r>
      <w:r w:rsidRPr="00DF06EF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Калачевского муниципального района </w:t>
      </w:r>
      <w:r w:rsidRPr="00DF06EF">
        <w:rPr>
          <w:sz w:val="28"/>
          <w:szCs w:val="28"/>
        </w:rPr>
        <w:t>следующего имущества</w:t>
      </w:r>
      <w:r w:rsidR="001374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поселения, Калачевского муниципального района, Волгоградской области, согласно приложения № 1 к настоящему Решению.</w:t>
      </w: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B68">
        <w:rPr>
          <w:b/>
          <w:sz w:val="28"/>
          <w:szCs w:val="28"/>
        </w:rPr>
        <w:t xml:space="preserve">  2.</w:t>
      </w:r>
      <w:r w:rsidRPr="00403278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>бнародования.</w:t>
      </w: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2B68">
        <w:rPr>
          <w:b/>
          <w:sz w:val="28"/>
          <w:szCs w:val="28"/>
        </w:rPr>
        <w:t xml:space="preserve">Глава </w:t>
      </w:r>
      <w:proofErr w:type="spellStart"/>
      <w:r w:rsidRPr="00952B68">
        <w:rPr>
          <w:b/>
          <w:sz w:val="28"/>
          <w:szCs w:val="28"/>
        </w:rPr>
        <w:t>Ильевского</w:t>
      </w:r>
      <w:proofErr w:type="spellEnd"/>
      <w:r w:rsidRPr="00952B6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52B68">
        <w:rPr>
          <w:b/>
          <w:sz w:val="28"/>
          <w:szCs w:val="28"/>
        </w:rPr>
        <w:t>И.В.Горбатова</w:t>
      </w:r>
      <w:proofErr w:type="spellEnd"/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P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Совета                            </w:t>
      </w:r>
      <w:proofErr w:type="spellStart"/>
      <w:r>
        <w:rPr>
          <w:b/>
          <w:sz w:val="28"/>
          <w:szCs w:val="28"/>
        </w:rPr>
        <w:t>В.В.Акимова</w:t>
      </w:r>
      <w:proofErr w:type="spellEnd"/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9DA" w:rsidRDefault="007A49DA" w:rsidP="00137433">
      <w:pPr>
        <w:ind w:right="1418"/>
        <w:sectPr w:rsidR="007A49DA" w:rsidSect="001145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719" w:right="747" w:bottom="1843" w:left="1418" w:header="720" w:footer="720" w:gutter="0"/>
          <w:cols w:space="720"/>
        </w:sectPr>
      </w:pPr>
    </w:p>
    <w:p w:rsidR="007A49DA" w:rsidRPr="00922166" w:rsidRDefault="007A49DA" w:rsidP="007A49DA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horzAnchor="page" w:tblpX="1" w:tblpY="2955"/>
        <w:tblW w:w="1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  <w:gridCol w:w="7173"/>
      </w:tblGrid>
      <w:tr w:rsidR="007A49DA" w:rsidRPr="00485A90" w:rsidTr="00922166">
        <w:trPr>
          <w:trHeight w:val="3227"/>
        </w:trPr>
        <w:tc>
          <w:tcPr>
            <w:tcW w:w="12582" w:type="dxa"/>
            <w:tcBorders>
              <w:top w:val="nil"/>
              <w:left w:val="nil"/>
              <w:bottom w:val="nil"/>
              <w:right w:val="nil"/>
            </w:tcBorders>
          </w:tcPr>
          <w:p w:rsidR="00922166" w:rsidRPr="00922166" w:rsidRDefault="00922166" w:rsidP="00922166">
            <w:pPr>
              <w:tabs>
                <w:tab w:val="center" w:pos="2213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922166" w:rsidRDefault="00922166" w:rsidP="0092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2166" w:rsidRDefault="00922166" w:rsidP="0092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2166" w:rsidRDefault="00922166" w:rsidP="0092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2166" w:rsidRPr="00485A90" w:rsidRDefault="00922166" w:rsidP="0092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3F46D8" w:rsidRPr="003F46D8" w:rsidRDefault="003F46D8" w:rsidP="00137433">
      <w:pPr>
        <w:rPr>
          <w:color w:val="000000"/>
          <w:sz w:val="22"/>
          <w:szCs w:val="22"/>
        </w:rPr>
      </w:pPr>
      <w:bookmarkStart w:id="0" w:name="_GoBack"/>
      <w:bookmarkEnd w:id="0"/>
    </w:p>
    <w:p w:rsidR="003F46D8" w:rsidRPr="003F46D8" w:rsidRDefault="003F46D8" w:rsidP="003F46D8">
      <w:pPr>
        <w:jc w:val="center"/>
        <w:rPr>
          <w:color w:val="000000"/>
          <w:sz w:val="22"/>
          <w:szCs w:val="22"/>
        </w:rPr>
      </w:pPr>
    </w:p>
    <w:p w:rsidR="003F46D8" w:rsidRDefault="003F46D8" w:rsidP="003F46D8">
      <w:pPr>
        <w:jc w:val="center"/>
        <w:rPr>
          <w:color w:val="000000"/>
        </w:rPr>
      </w:pPr>
    </w:p>
    <w:p w:rsidR="003F46D8" w:rsidRDefault="003F46D8" w:rsidP="003F46D8">
      <w:pPr>
        <w:jc w:val="center"/>
        <w:rPr>
          <w:color w:val="000000"/>
        </w:rPr>
      </w:pPr>
    </w:p>
    <w:sectPr w:rsidR="003F46D8" w:rsidSect="00922166">
      <w:pgSz w:w="16840" w:h="11907" w:orient="landscape"/>
      <w:pgMar w:top="284" w:right="720" w:bottom="0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3D" w:rsidRDefault="000E0E3D">
      <w:r>
        <w:separator/>
      </w:r>
    </w:p>
  </w:endnote>
  <w:endnote w:type="continuationSeparator" w:id="0">
    <w:p w:rsidR="000E0E3D" w:rsidRDefault="000E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 w:rsidP="009E0D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166" w:rsidRDefault="00922166" w:rsidP="009967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 w:rsidP="009E0DE2">
    <w:pPr>
      <w:pStyle w:val="a7"/>
      <w:framePr w:wrap="around" w:vAnchor="text" w:hAnchor="margin" w:xAlign="right" w:y="1"/>
      <w:rPr>
        <w:rStyle w:val="a8"/>
      </w:rPr>
    </w:pPr>
  </w:p>
  <w:p w:rsidR="00922166" w:rsidRDefault="00922166" w:rsidP="0099679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3D" w:rsidRDefault="000E0E3D">
      <w:r>
        <w:separator/>
      </w:r>
    </w:p>
  </w:footnote>
  <w:footnote w:type="continuationSeparator" w:id="0">
    <w:p w:rsidR="000E0E3D" w:rsidRDefault="000E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66" w:rsidRDefault="009221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718"/>
    <w:multiLevelType w:val="hybridMultilevel"/>
    <w:tmpl w:val="0A84DC6C"/>
    <w:lvl w:ilvl="0" w:tplc="A2D8A9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A92E82"/>
    <w:multiLevelType w:val="hybridMultilevel"/>
    <w:tmpl w:val="ABE27270"/>
    <w:lvl w:ilvl="0" w:tplc="BB80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4122E5"/>
    <w:multiLevelType w:val="hybridMultilevel"/>
    <w:tmpl w:val="F26235B4"/>
    <w:lvl w:ilvl="0" w:tplc="A98CD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97F8E"/>
    <w:multiLevelType w:val="hybridMultilevel"/>
    <w:tmpl w:val="951E41E8"/>
    <w:lvl w:ilvl="0" w:tplc="CB9244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D43F3"/>
    <w:multiLevelType w:val="hybridMultilevel"/>
    <w:tmpl w:val="9CA88152"/>
    <w:lvl w:ilvl="0" w:tplc="5298E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B7A"/>
    <w:multiLevelType w:val="hybridMultilevel"/>
    <w:tmpl w:val="82BAAF92"/>
    <w:lvl w:ilvl="0" w:tplc="EC261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1A763D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57015"/>
    <w:multiLevelType w:val="hybridMultilevel"/>
    <w:tmpl w:val="84120C5A"/>
    <w:lvl w:ilvl="0" w:tplc="B10A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4B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80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4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28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1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4C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CA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07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35912"/>
    <w:multiLevelType w:val="hybridMultilevel"/>
    <w:tmpl w:val="8506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E76AF"/>
    <w:multiLevelType w:val="hybridMultilevel"/>
    <w:tmpl w:val="DAE2C95E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B673A"/>
    <w:multiLevelType w:val="hybridMultilevel"/>
    <w:tmpl w:val="12B0485A"/>
    <w:lvl w:ilvl="0" w:tplc="A9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916098"/>
    <w:multiLevelType w:val="hybridMultilevel"/>
    <w:tmpl w:val="EE8E50A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1123A"/>
    <w:multiLevelType w:val="hybridMultilevel"/>
    <w:tmpl w:val="54BE7D52"/>
    <w:lvl w:ilvl="0" w:tplc="282EB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AB36D0"/>
    <w:multiLevelType w:val="hybridMultilevel"/>
    <w:tmpl w:val="0046C3C0"/>
    <w:lvl w:ilvl="0" w:tplc="A98CD6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99312B5"/>
    <w:multiLevelType w:val="multilevel"/>
    <w:tmpl w:val="590ED07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C9B6C66"/>
    <w:multiLevelType w:val="hybridMultilevel"/>
    <w:tmpl w:val="E5FA47AA"/>
    <w:lvl w:ilvl="0" w:tplc="9C887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88C538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6CA596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A2F0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9443E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D434E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245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80A70E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68989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DB53D97"/>
    <w:multiLevelType w:val="hybridMultilevel"/>
    <w:tmpl w:val="EADC907C"/>
    <w:lvl w:ilvl="0" w:tplc="23E6734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660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83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2E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AE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A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8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E2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37E"/>
    <w:multiLevelType w:val="hybridMultilevel"/>
    <w:tmpl w:val="B434E0C2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009B0"/>
    <w:multiLevelType w:val="hybridMultilevel"/>
    <w:tmpl w:val="37FC28C2"/>
    <w:lvl w:ilvl="0" w:tplc="FBFEF05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C9979D6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E2A8F"/>
    <w:multiLevelType w:val="hybridMultilevel"/>
    <w:tmpl w:val="C04EE7A2"/>
    <w:lvl w:ilvl="0" w:tplc="6D62D8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3B7E6B"/>
    <w:multiLevelType w:val="hybridMultilevel"/>
    <w:tmpl w:val="3B3A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21"/>
  </w:num>
  <w:num w:numId="12">
    <w:abstractNumId w:val="10"/>
  </w:num>
  <w:num w:numId="13">
    <w:abstractNumId w:val="9"/>
  </w:num>
  <w:num w:numId="14">
    <w:abstractNumId w:val="17"/>
  </w:num>
  <w:num w:numId="15">
    <w:abstractNumId w:val="14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"/>
  </w:num>
  <w:num w:numId="21">
    <w:abstractNumId w:val="0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6"/>
    <w:rsid w:val="000269C2"/>
    <w:rsid w:val="00037A9B"/>
    <w:rsid w:val="00066EF6"/>
    <w:rsid w:val="00085353"/>
    <w:rsid w:val="000E0E3D"/>
    <w:rsid w:val="000F041F"/>
    <w:rsid w:val="000F54CB"/>
    <w:rsid w:val="001145AB"/>
    <w:rsid w:val="0012156B"/>
    <w:rsid w:val="00126AF4"/>
    <w:rsid w:val="00127332"/>
    <w:rsid w:val="00137433"/>
    <w:rsid w:val="0016243E"/>
    <w:rsid w:val="00175E1E"/>
    <w:rsid w:val="0017730F"/>
    <w:rsid w:val="0018609F"/>
    <w:rsid w:val="0019603A"/>
    <w:rsid w:val="001A5838"/>
    <w:rsid w:val="001D4056"/>
    <w:rsid w:val="001E0BF0"/>
    <w:rsid w:val="001F4C76"/>
    <w:rsid w:val="00200491"/>
    <w:rsid w:val="00202A94"/>
    <w:rsid w:val="00202CD7"/>
    <w:rsid w:val="00210066"/>
    <w:rsid w:val="0021518F"/>
    <w:rsid w:val="00222DB5"/>
    <w:rsid w:val="00247B2D"/>
    <w:rsid w:val="002649AF"/>
    <w:rsid w:val="002C0BD0"/>
    <w:rsid w:val="002C7670"/>
    <w:rsid w:val="002D14A9"/>
    <w:rsid w:val="002E20B1"/>
    <w:rsid w:val="002F38FF"/>
    <w:rsid w:val="0030643D"/>
    <w:rsid w:val="00330F84"/>
    <w:rsid w:val="00354CB9"/>
    <w:rsid w:val="003667E2"/>
    <w:rsid w:val="00372D62"/>
    <w:rsid w:val="0037606F"/>
    <w:rsid w:val="00377256"/>
    <w:rsid w:val="00390778"/>
    <w:rsid w:val="003951F9"/>
    <w:rsid w:val="003A43F7"/>
    <w:rsid w:val="003C07FA"/>
    <w:rsid w:val="003E36BB"/>
    <w:rsid w:val="003E381B"/>
    <w:rsid w:val="003E7C0C"/>
    <w:rsid w:val="003F3433"/>
    <w:rsid w:val="003F3FBF"/>
    <w:rsid w:val="003F46D8"/>
    <w:rsid w:val="003F7FBE"/>
    <w:rsid w:val="004010F0"/>
    <w:rsid w:val="004245F4"/>
    <w:rsid w:val="00440622"/>
    <w:rsid w:val="0044479D"/>
    <w:rsid w:val="00471768"/>
    <w:rsid w:val="00471CA6"/>
    <w:rsid w:val="00472112"/>
    <w:rsid w:val="00472CD6"/>
    <w:rsid w:val="00477951"/>
    <w:rsid w:val="004A45FD"/>
    <w:rsid w:val="004A5DD0"/>
    <w:rsid w:val="004A66DA"/>
    <w:rsid w:val="004B582E"/>
    <w:rsid w:val="004E2870"/>
    <w:rsid w:val="004E428E"/>
    <w:rsid w:val="004F1E70"/>
    <w:rsid w:val="00504158"/>
    <w:rsid w:val="00511BFE"/>
    <w:rsid w:val="00546B1A"/>
    <w:rsid w:val="00550976"/>
    <w:rsid w:val="00551D44"/>
    <w:rsid w:val="00552DFB"/>
    <w:rsid w:val="00563918"/>
    <w:rsid w:val="005857E6"/>
    <w:rsid w:val="005C41BB"/>
    <w:rsid w:val="005C57D3"/>
    <w:rsid w:val="005D4716"/>
    <w:rsid w:val="005F3B35"/>
    <w:rsid w:val="00615592"/>
    <w:rsid w:val="00622EBB"/>
    <w:rsid w:val="00635922"/>
    <w:rsid w:val="0064539F"/>
    <w:rsid w:val="00652C20"/>
    <w:rsid w:val="00663290"/>
    <w:rsid w:val="00664A2B"/>
    <w:rsid w:val="006743DE"/>
    <w:rsid w:val="006859E9"/>
    <w:rsid w:val="00696984"/>
    <w:rsid w:val="006A4DC2"/>
    <w:rsid w:val="006C1A9F"/>
    <w:rsid w:val="006D4A39"/>
    <w:rsid w:val="006E4E05"/>
    <w:rsid w:val="007044C0"/>
    <w:rsid w:val="00707116"/>
    <w:rsid w:val="00714B5C"/>
    <w:rsid w:val="007161A3"/>
    <w:rsid w:val="00722838"/>
    <w:rsid w:val="00735A30"/>
    <w:rsid w:val="00747009"/>
    <w:rsid w:val="00773859"/>
    <w:rsid w:val="00774281"/>
    <w:rsid w:val="00780C87"/>
    <w:rsid w:val="00781E2D"/>
    <w:rsid w:val="00792B42"/>
    <w:rsid w:val="00794757"/>
    <w:rsid w:val="007A49DA"/>
    <w:rsid w:val="007A78DA"/>
    <w:rsid w:val="007B3D11"/>
    <w:rsid w:val="007B4E21"/>
    <w:rsid w:val="007C5DD3"/>
    <w:rsid w:val="007D0031"/>
    <w:rsid w:val="008066B7"/>
    <w:rsid w:val="00821055"/>
    <w:rsid w:val="0082647C"/>
    <w:rsid w:val="00867239"/>
    <w:rsid w:val="00870D1B"/>
    <w:rsid w:val="0088465E"/>
    <w:rsid w:val="00890403"/>
    <w:rsid w:val="00893D81"/>
    <w:rsid w:val="00897ABD"/>
    <w:rsid w:val="00897FC2"/>
    <w:rsid w:val="008A4C0A"/>
    <w:rsid w:val="008B0D4F"/>
    <w:rsid w:val="008E4263"/>
    <w:rsid w:val="008F77F6"/>
    <w:rsid w:val="00922166"/>
    <w:rsid w:val="00935055"/>
    <w:rsid w:val="00936F37"/>
    <w:rsid w:val="009439F1"/>
    <w:rsid w:val="00952B68"/>
    <w:rsid w:val="00954B63"/>
    <w:rsid w:val="00962786"/>
    <w:rsid w:val="009627F2"/>
    <w:rsid w:val="00996798"/>
    <w:rsid w:val="009B67AA"/>
    <w:rsid w:val="009E0DE2"/>
    <w:rsid w:val="009E2196"/>
    <w:rsid w:val="00A0190A"/>
    <w:rsid w:val="00A07E19"/>
    <w:rsid w:val="00A27E5F"/>
    <w:rsid w:val="00A47BC4"/>
    <w:rsid w:val="00A562FB"/>
    <w:rsid w:val="00A74F19"/>
    <w:rsid w:val="00A94EDB"/>
    <w:rsid w:val="00AA0E61"/>
    <w:rsid w:val="00AA2562"/>
    <w:rsid w:val="00AA53A0"/>
    <w:rsid w:val="00AA5D8B"/>
    <w:rsid w:val="00AB3C46"/>
    <w:rsid w:val="00AC571E"/>
    <w:rsid w:val="00AC5C78"/>
    <w:rsid w:val="00AD4CEF"/>
    <w:rsid w:val="00AD66B2"/>
    <w:rsid w:val="00AD6910"/>
    <w:rsid w:val="00AE0C02"/>
    <w:rsid w:val="00B052B6"/>
    <w:rsid w:val="00B4448B"/>
    <w:rsid w:val="00B678BF"/>
    <w:rsid w:val="00B709F5"/>
    <w:rsid w:val="00BA083E"/>
    <w:rsid w:val="00BA35FE"/>
    <w:rsid w:val="00BA48F2"/>
    <w:rsid w:val="00BB3ADD"/>
    <w:rsid w:val="00BC7A9E"/>
    <w:rsid w:val="00C012AC"/>
    <w:rsid w:val="00C0459F"/>
    <w:rsid w:val="00C06D38"/>
    <w:rsid w:val="00C12F15"/>
    <w:rsid w:val="00C13851"/>
    <w:rsid w:val="00C265A3"/>
    <w:rsid w:val="00C749BF"/>
    <w:rsid w:val="00C90DCD"/>
    <w:rsid w:val="00CB635C"/>
    <w:rsid w:val="00CD096A"/>
    <w:rsid w:val="00CF1B1A"/>
    <w:rsid w:val="00D02274"/>
    <w:rsid w:val="00D02AA5"/>
    <w:rsid w:val="00D07DE6"/>
    <w:rsid w:val="00D443D6"/>
    <w:rsid w:val="00D97DA9"/>
    <w:rsid w:val="00DD1CC9"/>
    <w:rsid w:val="00DD5F95"/>
    <w:rsid w:val="00DE6438"/>
    <w:rsid w:val="00DE65F0"/>
    <w:rsid w:val="00DE6A52"/>
    <w:rsid w:val="00DE75D9"/>
    <w:rsid w:val="00DF5BC5"/>
    <w:rsid w:val="00E131EC"/>
    <w:rsid w:val="00E170F2"/>
    <w:rsid w:val="00E40A8D"/>
    <w:rsid w:val="00E71722"/>
    <w:rsid w:val="00E87D72"/>
    <w:rsid w:val="00EA67DF"/>
    <w:rsid w:val="00ED6F5E"/>
    <w:rsid w:val="00EE1234"/>
    <w:rsid w:val="00F06E2C"/>
    <w:rsid w:val="00F35D85"/>
    <w:rsid w:val="00F75959"/>
    <w:rsid w:val="00F82E43"/>
    <w:rsid w:val="00FA4B2F"/>
    <w:rsid w:val="00FC2F79"/>
    <w:rsid w:val="00FC628A"/>
    <w:rsid w:val="00FC782E"/>
    <w:rsid w:val="00FD0DD0"/>
    <w:rsid w:val="00FE3221"/>
    <w:rsid w:val="00FE77E4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8EFBB-86E5-485F-AAF8-EC210A56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96"/>
    <w:rPr>
      <w:sz w:val="24"/>
      <w:szCs w:val="24"/>
    </w:rPr>
  </w:style>
  <w:style w:type="paragraph" w:styleId="1">
    <w:name w:val="heading 1"/>
    <w:basedOn w:val="a"/>
    <w:next w:val="a"/>
    <w:qFormat/>
    <w:rsid w:val="00546B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06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21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E21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E21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rsid w:val="009E2196"/>
    <w:pPr>
      <w:ind w:firstLine="709"/>
      <w:jc w:val="both"/>
    </w:pPr>
  </w:style>
  <w:style w:type="paragraph" w:styleId="a3">
    <w:name w:val="Balloon Text"/>
    <w:basedOn w:val="a"/>
    <w:semiHidden/>
    <w:rsid w:val="009E2196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546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5">
    <w:name w:val="Table Grid"/>
    <w:basedOn w:val="a1"/>
    <w:rsid w:val="00546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4779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styleId="a7">
    <w:name w:val="footer"/>
    <w:basedOn w:val="a"/>
    <w:rsid w:val="0099679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96798"/>
  </w:style>
  <w:style w:type="paragraph" w:styleId="a9">
    <w:name w:val="List Paragraph"/>
    <w:basedOn w:val="a"/>
    <w:uiPriority w:val="34"/>
    <w:qFormat/>
    <w:rsid w:val="00A27E5F"/>
    <w:pPr>
      <w:ind w:left="720"/>
      <w:contextualSpacing/>
      <w:jc w:val="both"/>
    </w:pPr>
    <w:rPr>
      <w:rFonts w:eastAsia="Calibri"/>
      <w:szCs w:val="28"/>
    </w:rPr>
  </w:style>
  <w:style w:type="paragraph" w:customStyle="1" w:styleId="ConsPlusNormal">
    <w:name w:val="ConsPlusNormal"/>
    <w:rsid w:val="007742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066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8066B7"/>
    <w:pPr>
      <w:spacing w:after="120" w:line="480" w:lineRule="auto"/>
    </w:pPr>
  </w:style>
  <w:style w:type="character" w:customStyle="1" w:styleId="23">
    <w:name w:val="Основной текст 2 Знак"/>
    <w:link w:val="22"/>
    <w:rsid w:val="008066B7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27F2"/>
    <w:pPr>
      <w:spacing w:before="100" w:beforeAutospacing="1" w:after="100" w:afterAutospacing="1"/>
    </w:pPr>
  </w:style>
  <w:style w:type="character" w:styleId="ab">
    <w:name w:val="Hyperlink"/>
    <w:rsid w:val="009627F2"/>
    <w:rPr>
      <w:color w:val="0000FF"/>
      <w:u w:val="none"/>
    </w:rPr>
  </w:style>
  <w:style w:type="paragraph" w:styleId="ac">
    <w:name w:val="header"/>
    <w:basedOn w:val="a"/>
    <w:link w:val="ad"/>
    <w:rsid w:val="00952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2B68"/>
    <w:rPr>
      <w:sz w:val="24"/>
      <w:szCs w:val="24"/>
    </w:rPr>
  </w:style>
  <w:style w:type="character" w:customStyle="1" w:styleId="apple-converted-space">
    <w:name w:val="apple-converted-space"/>
    <w:basedOn w:val="a0"/>
    <w:rsid w:val="007A49DA"/>
  </w:style>
  <w:style w:type="character" w:styleId="ae">
    <w:name w:val="Strong"/>
    <w:basedOn w:val="a0"/>
    <w:uiPriority w:val="22"/>
    <w:qFormat/>
    <w:rsid w:val="007A49DA"/>
    <w:rPr>
      <w:b/>
      <w:bCs/>
    </w:rPr>
  </w:style>
  <w:style w:type="character" w:customStyle="1" w:styleId="thname">
    <w:name w:val="thname"/>
    <w:basedOn w:val="a0"/>
    <w:rsid w:val="007A49DA"/>
  </w:style>
  <w:style w:type="character" w:customStyle="1" w:styleId="thvalue">
    <w:name w:val="thvalue"/>
    <w:basedOn w:val="a0"/>
    <w:rsid w:val="007A49DA"/>
  </w:style>
  <w:style w:type="paragraph" w:styleId="af">
    <w:name w:val="No Spacing"/>
    <w:uiPriority w:val="1"/>
    <w:qFormat/>
    <w:rsid w:val="007A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Дума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Каргина Алла</dc:creator>
  <cp:keywords/>
  <cp:lastModifiedBy>1</cp:lastModifiedBy>
  <cp:revision>2</cp:revision>
  <cp:lastPrinted>2016-08-08T13:30:00Z</cp:lastPrinted>
  <dcterms:created xsi:type="dcterms:W3CDTF">2016-08-08T13:34:00Z</dcterms:created>
  <dcterms:modified xsi:type="dcterms:W3CDTF">2016-08-08T13:34:00Z</dcterms:modified>
</cp:coreProperties>
</file>