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F6" w:rsidRPr="003127F6" w:rsidRDefault="003127F6" w:rsidP="003127F6">
      <w:pPr>
        <w:suppressAutoHyphens/>
        <w:spacing w:after="0" w:line="240" w:lineRule="auto"/>
        <w:jc w:val="center"/>
        <w:rPr>
          <w:rFonts w:ascii="Times New Roman" w:eastAsia="Times New Roman" w:hAnsi="Times New Roman" w:cs="Times New Roman"/>
          <w:b/>
          <w:bCs/>
          <w:kern w:val="1"/>
          <w:sz w:val="24"/>
          <w:szCs w:val="20"/>
          <w:lang w:eastAsia="ar-SA"/>
        </w:rPr>
      </w:pPr>
    </w:p>
    <w:p w:rsidR="003127F6" w:rsidRPr="003127F6" w:rsidRDefault="003127F6" w:rsidP="003127F6">
      <w:pPr>
        <w:suppressAutoHyphens/>
        <w:spacing w:after="0" w:line="240" w:lineRule="auto"/>
        <w:jc w:val="center"/>
        <w:rPr>
          <w:rFonts w:ascii="Times New Roman" w:eastAsia="Times New Roman" w:hAnsi="Times New Roman" w:cs="Times New Roman"/>
          <w:b/>
          <w:kern w:val="1"/>
          <w:sz w:val="32"/>
          <w:szCs w:val="32"/>
          <w:lang w:eastAsia="ar-SA"/>
        </w:rPr>
      </w:pPr>
      <w:r w:rsidRPr="003127F6">
        <w:rPr>
          <w:rFonts w:ascii="Times New Roman" w:eastAsia="Times New Roman" w:hAnsi="Times New Roman" w:cs="Times New Roman"/>
          <w:b/>
          <w:kern w:val="1"/>
          <w:sz w:val="32"/>
          <w:szCs w:val="32"/>
          <w:lang w:eastAsia="ar-SA"/>
        </w:rPr>
        <w:t xml:space="preserve">АДМИНИСТРАЦИЯ </w:t>
      </w:r>
    </w:p>
    <w:p w:rsidR="003127F6" w:rsidRPr="003127F6" w:rsidRDefault="003127F6" w:rsidP="003127F6">
      <w:pPr>
        <w:suppressAutoHyphens/>
        <w:spacing w:after="0" w:line="240" w:lineRule="auto"/>
        <w:jc w:val="center"/>
        <w:rPr>
          <w:rFonts w:ascii="Times New Roman" w:eastAsia="Times New Roman" w:hAnsi="Times New Roman" w:cs="Times New Roman"/>
          <w:b/>
          <w:kern w:val="1"/>
          <w:sz w:val="32"/>
          <w:szCs w:val="32"/>
          <w:lang w:eastAsia="ar-SA"/>
        </w:rPr>
      </w:pPr>
      <w:r w:rsidRPr="003127F6">
        <w:rPr>
          <w:rFonts w:ascii="Times New Roman" w:eastAsia="Times New Roman" w:hAnsi="Times New Roman" w:cs="Times New Roman"/>
          <w:b/>
          <w:kern w:val="1"/>
          <w:sz w:val="32"/>
          <w:szCs w:val="32"/>
          <w:lang w:eastAsia="ar-SA"/>
        </w:rPr>
        <w:t xml:space="preserve">ИЛЬЕВСКОГО СЕЛЬСКОГО ПОСЕЛЕНИЯ </w:t>
      </w:r>
    </w:p>
    <w:p w:rsidR="003127F6" w:rsidRPr="003127F6" w:rsidRDefault="003127F6" w:rsidP="003127F6">
      <w:pPr>
        <w:suppressAutoHyphens/>
        <w:spacing w:after="0" w:line="240" w:lineRule="auto"/>
        <w:jc w:val="center"/>
        <w:rPr>
          <w:rFonts w:ascii="Times New Roman" w:eastAsia="Times New Roman" w:hAnsi="Times New Roman" w:cs="Times New Roman"/>
          <w:b/>
          <w:bCs/>
          <w:kern w:val="1"/>
          <w:sz w:val="32"/>
          <w:szCs w:val="32"/>
          <w:lang w:eastAsia="ar-SA"/>
        </w:rPr>
      </w:pPr>
      <w:r w:rsidRPr="003127F6">
        <w:rPr>
          <w:rFonts w:ascii="Times New Roman" w:eastAsia="Times New Roman" w:hAnsi="Times New Roman" w:cs="Times New Roman"/>
          <w:b/>
          <w:bCs/>
          <w:kern w:val="1"/>
          <w:sz w:val="32"/>
          <w:szCs w:val="32"/>
          <w:lang w:eastAsia="ar-SA"/>
        </w:rPr>
        <w:t>КАЛАЧЕВСКОГО МУНИЦИПАЛЬНОГО РАЙОНА</w:t>
      </w:r>
    </w:p>
    <w:p w:rsidR="003127F6" w:rsidRPr="003127F6" w:rsidRDefault="003127F6" w:rsidP="003127F6">
      <w:pPr>
        <w:suppressAutoHyphens/>
        <w:spacing w:after="0" w:line="240" w:lineRule="atLeast"/>
        <w:jc w:val="center"/>
        <w:rPr>
          <w:rFonts w:ascii="Times New Roman" w:eastAsia="Times New Roman" w:hAnsi="Times New Roman" w:cs="Times New Roman"/>
          <w:b/>
          <w:bCs/>
          <w:kern w:val="1"/>
          <w:sz w:val="32"/>
          <w:szCs w:val="32"/>
          <w:lang w:eastAsia="ar-SA"/>
        </w:rPr>
      </w:pPr>
      <w:r w:rsidRPr="003127F6">
        <w:rPr>
          <w:rFonts w:ascii="Times New Roman" w:eastAsia="Times New Roman" w:hAnsi="Times New Roman" w:cs="Times New Roman"/>
          <w:b/>
          <w:bCs/>
          <w:kern w:val="1"/>
          <w:sz w:val="32"/>
          <w:szCs w:val="32"/>
          <w:lang w:eastAsia="ar-SA"/>
        </w:rPr>
        <w:t>ВОЛГОГРАДСКОЙ ОБЛАСТИ</w:t>
      </w:r>
    </w:p>
    <w:p w:rsidR="003127F6" w:rsidRPr="003127F6" w:rsidRDefault="003127F6" w:rsidP="003127F6">
      <w:pPr>
        <w:suppressAutoHyphens/>
        <w:spacing w:after="0" w:line="240" w:lineRule="atLeast"/>
        <w:jc w:val="center"/>
        <w:rPr>
          <w:rFonts w:ascii="Times New Roman" w:eastAsia="Times New Roman" w:hAnsi="Times New Roman" w:cs="Times New Roman"/>
          <w:b/>
          <w:bCs/>
          <w:kern w:val="1"/>
          <w:sz w:val="32"/>
          <w:szCs w:val="32"/>
          <w:lang w:eastAsia="ar-SA"/>
        </w:rPr>
      </w:pPr>
    </w:p>
    <w:tbl>
      <w:tblPr>
        <w:tblW w:w="0" w:type="auto"/>
        <w:tblInd w:w="150" w:type="dxa"/>
        <w:tblBorders>
          <w:top w:val="thinThickSmallGap" w:sz="24" w:space="0" w:color="auto"/>
        </w:tblBorders>
        <w:tblLook w:val="0000" w:firstRow="0" w:lastRow="0" w:firstColumn="0" w:lastColumn="0" w:noHBand="0" w:noVBand="0"/>
      </w:tblPr>
      <w:tblGrid>
        <w:gridCol w:w="9440"/>
      </w:tblGrid>
      <w:tr w:rsidR="003127F6" w:rsidRPr="003127F6" w:rsidTr="001C677C">
        <w:trPr>
          <w:trHeight w:val="100"/>
        </w:trPr>
        <w:tc>
          <w:tcPr>
            <w:tcW w:w="9440" w:type="dxa"/>
            <w:tcBorders>
              <w:top w:val="thinThickSmallGap" w:sz="24" w:space="0" w:color="auto"/>
              <w:left w:val="nil"/>
              <w:bottom w:val="nil"/>
              <w:right w:val="nil"/>
            </w:tcBorders>
            <w:shd w:val="clear" w:color="auto" w:fill="auto"/>
          </w:tcPr>
          <w:p w:rsidR="003127F6" w:rsidRPr="003127F6" w:rsidRDefault="003127F6" w:rsidP="003127F6">
            <w:pPr>
              <w:suppressAutoHyphens/>
              <w:spacing w:after="0" w:line="240" w:lineRule="atLeast"/>
              <w:jc w:val="center"/>
              <w:rPr>
                <w:rFonts w:ascii="Times New Roman" w:eastAsia="Times New Roman" w:hAnsi="Times New Roman" w:cs="Times New Roman"/>
                <w:b/>
                <w:bCs/>
                <w:kern w:val="1"/>
                <w:sz w:val="32"/>
                <w:szCs w:val="32"/>
                <w:lang w:eastAsia="ar-SA"/>
              </w:rPr>
            </w:pPr>
            <w:r w:rsidRPr="003127F6">
              <w:rPr>
                <w:rFonts w:ascii="Times New Roman" w:eastAsia="Times New Roman" w:hAnsi="Times New Roman" w:cs="Times New Roman"/>
                <w:b/>
                <w:bCs/>
                <w:kern w:val="1"/>
                <w:sz w:val="32"/>
                <w:szCs w:val="32"/>
                <w:lang w:eastAsia="ar-SA"/>
              </w:rPr>
              <w:t>ПОСТАНОВЛЕНИЕ</w:t>
            </w:r>
          </w:p>
        </w:tc>
        <w:bookmarkStart w:id="0" w:name="_GoBack"/>
        <w:bookmarkEnd w:id="0"/>
      </w:tr>
    </w:tbl>
    <w:p w:rsidR="003127F6" w:rsidRPr="003127F6" w:rsidRDefault="003127F6" w:rsidP="003127F6">
      <w:pPr>
        <w:suppressAutoHyphens/>
        <w:spacing w:after="0" w:line="240" w:lineRule="auto"/>
        <w:jc w:val="center"/>
        <w:rPr>
          <w:rFonts w:ascii="Times New Roman" w:eastAsia="Times New Roman" w:hAnsi="Times New Roman" w:cs="Times New Roman"/>
          <w:kern w:val="1"/>
          <w:sz w:val="28"/>
          <w:szCs w:val="28"/>
          <w:lang w:eastAsia="ar-SA"/>
        </w:rPr>
      </w:pPr>
    </w:p>
    <w:p w:rsidR="003127F6" w:rsidRPr="003127F6" w:rsidRDefault="003127F6" w:rsidP="00073FB7">
      <w:pPr>
        <w:suppressAutoHyphens/>
        <w:ind w:left="-21"/>
        <w:jc w:val="both"/>
        <w:rPr>
          <w:rFonts w:ascii="Times New Roman" w:eastAsia="Calibri" w:hAnsi="Times New Roman" w:cs="Times New Roman"/>
          <w:lang w:eastAsia="ar-SA"/>
        </w:rPr>
      </w:pPr>
      <w:r>
        <w:rPr>
          <w:rFonts w:ascii="Times New Roman" w:eastAsia="Times New Roman" w:hAnsi="Times New Roman" w:cs="Times New Roman"/>
          <w:kern w:val="1"/>
          <w:sz w:val="28"/>
          <w:szCs w:val="28"/>
          <w:lang w:eastAsia="ar-SA"/>
        </w:rPr>
        <w:t>12.01.2016</w:t>
      </w:r>
      <w:r w:rsidRPr="003127F6">
        <w:rPr>
          <w:rFonts w:ascii="Times New Roman" w:eastAsia="Times New Roman" w:hAnsi="Times New Roman" w:cs="Times New Roman"/>
          <w:kern w:val="1"/>
          <w:sz w:val="28"/>
          <w:szCs w:val="28"/>
          <w:lang w:eastAsia="ar-SA"/>
        </w:rPr>
        <w:t xml:space="preserve"> </w:t>
      </w:r>
      <w:proofErr w:type="gramStart"/>
      <w:r w:rsidRPr="003127F6">
        <w:rPr>
          <w:rFonts w:ascii="Times New Roman" w:eastAsia="Times New Roman" w:hAnsi="Times New Roman" w:cs="Times New Roman"/>
          <w:kern w:val="1"/>
          <w:sz w:val="28"/>
          <w:szCs w:val="28"/>
          <w:lang w:eastAsia="ar-SA"/>
        </w:rPr>
        <w:t xml:space="preserve">года  </w:t>
      </w:r>
      <w:r w:rsidRPr="003127F6">
        <w:rPr>
          <w:rFonts w:ascii="Times New Roman" w:eastAsia="Times New Roman" w:hAnsi="Times New Roman" w:cs="Times New Roman"/>
          <w:kern w:val="1"/>
          <w:sz w:val="28"/>
          <w:szCs w:val="28"/>
          <w:lang w:eastAsia="ar-SA"/>
        </w:rPr>
        <w:tab/>
      </w:r>
      <w:proofErr w:type="gramEnd"/>
      <w:r>
        <w:rPr>
          <w:rFonts w:ascii="Times New Roman" w:eastAsia="Times New Roman" w:hAnsi="Times New Roman" w:cs="Times New Roman"/>
          <w:kern w:val="1"/>
          <w:sz w:val="28"/>
          <w:szCs w:val="28"/>
          <w:lang w:eastAsia="ar-SA"/>
        </w:rPr>
        <w:t xml:space="preserve">   </w:t>
      </w:r>
      <w:r w:rsidRPr="003127F6">
        <w:rPr>
          <w:rFonts w:ascii="Times New Roman" w:eastAsia="Times New Roman" w:hAnsi="Times New Roman" w:cs="Times New Roman"/>
          <w:kern w:val="1"/>
          <w:sz w:val="28"/>
          <w:szCs w:val="28"/>
          <w:lang w:eastAsia="ar-SA"/>
        </w:rPr>
        <w:tab/>
      </w:r>
      <w:r w:rsidRPr="003127F6">
        <w:rPr>
          <w:rFonts w:ascii="Times New Roman" w:eastAsia="Times New Roman" w:hAnsi="Times New Roman" w:cs="Times New Roman"/>
          <w:kern w:val="1"/>
          <w:sz w:val="28"/>
          <w:szCs w:val="28"/>
          <w:lang w:eastAsia="ar-SA"/>
        </w:rPr>
        <w:tab/>
      </w:r>
      <w:r w:rsidRPr="003127F6">
        <w:rPr>
          <w:rFonts w:ascii="Times New Roman" w:eastAsia="Times New Roman" w:hAnsi="Times New Roman" w:cs="Times New Roman"/>
          <w:kern w:val="1"/>
          <w:sz w:val="28"/>
          <w:szCs w:val="28"/>
          <w:lang w:eastAsia="ar-SA"/>
        </w:rPr>
        <w:tab/>
      </w:r>
      <w:r w:rsidRPr="003127F6">
        <w:rPr>
          <w:rFonts w:ascii="Times New Roman" w:eastAsia="Times New Roman" w:hAnsi="Times New Roman" w:cs="Times New Roman"/>
          <w:kern w:val="1"/>
          <w:sz w:val="28"/>
          <w:szCs w:val="28"/>
          <w:lang w:eastAsia="ar-SA"/>
        </w:rPr>
        <w:tab/>
      </w:r>
      <w:r w:rsidRPr="003127F6">
        <w:rPr>
          <w:rFonts w:ascii="Times New Roman" w:eastAsia="Times New Roman" w:hAnsi="Times New Roman" w:cs="Times New Roman"/>
          <w:kern w:val="1"/>
          <w:sz w:val="28"/>
          <w:szCs w:val="28"/>
          <w:lang w:eastAsia="ar-SA"/>
        </w:rPr>
        <w:tab/>
      </w:r>
      <w:r w:rsidRPr="003127F6">
        <w:rPr>
          <w:rFonts w:ascii="Times New Roman" w:eastAsia="Times New Roman" w:hAnsi="Times New Roman" w:cs="Times New Roman"/>
          <w:kern w:val="1"/>
          <w:sz w:val="28"/>
          <w:szCs w:val="28"/>
          <w:lang w:eastAsia="ar-SA"/>
        </w:rPr>
        <w:tab/>
      </w:r>
      <w:r w:rsidRPr="003127F6">
        <w:rPr>
          <w:rFonts w:ascii="Times New Roman" w:eastAsia="Times New Roman" w:hAnsi="Times New Roman" w:cs="Times New Roman"/>
          <w:kern w:val="1"/>
          <w:sz w:val="28"/>
          <w:szCs w:val="28"/>
          <w:lang w:eastAsia="ar-SA"/>
        </w:rPr>
        <w:tab/>
      </w:r>
      <w:r w:rsidRPr="003127F6">
        <w:rPr>
          <w:rFonts w:ascii="Times New Roman" w:eastAsia="Times New Roman" w:hAnsi="Times New Roman" w:cs="Times New Roman"/>
          <w:kern w:val="1"/>
          <w:sz w:val="28"/>
          <w:szCs w:val="28"/>
          <w:lang w:eastAsia="ar-SA"/>
        </w:rPr>
        <w:tab/>
        <w:t xml:space="preserve">      </w:t>
      </w:r>
      <w:r w:rsidR="00073FB7">
        <w:rPr>
          <w:rFonts w:ascii="Times New Roman" w:eastAsia="Times New Roman" w:hAnsi="Times New Roman" w:cs="Times New Roman"/>
          <w:kern w:val="1"/>
          <w:sz w:val="28"/>
          <w:szCs w:val="28"/>
          <w:lang w:eastAsia="ar-SA"/>
        </w:rPr>
        <w:t xml:space="preserve">         </w:t>
      </w:r>
      <w:r w:rsidRPr="003127F6">
        <w:rPr>
          <w:rFonts w:ascii="Times New Roman" w:eastAsia="Times New Roman" w:hAnsi="Times New Roman" w:cs="Times New Roman"/>
          <w:kern w:val="1"/>
          <w:sz w:val="28"/>
          <w:szCs w:val="28"/>
          <w:lang w:eastAsia="ar-SA"/>
        </w:rPr>
        <w:t xml:space="preserve">   № </w:t>
      </w:r>
      <w:r>
        <w:rPr>
          <w:rFonts w:ascii="Times New Roman" w:eastAsia="Times New Roman" w:hAnsi="Times New Roman" w:cs="Times New Roman"/>
          <w:kern w:val="1"/>
          <w:sz w:val="28"/>
          <w:szCs w:val="28"/>
          <w:lang w:eastAsia="ar-SA"/>
        </w:rPr>
        <w:t>3</w:t>
      </w:r>
    </w:p>
    <w:p w:rsidR="003127F6" w:rsidRPr="003127F6" w:rsidRDefault="003127F6" w:rsidP="00073FB7">
      <w:pPr>
        <w:suppressAutoHyphens/>
        <w:spacing w:after="0" w:line="200" w:lineRule="atLeast"/>
        <w:ind w:right="4677"/>
        <w:jc w:val="both"/>
        <w:rPr>
          <w:rFonts w:ascii="Times New Roman" w:eastAsia="Calibri" w:hAnsi="Times New Roman" w:cs="Times New Roman"/>
          <w:sz w:val="28"/>
          <w:szCs w:val="28"/>
          <w:lang w:eastAsia="ar-SA"/>
        </w:rPr>
      </w:pPr>
    </w:p>
    <w:p w:rsidR="003127F6" w:rsidRPr="003127F6" w:rsidRDefault="003127F6" w:rsidP="003127F6">
      <w:pPr>
        <w:suppressAutoHyphens/>
        <w:spacing w:after="0" w:line="200" w:lineRule="atLeast"/>
        <w:ind w:right="142"/>
        <w:jc w:val="center"/>
        <w:rPr>
          <w:rFonts w:ascii="Times New Roman" w:eastAsia="Calibri" w:hAnsi="Times New Roman" w:cs="Times New Roman"/>
          <w:b/>
          <w:sz w:val="28"/>
          <w:szCs w:val="28"/>
          <w:lang w:eastAsia="ar-SA"/>
        </w:rPr>
      </w:pPr>
      <w:r w:rsidRPr="003127F6">
        <w:rPr>
          <w:rFonts w:ascii="Times New Roman" w:eastAsia="Calibri" w:hAnsi="Times New Roman" w:cs="Times New Roman"/>
          <w:b/>
          <w:sz w:val="28"/>
          <w:szCs w:val="28"/>
          <w:lang w:eastAsia="ar-SA"/>
        </w:rPr>
        <w:t>Об утверждении административного регламента по предоставлению</w:t>
      </w:r>
      <w:r>
        <w:rPr>
          <w:rFonts w:ascii="Times New Roman" w:eastAsia="Calibri" w:hAnsi="Times New Roman" w:cs="Times New Roman"/>
          <w:b/>
          <w:sz w:val="28"/>
          <w:szCs w:val="28"/>
          <w:lang w:eastAsia="ar-SA"/>
        </w:rPr>
        <w:t xml:space="preserve"> муниципальной услуги «</w:t>
      </w:r>
      <w:r w:rsidRPr="003127F6">
        <w:rPr>
          <w:rFonts w:ascii="Times New Roman" w:eastAsia="Calibri" w:hAnsi="Times New Roman" w:cs="Times New Roman"/>
          <w:b/>
          <w:sz w:val="28"/>
          <w:szCs w:val="28"/>
          <w:lang w:eastAsia="ar-SA"/>
        </w:rPr>
        <w:t>Осуществление передачи (п</w:t>
      </w:r>
      <w:r>
        <w:rPr>
          <w:rFonts w:ascii="Times New Roman" w:eastAsia="Calibri" w:hAnsi="Times New Roman" w:cs="Times New Roman"/>
          <w:b/>
          <w:sz w:val="28"/>
          <w:szCs w:val="28"/>
          <w:lang w:eastAsia="ar-SA"/>
        </w:rPr>
        <w:t xml:space="preserve">риватизации) жилого помещения в </w:t>
      </w:r>
      <w:r w:rsidRPr="003127F6">
        <w:rPr>
          <w:rFonts w:ascii="Times New Roman" w:eastAsia="Calibri" w:hAnsi="Times New Roman" w:cs="Times New Roman"/>
          <w:b/>
          <w:sz w:val="28"/>
          <w:szCs w:val="28"/>
          <w:lang w:eastAsia="ar-SA"/>
        </w:rPr>
        <w:t>собственность граждан»</w:t>
      </w:r>
    </w:p>
    <w:p w:rsidR="003127F6" w:rsidRPr="003127F6" w:rsidRDefault="003127F6" w:rsidP="003127F6">
      <w:pPr>
        <w:suppressAutoHyphens/>
        <w:spacing w:after="0" w:line="200" w:lineRule="atLeast"/>
        <w:ind w:right="4677"/>
        <w:jc w:val="both"/>
        <w:rPr>
          <w:rFonts w:ascii="Times New Roman" w:eastAsia="Calibri" w:hAnsi="Times New Roman" w:cs="Times New Roman"/>
          <w:sz w:val="28"/>
          <w:szCs w:val="28"/>
          <w:lang w:eastAsia="ar-SA"/>
        </w:rPr>
      </w:pPr>
    </w:p>
    <w:p w:rsidR="003127F6" w:rsidRPr="003127F6" w:rsidRDefault="003127F6" w:rsidP="003127F6">
      <w:pPr>
        <w:suppressAutoHyphens/>
        <w:spacing w:after="0" w:line="200" w:lineRule="atLeast"/>
        <w:ind w:right="4677"/>
        <w:jc w:val="both"/>
        <w:rPr>
          <w:rFonts w:ascii="Times New Roman" w:eastAsia="Calibri" w:hAnsi="Times New Roman" w:cs="Times New Roman"/>
          <w:sz w:val="28"/>
          <w:szCs w:val="28"/>
          <w:lang w:eastAsia="ar-SA"/>
        </w:rPr>
      </w:pPr>
    </w:p>
    <w:p w:rsidR="003127F6" w:rsidRPr="003127F6" w:rsidRDefault="003127F6" w:rsidP="00073FB7">
      <w:pPr>
        <w:ind w:firstLine="720"/>
        <w:jc w:val="both"/>
        <w:rPr>
          <w:rFonts w:ascii="Times New Roman" w:hAnsi="Times New Roman" w:cs="Times New Roman"/>
          <w:sz w:val="28"/>
          <w:szCs w:val="28"/>
        </w:rPr>
      </w:pPr>
      <w:r w:rsidRPr="003127F6">
        <w:rPr>
          <w:rFonts w:ascii="Times New Roman" w:eastAsia="Calibri" w:hAnsi="Times New Roman" w:cs="Times New Roman"/>
          <w:sz w:val="28"/>
          <w:szCs w:val="28"/>
          <w:lang w:eastAsia="ar-SA"/>
        </w:rPr>
        <w:t xml:space="preserve">В соответствии с </w:t>
      </w:r>
      <w:r w:rsidR="00073FB7" w:rsidRPr="003127F6">
        <w:rPr>
          <w:rFonts w:ascii="Times New Roman" w:hAnsi="Times New Roman" w:cs="Times New Roman"/>
          <w:sz w:val="28"/>
          <w:szCs w:val="28"/>
        </w:rPr>
        <w:t>Федеральным законом от 06.10.2003 №131-ФЗ «Об общих принципах организации местного самоупр</w:t>
      </w:r>
      <w:r w:rsidR="00073FB7">
        <w:rPr>
          <w:rFonts w:ascii="Times New Roman" w:hAnsi="Times New Roman" w:cs="Times New Roman"/>
          <w:sz w:val="28"/>
          <w:szCs w:val="28"/>
        </w:rPr>
        <w:t xml:space="preserve">авления в Российской Федерации», </w:t>
      </w:r>
      <w:r w:rsidR="00073FB7" w:rsidRPr="003127F6">
        <w:rPr>
          <w:rFonts w:ascii="Times New Roman" w:hAnsi="Times New Roman" w:cs="Times New Roman"/>
          <w:sz w:val="28"/>
          <w:szCs w:val="28"/>
        </w:rPr>
        <w:t>Федеральным законом от 27.07.2010 № 210-ФЗ «Об организации предоставления государственны</w:t>
      </w:r>
      <w:r w:rsidR="00073FB7">
        <w:rPr>
          <w:rFonts w:ascii="Times New Roman" w:hAnsi="Times New Roman" w:cs="Times New Roman"/>
          <w:sz w:val="28"/>
          <w:szCs w:val="28"/>
        </w:rPr>
        <w:t xml:space="preserve">х и муниципальных услуг», </w:t>
      </w:r>
      <w:r w:rsidR="00073FB7" w:rsidRPr="003127F6">
        <w:rPr>
          <w:rFonts w:ascii="Times New Roman" w:hAnsi="Times New Roman" w:cs="Times New Roman"/>
          <w:sz w:val="28"/>
          <w:szCs w:val="28"/>
        </w:rPr>
        <w:t>Законом РФ от 4 июля 1991 N 1541-I «О приватизации жилищног</w:t>
      </w:r>
      <w:r w:rsidR="00073FB7">
        <w:rPr>
          <w:rFonts w:ascii="Times New Roman" w:hAnsi="Times New Roman" w:cs="Times New Roman"/>
          <w:sz w:val="28"/>
          <w:szCs w:val="28"/>
        </w:rPr>
        <w:t xml:space="preserve">о фонда в Российской Федерации», </w:t>
      </w:r>
      <w:r w:rsidR="00073FB7" w:rsidRPr="003127F6">
        <w:rPr>
          <w:rFonts w:ascii="Times New Roman" w:hAnsi="Times New Roman" w:cs="Times New Roman"/>
          <w:sz w:val="28"/>
          <w:szCs w:val="28"/>
        </w:rPr>
        <w:t>Ко</w:t>
      </w:r>
      <w:r w:rsidR="00073FB7">
        <w:rPr>
          <w:rFonts w:ascii="Times New Roman" w:hAnsi="Times New Roman" w:cs="Times New Roman"/>
          <w:sz w:val="28"/>
          <w:szCs w:val="28"/>
        </w:rPr>
        <w:t xml:space="preserve">нституцией Российской Федерации, </w:t>
      </w:r>
      <w:r w:rsidR="00073FB7" w:rsidRPr="003127F6">
        <w:rPr>
          <w:rFonts w:ascii="Times New Roman" w:hAnsi="Times New Roman" w:cs="Times New Roman"/>
          <w:sz w:val="28"/>
          <w:szCs w:val="28"/>
        </w:rPr>
        <w:t>Жилищны</w:t>
      </w:r>
      <w:r w:rsidR="00073FB7">
        <w:rPr>
          <w:rFonts w:ascii="Times New Roman" w:hAnsi="Times New Roman" w:cs="Times New Roman"/>
          <w:sz w:val="28"/>
          <w:szCs w:val="28"/>
        </w:rPr>
        <w:t xml:space="preserve">м кодексом Российской Федерации, </w:t>
      </w:r>
      <w:r w:rsidR="00073FB7" w:rsidRPr="003127F6">
        <w:rPr>
          <w:rFonts w:ascii="Times New Roman" w:hAnsi="Times New Roman" w:cs="Times New Roman"/>
          <w:sz w:val="28"/>
          <w:szCs w:val="28"/>
        </w:rPr>
        <w:t>Граждански</w:t>
      </w:r>
      <w:r w:rsidR="00073FB7">
        <w:rPr>
          <w:rFonts w:ascii="Times New Roman" w:hAnsi="Times New Roman" w:cs="Times New Roman"/>
          <w:sz w:val="28"/>
          <w:szCs w:val="28"/>
        </w:rPr>
        <w:t xml:space="preserve">м кодексом Российской Федерации, </w:t>
      </w:r>
      <w:r w:rsidR="00073FB7" w:rsidRPr="003127F6">
        <w:rPr>
          <w:rFonts w:ascii="Times New Roman" w:hAnsi="Times New Roman" w:cs="Times New Roman"/>
          <w:sz w:val="28"/>
          <w:szCs w:val="28"/>
        </w:rPr>
        <w:t xml:space="preserve">Уставом </w:t>
      </w:r>
      <w:proofErr w:type="spellStart"/>
      <w:r w:rsidR="00073FB7" w:rsidRPr="003127F6">
        <w:rPr>
          <w:rFonts w:ascii="Times New Roman" w:hAnsi="Times New Roman" w:cs="Times New Roman"/>
          <w:sz w:val="28"/>
          <w:szCs w:val="28"/>
        </w:rPr>
        <w:t>Ильевского</w:t>
      </w:r>
      <w:proofErr w:type="spellEnd"/>
      <w:r w:rsidR="00073FB7" w:rsidRPr="003127F6">
        <w:rPr>
          <w:rFonts w:ascii="Times New Roman" w:hAnsi="Times New Roman" w:cs="Times New Roman"/>
          <w:sz w:val="28"/>
          <w:szCs w:val="28"/>
        </w:rPr>
        <w:t xml:space="preserve"> сельского поселения Калачевского муниципального района Волгоградской области;</w:t>
      </w:r>
    </w:p>
    <w:p w:rsidR="003127F6" w:rsidRPr="003127F6" w:rsidRDefault="003127F6" w:rsidP="003127F6">
      <w:pPr>
        <w:suppressAutoHyphens/>
        <w:jc w:val="both"/>
        <w:rPr>
          <w:rFonts w:ascii="Times New Roman" w:eastAsia="Calibri" w:hAnsi="Times New Roman" w:cs="Times New Roman"/>
          <w:sz w:val="28"/>
          <w:szCs w:val="28"/>
          <w:lang w:eastAsia="ar-SA"/>
        </w:rPr>
      </w:pPr>
      <w:r w:rsidRPr="003127F6">
        <w:rPr>
          <w:rFonts w:ascii="Times New Roman" w:eastAsia="Calibri" w:hAnsi="Times New Roman" w:cs="Times New Roman"/>
          <w:b/>
          <w:sz w:val="28"/>
          <w:szCs w:val="28"/>
          <w:lang w:eastAsia="ar-SA"/>
        </w:rPr>
        <w:t>постановляет:</w:t>
      </w:r>
    </w:p>
    <w:p w:rsidR="003127F6" w:rsidRPr="003127F6" w:rsidRDefault="003127F6" w:rsidP="00073FB7">
      <w:pPr>
        <w:numPr>
          <w:ilvl w:val="1"/>
          <w:numId w:val="1"/>
        </w:numPr>
        <w:suppressAutoHyphens/>
        <w:spacing w:after="0" w:line="200" w:lineRule="atLeast"/>
        <w:ind w:right="-12"/>
        <w:jc w:val="both"/>
        <w:rPr>
          <w:rFonts w:ascii="Times New Roman" w:eastAsia="Calibri" w:hAnsi="Times New Roman" w:cs="Times New Roman"/>
          <w:sz w:val="28"/>
          <w:szCs w:val="28"/>
          <w:lang w:eastAsia="ar-SA"/>
        </w:rPr>
      </w:pPr>
      <w:r w:rsidRPr="003127F6">
        <w:rPr>
          <w:rFonts w:ascii="Times New Roman" w:eastAsia="Calibri" w:hAnsi="Times New Roman" w:cs="Times New Roman"/>
          <w:sz w:val="28"/>
          <w:szCs w:val="28"/>
          <w:lang w:eastAsia="ar-SA"/>
        </w:rPr>
        <w:t>Утвердить административный регламент по предоставлению муниципальной услуги «</w:t>
      </w:r>
      <w:r w:rsidR="00073FB7" w:rsidRPr="00073FB7">
        <w:rPr>
          <w:rFonts w:ascii="Times New Roman" w:eastAsia="Calibri" w:hAnsi="Times New Roman" w:cs="Times New Roman"/>
          <w:sz w:val="28"/>
          <w:szCs w:val="28"/>
          <w:lang w:eastAsia="ar-SA"/>
        </w:rPr>
        <w:t>Осуществление передачи (приватизации) жилого помещения в собственность граждан</w:t>
      </w:r>
      <w:r w:rsidR="00073FB7">
        <w:rPr>
          <w:rFonts w:ascii="Times New Roman" w:eastAsia="Calibri" w:hAnsi="Times New Roman" w:cs="Times New Roman"/>
          <w:sz w:val="28"/>
          <w:szCs w:val="28"/>
          <w:lang w:eastAsia="ar-SA"/>
        </w:rPr>
        <w:t>»</w:t>
      </w:r>
      <w:r w:rsidRPr="003127F6">
        <w:rPr>
          <w:rFonts w:ascii="Times New Roman" w:eastAsia="Calibri" w:hAnsi="Times New Roman" w:cs="Times New Roman"/>
          <w:sz w:val="28"/>
          <w:szCs w:val="28"/>
          <w:lang w:eastAsia="ar-SA"/>
        </w:rPr>
        <w:t>.</w:t>
      </w:r>
    </w:p>
    <w:p w:rsidR="003127F6" w:rsidRPr="003127F6" w:rsidRDefault="003127F6" w:rsidP="00073FB7">
      <w:pPr>
        <w:numPr>
          <w:ilvl w:val="1"/>
          <w:numId w:val="1"/>
        </w:numPr>
        <w:suppressAutoHyphens/>
        <w:spacing w:after="0" w:line="200" w:lineRule="atLeast"/>
        <w:jc w:val="both"/>
        <w:rPr>
          <w:rFonts w:ascii="Times New Roman" w:eastAsia="Calibri" w:hAnsi="Times New Roman" w:cs="Times New Roman"/>
          <w:sz w:val="28"/>
          <w:szCs w:val="28"/>
          <w:lang w:eastAsia="ar-SA"/>
        </w:rPr>
      </w:pPr>
      <w:r w:rsidRPr="003127F6">
        <w:rPr>
          <w:rFonts w:ascii="Times New Roman" w:eastAsia="Calibri" w:hAnsi="Times New Roman" w:cs="Times New Roman"/>
          <w:sz w:val="28"/>
          <w:szCs w:val="28"/>
          <w:lang w:eastAsia="ar-SA"/>
        </w:rPr>
        <w:t>Административный регламент по предоставлению муниципальной услуги «</w:t>
      </w:r>
      <w:r w:rsidR="00073FB7" w:rsidRPr="00073FB7">
        <w:rPr>
          <w:rFonts w:ascii="Times New Roman" w:eastAsia="Calibri" w:hAnsi="Times New Roman" w:cs="Times New Roman"/>
          <w:sz w:val="28"/>
          <w:szCs w:val="28"/>
          <w:lang w:eastAsia="ar-SA"/>
        </w:rPr>
        <w:t>Осуществление передачи (приватизации) жилого помещения в собственность граждан</w:t>
      </w:r>
      <w:r w:rsidRPr="003127F6">
        <w:rPr>
          <w:rFonts w:ascii="Times New Roman" w:eastAsia="Calibri" w:hAnsi="Times New Roman" w:cs="Times New Roman"/>
          <w:sz w:val="28"/>
          <w:szCs w:val="28"/>
          <w:lang w:eastAsia="ar-SA"/>
        </w:rPr>
        <w:t xml:space="preserve">» подлежит обнародованию и размещению на официальном сайте администрации </w:t>
      </w:r>
      <w:proofErr w:type="spellStart"/>
      <w:r w:rsidRPr="003127F6">
        <w:rPr>
          <w:rFonts w:ascii="Times New Roman" w:eastAsia="Calibri" w:hAnsi="Times New Roman" w:cs="Times New Roman"/>
          <w:sz w:val="28"/>
          <w:szCs w:val="28"/>
          <w:lang w:eastAsia="ar-SA"/>
        </w:rPr>
        <w:t>Ильевского</w:t>
      </w:r>
      <w:proofErr w:type="spellEnd"/>
      <w:r w:rsidRPr="003127F6">
        <w:rPr>
          <w:rFonts w:ascii="Times New Roman" w:eastAsia="Calibri" w:hAnsi="Times New Roman" w:cs="Times New Roman"/>
          <w:sz w:val="28"/>
          <w:szCs w:val="28"/>
          <w:lang w:eastAsia="ar-SA"/>
        </w:rPr>
        <w:t xml:space="preserve"> сельского поселения.</w:t>
      </w:r>
    </w:p>
    <w:p w:rsidR="003127F6" w:rsidRPr="003127F6" w:rsidRDefault="003127F6" w:rsidP="00073FB7">
      <w:pPr>
        <w:numPr>
          <w:ilvl w:val="1"/>
          <w:numId w:val="1"/>
        </w:numPr>
        <w:suppressAutoHyphens/>
        <w:spacing w:after="0" w:line="200" w:lineRule="atLeast"/>
        <w:ind w:right="-12" w:hanging="654"/>
        <w:jc w:val="both"/>
        <w:rPr>
          <w:rFonts w:ascii="Times New Roman" w:eastAsia="Calibri" w:hAnsi="Times New Roman" w:cs="Times New Roman"/>
          <w:sz w:val="28"/>
          <w:szCs w:val="28"/>
          <w:lang w:eastAsia="ar-SA"/>
        </w:rPr>
      </w:pPr>
      <w:r w:rsidRPr="003127F6">
        <w:rPr>
          <w:rFonts w:ascii="Times New Roman" w:eastAsia="Calibri" w:hAnsi="Times New Roman" w:cs="Times New Roman"/>
          <w:sz w:val="28"/>
          <w:szCs w:val="28"/>
          <w:lang w:eastAsia="ar-SA"/>
        </w:rPr>
        <w:t>Настоящее постановление вступает в силу со дня его официального обнародования.</w:t>
      </w:r>
    </w:p>
    <w:p w:rsidR="003127F6" w:rsidRPr="003127F6" w:rsidRDefault="003127F6" w:rsidP="00073FB7">
      <w:pPr>
        <w:numPr>
          <w:ilvl w:val="1"/>
          <w:numId w:val="1"/>
        </w:numPr>
        <w:suppressAutoHyphens/>
        <w:spacing w:after="0" w:line="200" w:lineRule="atLeast"/>
        <w:ind w:right="-12" w:hanging="654"/>
        <w:jc w:val="both"/>
        <w:rPr>
          <w:rFonts w:ascii="Calibri" w:eastAsia="Calibri" w:hAnsi="Calibri" w:cs="Times New Roman"/>
          <w:szCs w:val="28"/>
          <w:lang w:eastAsia="ar-SA"/>
        </w:rPr>
      </w:pPr>
      <w:r w:rsidRPr="003127F6">
        <w:rPr>
          <w:rFonts w:ascii="Times New Roman" w:eastAsia="Calibri" w:hAnsi="Times New Roman" w:cs="Times New Roman"/>
          <w:sz w:val="28"/>
          <w:szCs w:val="28"/>
          <w:lang w:eastAsia="ar-SA"/>
        </w:rPr>
        <w:t>Контроль исполнения данного постановления оставляю за собой.</w:t>
      </w:r>
    </w:p>
    <w:p w:rsidR="003127F6" w:rsidRPr="003127F6" w:rsidRDefault="003127F6" w:rsidP="003127F6">
      <w:pPr>
        <w:suppressAutoHyphens/>
        <w:spacing w:after="0" w:line="240" w:lineRule="auto"/>
        <w:ind w:firstLine="720"/>
        <w:jc w:val="both"/>
        <w:rPr>
          <w:rFonts w:ascii="Times New Roman" w:eastAsia="Times New Roman" w:hAnsi="Times New Roman" w:cs="Times New Roman"/>
          <w:sz w:val="28"/>
          <w:szCs w:val="28"/>
          <w:lang w:eastAsia="ar-SA"/>
        </w:rPr>
      </w:pPr>
    </w:p>
    <w:p w:rsidR="003127F6" w:rsidRPr="003127F6" w:rsidRDefault="003127F6" w:rsidP="003127F6">
      <w:pPr>
        <w:suppressAutoHyphens/>
        <w:spacing w:after="0" w:line="240" w:lineRule="auto"/>
        <w:ind w:firstLine="720"/>
        <w:jc w:val="both"/>
        <w:rPr>
          <w:rFonts w:ascii="Times New Roman" w:eastAsia="Times New Roman" w:hAnsi="Times New Roman" w:cs="Times New Roman"/>
          <w:sz w:val="28"/>
          <w:szCs w:val="28"/>
          <w:lang w:eastAsia="ar-SA"/>
        </w:rPr>
      </w:pPr>
      <w:r w:rsidRPr="003127F6">
        <w:rPr>
          <w:rFonts w:ascii="Times New Roman" w:eastAsia="Times New Roman" w:hAnsi="Times New Roman" w:cs="Times New Roman"/>
          <w:sz w:val="28"/>
          <w:szCs w:val="28"/>
          <w:lang w:eastAsia="ar-SA"/>
        </w:rPr>
        <w:t xml:space="preserve">  </w:t>
      </w:r>
    </w:p>
    <w:p w:rsidR="003127F6" w:rsidRPr="003127F6" w:rsidRDefault="003127F6" w:rsidP="003127F6">
      <w:pPr>
        <w:suppressAutoHyphens/>
        <w:spacing w:after="0" w:line="240" w:lineRule="auto"/>
        <w:ind w:firstLine="720"/>
        <w:jc w:val="both"/>
        <w:rPr>
          <w:rFonts w:ascii="Times New Roman" w:eastAsia="Times New Roman" w:hAnsi="Times New Roman" w:cs="Times New Roman"/>
          <w:sz w:val="28"/>
          <w:szCs w:val="28"/>
          <w:lang w:eastAsia="ar-SA"/>
        </w:rPr>
      </w:pPr>
    </w:p>
    <w:p w:rsidR="003127F6" w:rsidRPr="003127F6" w:rsidRDefault="003127F6" w:rsidP="003127F6">
      <w:pPr>
        <w:suppressAutoHyphens/>
        <w:spacing w:after="0" w:line="240" w:lineRule="auto"/>
        <w:ind w:firstLine="720"/>
        <w:jc w:val="both"/>
        <w:rPr>
          <w:rFonts w:ascii="Times New Roman" w:eastAsia="Times New Roman" w:hAnsi="Times New Roman" w:cs="Times New Roman"/>
          <w:sz w:val="28"/>
          <w:szCs w:val="28"/>
          <w:lang w:eastAsia="ar-SA"/>
        </w:rPr>
      </w:pPr>
    </w:p>
    <w:p w:rsidR="003127F6" w:rsidRPr="003127F6" w:rsidRDefault="003127F6" w:rsidP="003127F6">
      <w:pPr>
        <w:suppressAutoHyphens/>
        <w:spacing w:after="0" w:line="240" w:lineRule="auto"/>
        <w:ind w:hanging="12"/>
        <w:jc w:val="both"/>
        <w:rPr>
          <w:rFonts w:ascii="Times New Roman" w:eastAsia="Times New Roman" w:hAnsi="Times New Roman" w:cs="Times New Roman"/>
          <w:b/>
          <w:sz w:val="28"/>
          <w:szCs w:val="28"/>
          <w:lang w:eastAsia="ar-SA"/>
        </w:rPr>
      </w:pPr>
      <w:r w:rsidRPr="003127F6">
        <w:rPr>
          <w:rFonts w:ascii="Times New Roman" w:eastAsia="Times New Roman" w:hAnsi="Times New Roman" w:cs="Times New Roman"/>
          <w:b/>
          <w:sz w:val="28"/>
          <w:szCs w:val="28"/>
          <w:lang w:eastAsia="ar-SA"/>
        </w:rPr>
        <w:t xml:space="preserve">Глава </w:t>
      </w:r>
      <w:proofErr w:type="spellStart"/>
      <w:r w:rsidRPr="003127F6">
        <w:rPr>
          <w:rFonts w:ascii="Times New Roman" w:eastAsia="Times New Roman" w:hAnsi="Times New Roman" w:cs="Times New Roman"/>
          <w:b/>
          <w:sz w:val="28"/>
          <w:szCs w:val="28"/>
          <w:lang w:eastAsia="ar-SA"/>
        </w:rPr>
        <w:t>Ильевского</w:t>
      </w:r>
      <w:proofErr w:type="spellEnd"/>
    </w:p>
    <w:p w:rsidR="003127F6" w:rsidRPr="003127F6" w:rsidRDefault="003127F6" w:rsidP="003127F6">
      <w:pPr>
        <w:suppressAutoHyphens/>
        <w:spacing w:after="0" w:line="240" w:lineRule="auto"/>
        <w:rPr>
          <w:rFonts w:ascii="Times New Roman" w:eastAsia="Times New Roman" w:hAnsi="Times New Roman" w:cs="Times New Roman"/>
          <w:sz w:val="28"/>
          <w:szCs w:val="20"/>
          <w:lang w:eastAsia="ar-SA"/>
        </w:rPr>
      </w:pPr>
      <w:r w:rsidRPr="003127F6">
        <w:rPr>
          <w:rFonts w:ascii="Times New Roman" w:eastAsia="Times New Roman" w:hAnsi="Times New Roman" w:cs="Times New Roman"/>
          <w:b/>
          <w:sz w:val="28"/>
          <w:szCs w:val="28"/>
          <w:lang w:eastAsia="ar-SA"/>
        </w:rPr>
        <w:t xml:space="preserve">сельского поселения                                                                     И.В. Горбатова </w:t>
      </w:r>
      <w:r w:rsidRPr="003127F6">
        <w:rPr>
          <w:rFonts w:ascii="Times New Roman" w:eastAsia="Times New Roman" w:hAnsi="Times New Roman" w:cs="Times New Roman"/>
          <w:sz w:val="28"/>
          <w:szCs w:val="28"/>
          <w:lang w:eastAsia="ar-SA"/>
        </w:rPr>
        <w:t xml:space="preserve">                  </w:t>
      </w:r>
    </w:p>
    <w:p w:rsidR="003127F6" w:rsidRPr="003127F6" w:rsidRDefault="003127F6" w:rsidP="003127F6">
      <w:pPr>
        <w:suppressAutoHyphens/>
        <w:spacing w:after="0" w:line="240" w:lineRule="auto"/>
        <w:rPr>
          <w:rFonts w:ascii="Times New Roman" w:eastAsia="Times New Roman" w:hAnsi="Times New Roman" w:cs="Times New Roman"/>
          <w:sz w:val="28"/>
          <w:szCs w:val="20"/>
          <w:lang w:eastAsia="ar-SA"/>
        </w:rPr>
      </w:pPr>
    </w:p>
    <w:p w:rsidR="003127F6" w:rsidRPr="003127F6" w:rsidRDefault="003127F6" w:rsidP="003127F6">
      <w:pPr>
        <w:suppressAutoHyphens/>
        <w:spacing w:after="0" w:line="240" w:lineRule="auto"/>
        <w:rPr>
          <w:rFonts w:ascii="Times New Roman" w:eastAsia="Times New Roman" w:hAnsi="Times New Roman" w:cs="Times New Roman"/>
          <w:sz w:val="28"/>
          <w:szCs w:val="20"/>
          <w:lang w:eastAsia="ar-SA"/>
        </w:rPr>
      </w:pPr>
    </w:p>
    <w:p w:rsidR="003127F6" w:rsidRDefault="003127F6" w:rsidP="0093172D">
      <w:pPr>
        <w:pStyle w:val="1"/>
        <w:ind w:right="-63"/>
        <w:jc w:val="right"/>
      </w:pPr>
    </w:p>
    <w:p w:rsidR="003127F6" w:rsidRDefault="003127F6" w:rsidP="0093172D">
      <w:pPr>
        <w:pStyle w:val="1"/>
        <w:ind w:right="-63"/>
        <w:jc w:val="right"/>
      </w:pPr>
    </w:p>
    <w:p w:rsidR="0093172D" w:rsidRPr="003127F6" w:rsidRDefault="0093172D" w:rsidP="0093172D">
      <w:pPr>
        <w:pStyle w:val="1"/>
        <w:ind w:right="-63"/>
        <w:jc w:val="right"/>
      </w:pPr>
      <w:r w:rsidRPr="003127F6">
        <w:t xml:space="preserve">Утвержден постановлением </w:t>
      </w:r>
    </w:p>
    <w:p w:rsidR="0093172D" w:rsidRPr="003127F6" w:rsidRDefault="0093172D" w:rsidP="0093172D">
      <w:pPr>
        <w:jc w:val="right"/>
        <w:rPr>
          <w:rFonts w:ascii="Times New Roman" w:hAnsi="Times New Roman" w:cs="Times New Roman"/>
          <w:sz w:val="28"/>
          <w:szCs w:val="28"/>
        </w:rPr>
      </w:pPr>
      <w:r w:rsidRPr="003127F6">
        <w:rPr>
          <w:rFonts w:ascii="Times New Roman" w:hAnsi="Times New Roman" w:cs="Times New Roman"/>
          <w:sz w:val="28"/>
          <w:szCs w:val="28"/>
        </w:rPr>
        <w:t>администрации Ильевского сельского поселения</w:t>
      </w:r>
    </w:p>
    <w:p w:rsidR="0093172D" w:rsidRPr="003127F6" w:rsidRDefault="003127F6" w:rsidP="0093172D">
      <w:pPr>
        <w:jc w:val="right"/>
        <w:rPr>
          <w:rFonts w:ascii="Times New Roman" w:hAnsi="Times New Roman" w:cs="Times New Roman"/>
          <w:sz w:val="28"/>
          <w:szCs w:val="28"/>
        </w:rPr>
      </w:pPr>
      <w:r w:rsidRPr="003127F6">
        <w:rPr>
          <w:rFonts w:ascii="Times New Roman" w:hAnsi="Times New Roman" w:cs="Times New Roman"/>
          <w:sz w:val="28"/>
          <w:szCs w:val="28"/>
        </w:rPr>
        <w:t xml:space="preserve"> от 12.01.2016 г. № 3</w:t>
      </w:r>
    </w:p>
    <w:p w:rsidR="0093172D" w:rsidRPr="003127F6" w:rsidRDefault="0093172D" w:rsidP="0093172D">
      <w:pPr>
        <w:jc w:val="right"/>
        <w:rPr>
          <w:rFonts w:ascii="Times New Roman" w:hAnsi="Times New Roman" w:cs="Times New Roman"/>
          <w:sz w:val="28"/>
          <w:szCs w:val="28"/>
        </w:rPr>
      </w:pPr>
    </w:p>
    <w:p w:rsidR="0093172D" w:rsidRPr="003127F6" w:rsidRDefault="0093172D" w:rsidP="0093172D">
      <w:pPr>
        <w:pStyle w:val="aa"/>
        <w:jc w:val="right"/>
        <w:rPr>
          <w:sz w:val="28"/>
          <w:szCs w:val="28"/>
          <w:lang w:val="ru-RU"/>
        </w:rPr>
      </w:pPr>
    </w:p>
    <w:p w:rsidR="0093172D" w:rsidRPr="003127F6" w:rsidRDefault="0093172D" w:rsidP="0093172D">
      <w:pPr>
        <w:pStyle w:val="1"/>
        <w:ind w:right="-63"/>
        <w:rPr>
          <w:b/>
        </w:rPr>
      </w:pPr>
      <w:r w:rsidRPr="003127F6">
        <w:rPr>
          <w:b/>
        </w:rPr>
        <w:t>Административный регламент</w:t>
      </w:r>
    </w:p>
    <w:p w:rsidR="0093172D" w:rsidRPr="003127F6" w:rsidRDefault="0093172D" w:rsidP="0093172D">
      <w:pPr>
        <w:pStyle w:val="1"/>
        <w:rPr>
          <w:b/>
        </w:rPr>
      </w:pPr>
      <w:r w:rsidRPr="003127F6">
        <w:rPr>
          <w:b/>
        </w:rPr>
        <w:t xml:space="preserve">предоставления муниципальной услуги </w:t>
      </w:r>
    </w:p>
    <w:p w:rsidR="0093172D" w:rsidRPr="003127F6" w:rsidRDefault="0093172D" w:rsidP="0093172D">
      <w:pPr>
        <w:jc w:val="center"/>
        <w:rPr>
          <w:rFonts w:ascii="Times New Roman" w:eastAsia="HiddenHorzOCR" w:hAnsi="Times New Roman" w:cs="Times New Roman"/>
          <w:b/>
          <w:sz w:val="28"/>
          <w:szCs w:val="28"/>
        </w:rPr>
      </w:pPr>
      <w:r w:rsidRPr="003127F6">
        <w:rPr>
          <w:rFonts w:ascii="Times New Roman" w:hAnsi="Times New Roman" w:cs="Times New Roman"/>
          <w:b/>
          <w:bCs/>
          <w:sz w:val="28"/>
          <w:szCs w:val="28"/>
        </w:rPr>
        <w:t>«</w:t>
      </w:r>
      <w:r w:rsidRPr="003127F6">
        <w:rPr>
          <w:rFonts w:ascii="Times New Roman" w:eastAsia="HiddenHorzOCR" w:hAnsi="Times New Roman" w:cs="Times New Roman"/>
          <w:b/>
          <w:sz w:val="28"/>
          <w:szCs w:val="28"/>
        </w:rPr>
        <w:t>Осуществление передачи (приватизации) жилого помещения в</w:t>
      </w:r>
    </w:p>
    <w:p w:rsidR="0093172D" w:rsidRPr="003127F6" w:rsidRDefault="0093172D" w:rsidP="0093172D">
      <w:pPr>
        <w:jc w:val="center"/>
        <w:rPr>
          <w:rFonts w:ascii="Times New Roman" w:hAnsi="Times New Roman" w:cs="Times New Roman"/>
          <w:b/>
          <w:bCs/>
          <w:sz w:val="28"/>
          <w:szCs w:val="28"/>
        </w:rPr>
      </w:pPr>
      <w:r w:rsidRPr="003127F6">
        <w:rPr>
          <w:rFonts w:ascii="Times New Roman" w:eastAsia="HiddenHorzOCR" w:hAnsi="Times New Roman" w:cs="Times New Roman"/>
          <w:b/>
          <w:sz w:val="28"/>
          <w:szCs w:val="28"/>
        </w:rPr>
        <w:t>собственность граждан</w:t>
      </w:r>
      <w:r w:rsidRPr="003127F6">
        <w:rPr>
          <w:rFonts w:ascii="Times New Roman" w:hAnsi="Times New Roman" w:cs="Times New Roman"/>
          <w:b/>
          <w:bCs/>
          <w:sz w:val="28"/>
          <w:szCs w:val="28"/>
        </w:rPr>
        <w:t>»</w:t>
      </w:r>
    </w:p>
    <w:p w:rsidR="0093172D" w:rsidRPr="003127F6" w:rsidRDefault="0093172D" w:rsidP="0093172D">
      <w:pPr>
        <w:autoSpaceDE w:val="0"/>
        <w:autoSpaceDN w:val="0"/>
        <w:adjustRightInd w:val="0"/>
        <w:ind w:firstLine="709"/>
        <w:jc w:val="center"/>
        <w:rPr>
          <w:rFonts w:ascii="Times New Roman" w:hAnsi="Times New Roman" w:cs="Times New Roman"/>
          <w:sz w:val="28"/>
          <w:szCs w:val="28"/>
        </w:rPr>
      </w:pPr>
    </w:p>
    <w:p w:rsidR="0093172D" w:rsidRPr="003127F6" w:rsidRDefault="0093172D" w:rsidP="0093172D">
      <w:pPr>
        <w:jc w:val="center"/>
        <w:rPr>
          <w:rFonts w:ascii="Times New Roman" w:hAnsi="Times New Roman" w:cs="Times New Roman"/>
          <w:b/>
          <w:bCs/>
          <w:sz w:val="28"/>
          <w:szCs w:val="28"/>
        </w:rPr>
      </w:pPr>
      <w:r w:rsidRPr="003127F6">
        <w:rPr>
          <w:rFonts w:ascii="Times New Roman" w:hAnsi="Times New Roman" w:cs="Times New Roman"/>
          <w:b/>
          <w:bCs/>
          <w:sz w:val="28"/>
          <w:szCs w:val="28"/>
        </w:rPr>
        <w:t>1. Общие положения</w:t>
      </w:r>
    </w:p>
    <w:p w:rsidR="0093172D" w:rsidRPr="003127F6" w:rsidRDefault="0093172D" w:rsidP="0093172D">
      <w:pPr>
        <w:autoSpaceDE w:val="0"/>
        <w:autoSpaceDN w:val="0"/>
        <w:adjustRightInd w:val="0"/>
        <w:ind w:right="-63" w:firstLine="709"/>
        <w:jc w:val="center"/>
        <w:rPr>
          <w:rFonts w:ascii="Times New Roman" w:hAnsi="Times New Roman" w:cs="Times New Roman"/>
          <w:sz w:val="28"/>
          <w:szCs w:val="28"/>
        </w:rPr>
      </w:pPr>
    </w:p>
    <w:p w:rsidR="0093172D" w:rsidRPr="003127F6" w:rsidRDefault="0093172D" w:rsidP="0093172D">
      <w:pPr>
        <w:ind w:firstLine="709"/>
        <w:jc w:val="both"/>
        <w:rPr>
          <w:rFonts w:ascii="Times New Roman" w:hAnsi="Times New Roman" w:cs="Times New Roman"/>
          <w:sz w:val="28"/>
          <w:szCs w:val="28"/>
        </w:rPr>
      </w:pPr>
      <w:r w:rsidRPr="003127F6">
        <w:rPr>
          <w:rFonts w:ascii="Times New Roman" w:hAnsi="Times New Roman" w:cs="Times New Roman"/>
          <w:sz w:val="28"/>
          <w:szCs w:val="28"/>
        </w:rPr>
        <w:t>1.1. Предмет административного регламента</w:t>
      </w:r>
    </w:p>
    <w:p w:rsidR="0093172D" w:rsidRPr="003127F6" w:rsidRDefault="0093172D" w:rsidP="0093172D">
      <w:pPr>
        <w:pStyle w:val="ConsPlusNonformat"/>
        <w:ind w:firstLine="540"/>
        <w:jc w:val="both"/>
        <w:rPr>
          <w:rFonts w:ascii="Times New Roman" w:hAnsi="Times New Roman" w:cs="Times New Roman"/>
          <w:sz w:val="28"/>
          <w:szCs w:val="28"/>
        </w:rPr>
      </w:pPr>
      <w:r w:rsidRPr="003127F6">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w:t>
      </w:r>
      <w:r w:rsidRPr="003127F6">
        <w:rPr>
          <w:rFonts w:ascii="Times New Roman" w:eastAsia="HiddenHorzOCR" w:hAnsi="Times New Roman" w:cs="Times New Roman"/>
          <w:sz w:val="28"/>
          <w:szCs w:val="28"/>
        </w:rPr>
        <w:t>Осуществление передачи (приватизации) жилого помещения в собственность граждан</w:t>
      </w:r>
      <w:r w:rsidRPr="003127F6">
        <w:rPr>
          <w:rFonts w:ascii="Times New Roman" w:hAnsi="Times New Roman" w:cs="Times New Roman"/>
          <w:sz w:val="28"/>
          <w:szCs w:val="28"/>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Ильевского сельского поселения Калачевского муниципального района Волгоградской области.</w:t>
      </w:r>
    </w:p>
    <w:p w:rsidR="0093172D" w:rsidRPr="003127F6" w:rsidRDefault="0093172D" w:rsidP="0093172D">
      <w:pPr>
        <w:ind w:firstLine="709"/>
        <w:jc w:val="both"/>
        <w:rPr>
          <w:rFonts w:ascii="Times New Roman" w:hAnsi="Times New Roman" w:cs="Times New Roman"/>
          <w:sz w:val="28"/>
          <w:szCs w:val="28"/>
        </w:rPr>
      </w:pPr>
      <w:r w:rsidRPr="003127F6">
        <w:rPr>
          <w:rFonts w:ascii="Times New Roman" w:hAnsi="Times New Roman" w:cs="Times New Roman"/>
          <w:sz w:val="28"/>
          <w:szCs w:val="28"/>
        </w:rPr>
        <w:t>1.2. Круг заявителей</w:t>
      </w:r>
    </w:p>
    <w:p w:rsidR="0093172D" w:rsidRPr="003127F6" w:rsidRDefault="0093172D" w:rsidP="0093172D">
      <w:pPr>
        <w:autoSpaceDE w:val="0"/>
        <w:autoSpaceDN w:val="0"/>
        <w:adjustRightInd w:val="0"/>
        <w:ind w:firstLine="709"/>
        <w:jc w:val="both"/>
        <w:outlineLvl w:val="1"/>
        <w:rPr>
          <w:rFonts w:ascii="Times New Roman" w:hAnsi="Times New Roman" w:cs="Times New Roman"/>
          <w:sz w:val="28"/>
          <w:szCs w:val="28"/>
        </w:rPr>
      </w:pPr>
      <w:r w:rsidRPr="003127F6">
        <w:rPr>
          <w:rFonts w:ascii="Times New Roman" w:hAnsi="Times New Roman" w:cs="Times New Roman"/>
          <w:sz w:val="28"/>
          <w:szCs w:val="28"/>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 (далее – заявители).</w:t>
      </w:r>
    </w:p>
    <w:p w:rsidR="0093172D" w:rsidRPr="003127F6" w:rsidRDefault="0093172D" w:rsidP="0093172D">
      <w:pPr>
        <w:widowControl w:val="0"/>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1.3. Порядок информирования заявителей о предоставлении муниципальной услуги</w:t>
      </w:r>
    </w:p>
    <w:p w:rsidR="003E267C" w:rsidRPr="003127F6" w:rsidRDefault="003E267C" w:rsidP="003E267C">
      <w:pPr>
        <w:spacing w:after="0"/>
        <w:ind w:firstLine="567"/>
        <w:jc w:val="both"/>
        <w:rPr>
          <w:rFonts w:ascii="Times New Roman" w:hAnsi="Times New Roman" w:cs="Times New Roman"/>
          <w:sz w:val="28"/>
          <w:szCs w:val="28"/>
        </w:rPr>
      </w:pPr>
      <w:r w:rsidRPr="003127F6">
        <w:rPr>
          <w:rFonts w:ascii="Times New Roman" w:hAnsi="Times New Roman" w:cs="Times New Roman"/>
          <w:sz w:val="28"/>
          <w:szCs w:val="28"/>
        </w:rPr>
        <w:t xml:space="preserve">1.3.1. Информация о местах нахождения и графике работы администрации </w:t>
      </w:r>
      <w:proofErr w:type="spellStart"/>
      <w:r w:rsidRPr="003127F6">
        <w:rPr>
          <w:rFonts w:ascii="Times New Roman" w:hAnsi="Times New Roman" w:cs="Times New Roman"/>
          <w:sz w:val="28"/>
          <w:szCs w:val="28"/>
        </w:rPr>
        <w:t>Ильевского</w:t>
      </w:r>
      <w:proofErr w:type="spellEnd"/>
      <w:r w:rsidRPr="003127F6">
        <w:rPr>
          <w:rFonts w:ascii="Times New Roman" w:hAnsi="Times New Roman" w:cs="Times New Roman"/>
          <w:sz w:val="28"/>
          <w:szCs w:val="28"/>
        </w:rPr>
        <w:t xml:space="preserve"> сельского </w:t>
      </w:r>
      <w:proofErr w:type="gramStart"/>
      <w:r w:rsidRPr="003127F6">
        <w:rPr>
          <w:rFonts w:ascii="Times New Roman" w:hAnsi="Times New Roman" w:cs="Times New Roman"/>
          <w:sz w:val="28"/>
          <w:szCs w:val="28"/>
        </w:rPr>
        <w:t xml:space="preserve">поселения </w:t>
      </w:r>
      <w:r w:rsidRPr="003127F6">
        <w:rPr>
          <w:rFonts w:ascii="Times New Roman" w:hAnsi="Times New Roman" w:cs="Times New Roman"/>
          <w:bCs/>
          <w:sz w:val="28"/>
          <w:szCs w:val="28"/>
        </w:rPr>
        <w:t xml:space="preserve"> </w:t>
      </w:r>
      <w:r w:rsidRPr="003127F6">
        <w:rPr>
          <w:rFonts w:ascii="Times New Roman" w:hAnsi="Times New Roman" w:cs="Times New Roman"/>
          <w:sz w:val="28"/>
          <w:szCs w:val="28"/>
        </w:rPr>
        <w:t>(</w:t>
      </w:r>
      <w:proofErr w:type="gramEnd"/>
      <w:r w:rsidRPr="003127F6">
        <w:rPr>
          <w:rFonts w:ascii="Times New Roman" w:hAnsi="Times New Roman" w:cs="Times New Roman"/>
          <w:sz w:val="28"/>
          <w:szCs w:val="28"/>
        </w:rPr>
        <w:t>далее - администрация):</w:t>
      </w:r>
    </w:p>
    <w:p w:rsidR="003E267C" w:rsidRPr="003127F6" w:rsidRDefault="003E267C" w:rsidP="003E267C">
      <w:pPr>
        <w:spacing w:after="0"/>
        <w:ind w:firstLine="567"/>
        <w:jc w:val="both"/>
        <w:rPr>
          <w:rFonts w:ascii="Times New Roman" w:hAnsi="Times New Roman" w:cs="Times New Roman"/>
          <w:sz w:val="28"/>
          <w:szCs w:val="28"/>
          <w:shd w:val="clear" w:color="auto" w:fill="FFFF00"/>
        </w:rPr>
      </w:pPr>
      <w:r w:rsidRPr="003127F6">
        <w:rPr>
          <w:rFonts w:ascii="Times New Roman" w:hAnsi="Times New Roman" w:cs="Times New Roman"/>
          <w:sz w:val="28"/>
          <w:szCs w:val="28"/>
        </w:rPr>
        <w:t xml:space="preserve">Местонахождение администрации и почтовый адрес: ул. Мира, д. 11, п. </w:t>
      </w:r>
      <w:proofErr w:type="spellStart"/>
      <w:r w:rsidRPr="003127F6">
        <w:rPr>
          <w:rFonts w:ascii="Times New Roman" w:hAnsi="Times New Roman" w:cs="Times New Roman"/>
          <w:sz w:val="28"/>
          <w:szCs w:val="28"/>
        </w:rPr>
        <w:t>Ильевка</w:t>
      </w:r>
      <w:proofErr w:type="spellEnd"/>
      <w:r w:rsidRPr="003127F6">
        <w:rPr>
          <w:rFonts w:ascii="Times New Roman" w:hAnsi="Times New Roman" w:cs="Times New Roman"/>
          <w:sz w:val="28"/>
          <w:szCs w:val="28"/>
        </w:rPr>
        <w:t>, Калачевский район, Волгоградская область.</w:t>
      </w:r>
    </w:p>
    <w:p w:rsidR="003E267C" w:rsidRPr="003127F6" w:rsidRDefault="003E267C" w:rsidP="003E267C">
      <w:pPr>
        <w:spacing w:after="0"/>
        <w:ind w:firstLine="567"/>
        <w:jc w:val="both"/>
        <w:rPr>
          <w:rFonts w:ascii="Times New Roman" w:hAnsi="Times New Roman" w:cs="Times New Roman"/>
          <w:sz w:val="28"/>
          <w:szCs w:val="28"/>
        </w:rPr>
      </w:pPr>
      <w:r w:rsidRPr="003127F6">
        <w:rPr>
          <w:rFonts w:ascii="Times New Roman" w:hAnsi="Times New Roman" w:cs="Times New Roman"/>
          <w:sz w:val="28"/>
          <w:szCs w:val="28"/>
        </w:rPr>
        <w:lastRenderedPageBreak/>
        <w:t>Адрес официального сайта в информационно-телекоммуникационной сети «Интернет» (далее – сеть «Интернет»)</w:t>
      </w:r>
      <w:r w:rsidRPr="003127F6">
        <w:rPr>
          <w:rFonts w:ascii="Times New Roman" w:hAnsi="Times New Roman" w:cs="Times New Roman"/>
          <w:kern w:val="1"/>
          <w:sz w:val="28"/>
          <w:szCs w:val="28"/>
        </w:rPr>
        <w:t xml:space="preserve">: </w:t>
      </w:r>
      <w:r w:rsidRPr="003127F6">
        <w:rPr>
          <w:rFonts w:ascii="Times New Roman" w:hAnsi="Times New Roman" w:cs="Times New Roman"/>
          <w:kern w:val="1"/>
          <w:sz w:val="28"/>
          <w:szCs w:val="28"/>
          <w:lang w:val="en-US"/>
        </w:rPr>
        <w:t>www</w:t>
      </w:r>
      <w:r w:rsidRPr="003127F6">
        <w:rPr>
          <w:rFonts w:ascii="Times New Roman" w:hAnsi="Times New Roman" w:cs="Times New Roman"/>
          <w:kern w:val="1"/>
          <w:sz w:val="28"/>
          <w:szCs w:val="28"/>
        </w:rPr>
        <w:t>.</w:t>
      </w:r>
      <w:proofErr w:type="spellStart"/>
      <w:r w:rsidRPr="003127F6">
        <w:rPr>
          <w:rFonts w:ascii="Times New Roman" w:hAnsi="Times New Roman" w:cs="Times New Roman"/>
          <w:kern w:val="1"/>
          <w:sz w:val="28"/>
          <w:szCs w:val="28"/>
        </w:rPr>
        <w:t>ильевка.рф</w:t>
      </w:r>
      <w:proofErr w:type="spellEnd"/>
      <w:r w:rsidRPr="003127F6">
        <w:rPr>
          <w:rFonts w:ascii="Times New Roman" w:eastAsia="SimSun" w:hAnsi="Times New Roman" w:cs="Times New Roman"/>
          <w:sz w:val="28"/>
          <w:szCs w:val="28"/>
        </w:rPr>
        <w:t xml:space="preserve"> </w:t>
      </w:r>
    </w:p>
    <w:p w:rsidR="003E267C" w:rsidRPr="003127F6" w:rsidRDefault="003E267C" w:rsidP="003E267C">
      <w:pPr>
        <w:spacing w:after="0"/>
        <w:ind w:firstLine="567"/>
        <w:jc w:val="both"/>
        <w:rPr>
          <w:rFonts w:ascii="Times New Roman" w:hAnsi="Times New Roman" w:cs="Times New Roman"/>
          <w:sz w:val="28"/>
          <w:szCs w:val="28"/>
        </w:rPr>
      </w:pPr>
      <w:r w:rsidRPr="003127F6">
        <w:rPr>
          <w:rFonts w:ascii="Times New Roman" w:hAnsi="Times New Roman" w:cs="Times New Roman"/>
          <w:sz w:val="28"/>
          <w:szCs w:val="28"/>
        </w:rPr>
        <w:t xml:space="preserve">Адрес электронной почты администрации: </w:t>
      </w:r>
      <w:hyperlink r:id="rId7" w:history="1">
        <w:r w:rsidRPr="003127F6">
          <w:rPr>
            <w:rStyle w:val="a4"/>
            <w:rFonts w:ascii="Times New Roman" w:hAnsi="Times New Roman" w:cs="Times New Roman"/>
            <w:sz w:val="28"/>
            <w:szCs w:val="28"/>
            <w:lang w:val="en-US"/>
          </w:rPr>
          <w:t>sa</w:t>
        </w:r>
        <w:r w:rsidRPr="003127F6">
          <w:rPr>
            <w:rStyle w:val="a4"/>
            <w:rFonts w:ascii="Times New Roman" w:hAnsi="Times New Roman" w:cs="Times New Roman"/>
            <w:sz w:val="28"/>
            <w:szCs w:val="28"/>
          </w:rPr>
          <w:t>_</w:t>
        </w:r>
        <w:r w:rsidRPr="003127F6">
          <w:rPr>
            <w:rStyle w:val="a4"/>
            <w:rFonts w:ascii="Times New Roman" w:hAnsi="Times New Roman" w:cs="Times New Roman"/>
            <w:sz w:val="28"/>
            <w:szCs w:val="28"/>
            <w:lang w:val="en-US"/>
          </w:rPr>
          <w:t>iliev</w:t>
        </w:r>
        <w:r w:rsidRPr="003127F6">
          <w:rPr>
            <w:rStyle w:val="a4"/>
            <w:rFonts w:ascii="Times New Roman" w:hAnsi="Times New Roman" w:cs="Times New Roman"/>
            <w:sz w:val="28"/>
            <w:szCs w:val="28"/>
          </w:rPr>
          <w:t>@</w:t>
        </w:r>
        <w:r w:rsidRPr="003127F6">
          <w:rPr>
            <w:rStyle w:val="a4"/>
            <w:rFonts w:ascii="Times New Roman" w:hAnsi="Times New Roman" w:cs="Times New Roman"/>
            <w:sz w:val="28"/>
            <w:szCs w:val="28"/>
            <w:lang w:val="en-US"/>
          </w:rPr>
          <w:t>mail</w:t>
        </w:r>
        <w:r w:rsidRPr="003127F6">
          <w:rPr>
            <w:rStyle w:val="a4"/>
            <w:rFonts w:ascii="Times New Roman" w:hAnsi="Times New Roman" w:cs="Times New Roman"/>
            <w:sz w:val="28"/>
            <w:szCs w:val="28"/>
          </w:rPr>
          <w:t>.</w:t>
        </w:r>
        <w:proofErr w:type="spellStart"/>
        <w:r w:rsidRPr="003127F6">
          <w:rPr>
            <w:rStyle w:val="a4"/>
            <w:rFonts w:ascii="Times New Roman" w:hAnsi="Times New Roman" w:cs="Times New Roman"/>
            <w:sz w:val="28"/>
            <w:szCs w:val="28"/>
            <w:lang w:val="en-US"/>
          </w:rPr>
          <w:t>ru</w:t>
        </w:r>
        <w:proofErr w:type="spellEnd"/>
      </w:hyperlink>
      <w:r w:rsidRPr="003127F6">
        <w:rPr>
          <w:rFonts w:ascii="Times New Roman" w:hAnsi="Times New Roman" w:cs="Times New Roman"/>
          <w:sz w:val="28"/>
          <w:szCs w:val="28"/>
        </w:rPr>
        <w:t xml:space="preserve"> </w:t>
      </w:r>
      <w:r w:rsidRPr="003127F6">
        <w:rPr>
          <w:rFonts w:ascii="Times New Roman" w:hAnsi="Times New Roman" w:cs="Times New Roman"/>
          <w:color w:val="444444"/>
          <w:sz w:val="28"/>
          <w:szCs w:val="28"/>
        </w:rPr>
        <w:t xml:space="preserve"> </w:t>
      </w:r>
    </w:p>
    <w:p w:rsidR="003E267C" w:rsidRPr="003127F6" w:rsidRDefault="003E267C" w:rsidP="003127F6">
      <w:pPr>
        <w:spacing w:after="0"/>
        <w:jc w:val="both"/>
        <w:rPr>
          <w:rFonts w:ascii="Times New Roman" w:hAnsi="Times New Roman" w:cs="Times New Roman"/>
          <w:sz w:val="28"/>
          <w:szCs w:val="28"/>
          <w:shd w:val="clear" w:color="auto" w:fill="FFFF00"/>
        </w:rPr>
      </w:pPr>
      <w:r w:rsidRPr="003127F6">
        <w:rPr>
          <w:rFonts w:ascii="Times New Roman" w:hAnsi="Times New Roman" w:cs="Times New Roman"/>
          <w:sz w:val="28"/>
          <w:szCs w:val="28"/>
        </w:rPr>
        <w:t>Справочные телефоны администрации: (884472) 57-3-47; 57-3-00, факс: 57-3-66.</w:t>
      </w:r>
    </w:p>
    <w:p w:rsidR="003E267C" w:rsidRPr="003127F6" w:rsidRDefault="003E267C" w:rsidP="003E267C">
      <w:pPr>
        <w:spacing w:after="0"/>
        <w:ind w:firstLine="567"/>
        <w:jc w:val="both"/>
        <w:rPr>
          <w:rFonts w:ascii="Times New Roman" w:hAnsi="Times New Roman" w:cs="Times New Roman"/>
          <w:kern w:val="1"/>
          <w:sz w:val="28"/>
          <w:szCs w:val="28"/>
        </w:rPr>
      </w:pPr>
      <w:r w:rsidRPr="003127F6">
        <w:rPr>
          <w:rFonts w:ascii="Times New Roman" w:hAnsi="Times New Roman" w:cs="Times New Roman"/>
          <w:kern w:val="1"/>
          <w:sz w:val="28"/>
          <w:szCs w:val="28"/>
        </w:rPr>
        <w:t xml:space="preserve">График работы администрации: </w:t>
      </w:r>
    </w:p>
    <w:p w:rsidR="003E267C" w:rsidRPr="003127F6" w:rsidRDefault="003E267C" w:rsidP="003E267C">
      <w:pPr>
        <w:spacing w:after="0"/>
        <w:ind w:firstLine="567"/>
        <w:jc w:val="both"/>
        <w:rPr>
          <w:rFonts w:ascii="Times New Roman" w:hAnsi="Times New Roman" w:cs="Times New Roman"/>
          <w:kern w:val="1"/>
          <w:sz w:val="28"/>
          <w:szCs w:val="28"/>
        </w:rPr>
      </w:pPr>
      <w:r w:rsidRPr="003127F6">
        <w:rPr>
          <w:rFonts w:ascii="Times New Roman" w:hAnsi="Times New Roman" w:cs="Times New Roman"/>
          <w:kern w:val="1"/>
          <w:sz w:val="28"/>
          <w:szCs w:val="28"/>
        </w:rPr>
        <w:t xml:space="preserve">понедельник-четверг с 08.00 до 16.00 часов, пятница – с 08.00 до 15.00 часов </w:t>
      </w:r>
    </w:p>
    <w:p w:rsidR="003E267C" w:rsidRPr="003127F6" w:rsidRDefault="003E267C" w:rsidP="003E267C">
      <w:pPr>
        <w:spacing w:after="0"/>
        <w:ind w:firstLine="567"/>
        <w:jc w:val="both"/>
        <w:rPr>
          <w:rFonts w:ascii="Times New Roman" w:hAnsi="Times New Roman" w:cs="Times New Roman"/>
          <w:kern w:val="1"/>
          <w:sz w:val="28"/>
          <w:szCs w:val="28"/>
        </w:rPr>
      </w:pPr>
      <w:r w:rsidRPr="003127F6">
        <w:rPr>
          <w:rFonts w:ascii="Times New Roman" w:hAnsi="Times New Roman" w:cs="Times New Roman"/>
          <w:kern w:val="1"/>
          <w:sz w:val="28"/>
          <w:szCs w:val="28"/>
        </w:rPr>
        <w:t>перерыв на обед с 12.00 до 13.00;</w:t>
      </w:r>
    </w:p>
    <w:p w:rsidR="003E267C" w:rsidRPr="003127F6" w:rsidRDefault="003E267C" w:rsidP="003E267C">
      <w:pPr>
        <w:spacing w:after="0"/>
        <w:ind w:firstLine="567"/>
        <w:jc w:val="both"/>
        <w:rPr>
          <w:rFonts w:ascii="Times New Roman" w:hAnsi="Times New Roman" w:cs="Times New Roman"/>
          <w:sz w:val="28"/>
          <w:szCs w:val="28"/>
        </w:rPr>
      </w:pPr>
      <w:r w:rsidRPr="003127F6">
        <w:rPr>
          <w:rFonts w:ascii="Times New Roman" w:hAnsi="Times New Roman" w:cs="Times New Roman"/>
          <w:kern w:val="1"/>
          <w:sz w:val="28"/>
          <w:szCs w:val="28"/>
        </w:rPr>
        <w:t>выходные дни - суббота, воскресенье.</w:t>
      </w:r>
    </w:p>
    <w:p w:rsidR="003E267C" w:rsidRPr="003127F6" w:rsidRDefault="003E267C" w:rsidP="003E267C">
      <w:pPr>
        <w:widowControl w:val="0"/>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Адрес единого </w:t>
      </w:r>
      <w:proofErr w:type="gramStart"/>
      <w:r w:rsidRPr="003127F6">
        <w:rPr>
          <w:rFonts w:ascii="Times New Roman" w:hAnsi="Times New Roman" w:cs="Times New Roman"/>
          <w:sz w:val="28"/>
          <w:szCs w:val="28"/>
        </w:rPr>
        <w:t>портала:  http://gosuslugi.ru</w:t>
      </w:r>
      <w:proofErr w:type="gramEnd"/>
      <w:r w:rsidRPr="003127F6">
        <w:rPr>
          <w:rFonts w:ascii="Times New Roman" w:hAnsi="Times New Roman" w:cs="Times New Roman"/>
          <w:sz w:val="28"/>
          <w:szCs w:val="28"/>
        </w:rPr>
        <w:t>,   http://volganet.ru</w:t>
      </w:r>
      <w:r w:rsidRPr="003127F6">
        <w:rPr>
          <w:rFonts w:ascii="Times New Roman" w:hAnsi="Times New Roman" w:cs="Times New Roman"/>
          <w:sz w:val="28"/>
          <w:szCs w:val="28"/>
          <w:shd w:val="clear" w:color="auto" w:fill="FFFFFF"/>
        </w:rPr>
        <w:t>,</w:t>
      </w:r>
    </w:p>
    <w:p w:rsidR="0093172D" w:rsidRPr="003127F6" w:rsidRDefault="0093172D" w:rsidP="0093172D">
      <w:pPr>
        <w:autoSpaceDE w:val="0"/>
        <w:autoSpaceDN w:val="0"/>
        <w:adjustRightInd w:val="0"/>
        <w:jc w:val="both"/>
        <w:rPr>
          <w:rFonts w:ascii="Times New Roman" w:hAnsi="Times New Roman" w:cs="Times New Roman"/>
          <w:sz w:val="28"/>
          <w:szCs w:val="28"/>
        </w:rPr>
      </w:pPr>
    </w:p>
    <w:p w:rsidR="0093172D" w:rsidRPr="003127F6" w:rsidRDefault="0093172D" w:rsidP="0093172D">
      <w:pPr>
        <w:autoSpaceDE w:val="0"/>
        <w:autoSpaceDN w:val="0"/>
        <w:adjustRightInd w:val="0"/>
        <w:jc w:val="both"/>
        <w:rPr>
          <w:rFonts w:ascii="Times New Roman" w:hAnsi="Times New Roman" w:cs="Times New Roman"/>
          <w:sz w:val="28"/>
          <w:szCs w:val="28"/>
        </w:rPr>
      </w:pPr>
      <w:r w:rsidRPr="003127F6">
        <w:rPr>
          <w:rFonts w:ascii="Times New Roman" w:hAnsi="Times New Roman" w:cs="Times New Roman"/>
          <w:sz w:val="28"/>
          <w:szCs w:val="28"/>
        </w:rPr>
        <w:t>При предоставлении муниципальной услуги администрация Ильевского сельского поселения Калачевского муниципального района взаимодействует с Управлением Федеральной службы государственной регистрации, кадастра и картографии и Федеральным казначейством, Федеральной миграционной службой.</w:t>
      </w:r>
    </w:p>
    <w:p w:rsidR="0093172D" w:rsidRPr="003127F6" w:rsidRDefault="0093172D" w:rsidP="0093172D">
      <w:pPr>
        <w:widowControl w:val="0"/>
        <w:autoSpaceDE w:val="0"/>
        <w:jc w:val="both"/>
        <w:rPr>
          <w:rFonts w:ascii="Times New Roman" w:hAnsi="Times New Roman" w:cs="Times New Roman"/>
          <w:sz w:val="28"/>
          <w:szCs w:val="28"/>
        </w:rPr>
      </w:pPr>
    </w:p>
    <w:p w:rsidR="0093172D" w:rsidRPr="003127F6" w:rsidRDefault="0093172D" w:rsidP="0093172D">
      <w:pPr>
        <w:widowControl w:val="0"/>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1.3.2. Информацию о порядке предоставления муниципальной услуги заявитель может получить:</w:t>
      </w:r>
    </w:p>
    <w:p w:rsidR="0093172D" w:rsidRPr="003127F6" w:rsidRDefault="0093172D" w:rsidP="0093172D">
      <w:pPr>
        <w:widowControl w:val="0"/>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непосредственно в администрации Ильевского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93172D" w:rsidRPr="003127F6" w:rsidRDefault="0093172D" w:rsidP="0093172D">
      <w:pPr>
        <w:widowControl w:val="0"/>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по почте, в том числе электронной (</w:t>
      </w:r>
      <w:hyperlink r:id="rId8" w:history="1">
        <w:r w:rsidR="003E267C" w:rsidRPr="003127F6">
          <w:rPr>
            <w:rStyle w:val="a4"/>
            <w:rFonts w:ascii="Times New Roman" w:hAnsi="Times New Roman" w:cs="Times New Roman"/>
            <w:sz w:val="28"/>
            <w:szCs w:val="28"/>
            <w:lang w:val="en-US"/>
          </w:rPr>
          <w:t>sa</w:t>
        </w:r>
        <w:r w:rsidR="003E267C" w:rsidRPr="003127F6">
          <w:rPr>
            <w:rStyle w:val="a4"/>
            <w:rFonts w:ascii="Times New Roman" w:hAnsi="Times New Roman" w:cs="Times New Roman"/>
            <w:sz w:val="28"/>
            <w:szCs w:val="28"/>
          </w:rPr>
          <w:t>_</w:t>
        </w:r>
        <w:r w:rsidR="003E267C" w:rsidRPr="003127F6">
          <w:rPr>
            <w:rStyle w:val="a4"/>
            <w:rFonts w:ascii="Times New Roman" w:hAnsi="Times New Roman" w:cs="Times New Roman"/>
            <w:sz w:val="28"/>
            <w:szCs w:val="28"/>
            <w:lang w:val="en-US"/>
          </w:rPr>
          <w:t>iliev</w:t>
        </w:r>
        <w:r w:rsidR="003E267C" w:rsidRPr="003127F6">
          <w:rPr>
            <w:rStyle w:val="a4"/>
            <w:rFonts w:ascii="Times New Roman" w:hAnsi="Times New Roman" w:cs="Times New Roman"/>
            <w:sz w:val="28"/>
            <w:szCs w:val="28"/>
          </w:rPr>
          <w:t>@</w:t>
        </w:r>
        <w:r w:rsidR="003E267C" w:rsidRPr="003127F6">
          <w:rPr>
            <w:rStyle w:val="a4"/>
            <w:rFonts w:ascii="Times New Roman" w:hAnsi="Times New Roman" w:cs="Times New Roman"/>
            <w:sz w:val="28"/>
            <w:szCs w:val="28"/>
            <w:lang w:val="en-US"/>
          </w:rPr>
          <w:t>mail</w:t>
        </w:r>
        <w:r w:rsidR="003E267C" w:rsidRPr="003127F6">
          <w:rPr>
            <w:rStyle w:val="a4"/>
            <w:rFonts w:ascii="Times New Roman" w:hAnsi="Times New Roman" w:cs="Times New Roman"/>
            <w:sz w:val="28"/>
            <w:szCs w:val="28"/>
          </w:rPr>
          <w:t>.</w:t>
        </w:r>
        <w:proofErr w:type="spellStart"/>
        <w:r w:rsidR="003E267C" w:rsidRPr="003127F6">
          <w:rPr>
            <w:rStyle w:val="a4"/>
            <w:rFonts w:ascii="Times New Roman" w:hAnsi="Times New Roman" w:cs="Times New Roman"/>
            <w:sz w:val="28"/>
            <w:szCs w:val="28"/>
            <w:lang w:val="en-US"/>
          </w:rPr>
          <w:t>ru</w:t>
        </w:r>
        <w:proofErr w:type="spellEnd"/>
      </w:hyperlink>
      <w:r w:rsidRPr="003127F6">
        <w:rPr>
          <w:rFonts w:ascii="Times New Roman" w:hAnsi="Times New Roman" w:cs="Times New Roman"/>
          <w:sz w:val="28"/>
          <w:szCs w:val="28"/>
        </w:rPr>
        <w:t>), в случае письменного обращения заявителя;</w:t>
      </w:r>
    </w:p>
    <w:p w:rsidR="0093172D" w:rsidRPr="003127F6" w:rsidRDefault="0093172D" w:rsidP="0093172D">
      <w:pPr>
        <w:autoSpaceDE w:val="0"/>
        <w:autoSpaceDN w:val="0"/>
        <w:adjustRightInd w:val="0"/>
        <w:ind w:firstLine="709"/>
        <w:jc w:val="both"/>
        <w:rPr>
          <w:rFonts w:ascii="Times New Roman" w:hAnsi="Times New Roman" w:cs="Times New Roman"/>
          <w:b/>
          <w:bCs/>
          <w:sz w:val="28"/>
          <w:szCs w:val="28"/>
        </w:rPr>
      </w:pPr>
      <w:r w:rsidRPr="003127F6">
        <w:rPr>
          <w:rFonts w:ascii="Times New Roman" w:hAnsi="Times New Roman" w:cs="Times New Roman"/>
          <w:sz w:val="28"/>
          <w:szCs w:val="28"/>
        </w:rPr>
        <w:t xml:space="preserve">в сети Интернет на официальном сайте администрации </w:t>
      </w:r>
      <w:proofErr w:type="spellStart"/>
      <w:r w:rsidRPr="003127F6">
        <w:rPr>
          <w:rFonts w:ascii="Times New Roman" w:hAnsi="Times New Roman" w:cs="Times New Roman"/>
          <w:sz w:val="28"/>
          <w:szCs w:val="28"/>
        </w:rPr>
        <w:t>Ильевского</w:t>
      </w:r>
      <w:proofErr w:type="spellEnd"/>
      <w:r w:rsidRPr="003127F6">
        <w:rPr>
          <w:rFonts w:ascii="Times New Roman" w:hAnsi="Times New Roman" w:cs="Times New Roman"/>
          <w:sz w:val="28"/>
          <w:szCs w:val="28"/>
        </w:rPr>
        <w:t xml:space="preserve"> сельского поселения Калачевского муниципального района Волгоградской области (</w:t>
      </w:r>
      <w:r w:rsidR="003E267C" w:rsidRPr="003127F6">
        <w:rPr>
          <w:rFonts w:ascii="Times New Roman" w:hAnsi="Times New Roman" w:cs="Times New Roman"/>
          <w:sz w:val="28"/>
          <w:szCs w:val="28"/>
          <w:lang w:val="en-US"/>
        </w:rPr>
        <w:t>www</w:t>
      </w:r>
      <w:r w:rsidR="003E267C" w:rsidRPr="003127F6">
        <w:rPr>
          <w:rFonts w:ascii="Times New Roman" w:hAnsi="Times New Roman" w:cs="Times New Roman"/>
          <w:sz w:val="28"/>
          <w:szCs w:val="28"/>
        </w:rPr>
        <w:t>.</w:t>
      </w:r>
      <w:proofErr w:type="spellStart"/>
      <w:r w:rsidR="003E267C" w:rsidRPr="003127F6">
        <w:rPr>
          <w:rFonts w:ascii="Times New Roman" w:hAnsi="Times New Roman" w:cs="Times New Roman"/>
          <w:sz w:val="28"/>
          <w:szCs w:val="28"/>
        </w:rPr>
        <w:t>ильевка.рф</w:t>
      </w:r>
      <w:proofErr w:type="spellEnd"/>
      <w:r w:rsidR="003E267C" w:rsidRPr="003127F6">
        <w:rPr>
          <w:rFonts w:ascii="Times New Roman" w:hAnsi="Times New Roman" w:cs="Times New Roman"/>
          <w:sz w:val="28"/>
          <w:szCs w:val="28"/>
        </w:rPr>
        <w:t>).</w:t>
      </w:r>
    </w:p>
    <w:p w:rsidR="0093172D" w:rsidRPr="003127F6" w:rsidRDefault="0093172D" w:rsidP="0093172D">
      <w:pPr>
        <w:autoSpaceDE w:val="0"/>
        <w:autoSpaceDN w:val="0"/>
        <w:adjustRightInd w:val="0"/>
        <w:jc w:val="center"/>
        <w:rPr>
          <w:rFonts w:ascii="Times New Roman" w:hAnsi="Times New Roman" w:cs="Times New Roman"/>
          <w:b/>
          <w:bCs/>
          <w:sz w:val="28"/>
          <w:szCs w:val="28"/>
        </w:rPr>
      </w:pPr>
      <w:r w:rsidRPr="003127F6">
        <w:rPr>
          <w:rFonts w:ascii="Times New Roman" w:hAnsi="Times New Roman" w:cs="Times New Roman"/>
          <w:b/>
          <w:bCs/>
          <w:sz w:val="28"/>
          <w:szCs w:val="28"/>
        </w:rPr>
        <w:t>2. Стандарт предоставления муниципальной услуги</w:t>
      </w:r>
    </w:p>
    <w:p w:rsidR="0093172D" w:rsidRPr="003127F6" w:rsidRDefault="0093172D" w:rsidP="0093172D">
      <w:pPr>
        <w:autoSpaceDE w:val="0"/>
        <w:autoSpaceDN w:val="0"/>
        <w:adjustRightInd w:val="0"/>
        <w:ind w:firstLine="709"/>
        <w:jc w:val="both"/>
        <w:rPr>
          <w:rFonts w:ascii="Times New Roman" w:hAnsi="Times New Roman" w:cs="Times New Roman"/>
          <w:b/>
          <w:bCs/>
          <w:sz w:val="28"/>
          <w:szCs w:val="28"/>
        </w:rPr>
      </w:pPr>
    </w:p>
    <w:p w:rsidR="0093172D" w:rsidRPr="003127F6" w:rsidRDefault="0093172D" w:rsidP="0093172D">
      <w:pPr>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2.1. Наименование муниципальной услуги - «</w:t>
      </w:r>
      <w:r w:rsidRPr="003127F6">
        <w:rPr>
          <w:rFonts w:ascii="Times New Roman" w:eastAsia="HiddenHorzOCR" w:hAnsi="Times New Roman" w:cs="Times New Roman"/>
          <w:sz w:val="28"/>
          <w:szCs w:val="28"/>
        </w:rPr>
        <w:t>Осуществление передачи (приватизации) жилого помещения в собственность граждан</w:t>
      </w:r>
      <w:r w:rsidRPr="003127F6">
        <w:rPr>
          <w:rFonts w:ascii="Times New Roman" w:hAnsi="Times New Roman" w:cs="Times New Roman"/>
          <w:sz w:val="28"/>
          <w:szCs w:val="28"/>
        </w:rPr>
        <w:t>».</w:t>
      </w:r>
    </w:p>
    <w:p w:rsidR="0093172D" w:rsidRPr="003127F6" w:rsidRDefault="0093172D" w:rsidP="0093172D">
      <w:pPr>
        <w:widowControl w:val="0"/>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2.2. Муниципальная услуга предоставляется администрацией Ильевского сельского поселения Калачевского муниципального района Волгоградской области (далее – администрация поселения).</w:t>
      </w:r>
    </w:p>
    <w:p w:rsidR="0093172D" w:rsidRPr="003127F6" w:rsidRDefault="0093172D" w:rsidP="0093172D">
      <w:pPr>
        <w:autoSpaceDE w:val="0"/>
        <w:autoSpaceDN w:val="0"/>
        <w:adjustRightInd w:val="0"/>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3127F6">
          <w:rPr>
            <w:rFonts w:ascii="Times New Roman" w:hAnsi="Times New Roman" w:cs="Times New Roman"/>
            <w:sz w:val="28"/>
            <w:szCs w:val="28"/>
          </w:rPr>
          <w:t>Перечень</w:t>
        </w:r>
      </w:hyperlink>
      <w:r w:rsidRPr="003127F6">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на территории Калачевского района.</w:t>
      </w:r>
    </w:p>
    <w:p w:rsidR="0093172D" w:rsidRPr="003127F6" w:rsidRDefault="0093172D" w:rsidP="0093172D">
      <w:pPr>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2.3. Результатом предоставления муниципальной услуги является:</w:t>
      </w:r>
    </w:p>
    <w:p w:rsidR="0093172D" w:rsidRPr="003127F6" w:rsidRDefault="0093172D" w:rsidP="0093172D">
      <w:pPr>
        <w:ind w:firstLine="540"/>
        <w:jc w:val="both"/>
        <w:rPr>
          <w:rFonts w:ascii="Times New Roman" w:eastAsia="HiddenHorzOCR" w:hAnsi="Times New Roman" w:cs="Times New Roman"/>
          <w:sz w:val="28"/>
          <w:szCs w:val="28"/>
        </w:rPr>
      </w:pPr>
      <w:r w:rsidRPr="003127F6">
        <w:rPr>
          <w:rFonts w:ascii="Times New Roman" w:hAnsi="Times New Roman" w:cs="Times New Roman"/>
          <w:sz w:val="28"/>
          <w:szCs w:val="28"/>
        </w:rPr>
        <w:t xml:space="preserve">1) </w:t>
      </w:r>
      <w:r w:rsidRPr="003127F6">
        <w:rPr>
          <w:rFonts w:ascii="Times New Roman" w:eastAsia="HiddenHorzOCR" w:hAnsi="Times New Roman" w:cs="Times New Roman"/>
          <w:sz w:val="28"/>
          <w:szCs w:val="28"/>
        </w:rPr>
        <w:t>осуществление передачи (приватизации) жилого помещения в собственность граждан</w:t>
      </w:r>
      <w:r w:rsidRPr="003127F6">
        <w:rPr>
          <w:rFonts w:ascii="Times New Roman" w:hAnsi="Times New Roman" w:cs="Times New Roman"/>
          <w:sz w:val="28"/>
          <w:szCs w:val="28"/>
        </w:rPr>
        <w:t>;</w:t>
      </w:r>
    </w:p>
    <w:p w:rsidR="0093172D" w:rsidRPr="003127F6" w:rsidRDefault="0093172D" w:rsidP="0093172D">
      <w:pPr>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2) отказ в предоставлении муниципальной услуги.</w:t>
      </w:r>
    </w:p>
    <w:p w:rsidR="0093172D" w:rsidRPr="003127F6" w:rsidRDefault="0093172D" w:rsidP="0093172D">
      <w:pPr>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2.4. Срок предоставления муниципальной услуги.</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и иных представленных в соответствии с пунктами 2.7.1 и 2.7.2 раздела 2 Административного регламента документов администрацией поселения в течение двух месяцев со дня представления в данный орган документов, обязанность по представлению которых возложена на заявителя. </w:t>
      </w:r>
    </w:p>
    <w:p w:rsidR="0093172D" w:rsidRPr="003127F6" w:rsidRDefault="0093172D" w:rsidP="0093172D">
      <w:pPr>
        <w:spacing w:after="120"/>
        <w:ind w:firstLine="720"/>
        <w:jc w:val="both"/>
        <w:rPr>
          <w:rFonts w:ascii="Times New Roman" w:hAnsi="Times New Roman" w:cs="Times New Roman"/>
          <w:sz w:val="28"/>
          <w:szCs w:val="28"/>
        </w:rPr>
      </w:pPr>
      <w:r w:rsidRPr="003127F6">
        <w:rPr>
          <w:rFonts w:ascii="Times New Roman" w:hAnsi="Times New Roman" w:cs="Times New Roman"/>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93172D" w:rsidRPr="003127F6" w:rsidRDefault="0093172D" w:rsidP="0093172D">
      <w:pPr>
        <w:autoSpaceDE w:val="0"/>
        <w:autoSpaceDN w:val="0"/>
        <w:adjustRightInd w:val="0"/>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t>1) Конституцией Российской Федерации;</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t>2) Налоговым кодексом Российской Федерации;</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t>3) Жилищным кодексом Российской Федерации;</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t>4) Гражданским кодексом Российской Федерации;</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t>5) Федеральным законом от 06.10.2003 №131-ФЗ «Об общих принципах организации местного самоуправления в Российской Федерации»;</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lastRenderedPageBreak/>
        <w:t>6) Федеральным законом от 27.07.2010 № 210-ФЗ «Об организации предоставления государственных и муниципальных услуг»;</w:t>
      </w:r>
    </w:p>
    <w:p w:rsidR="0093172D" w:rsidRPr="003127F6" w:rsidRDefault="0093172D" w:rsidP="0093172D">
      <w:pPr>
        <w:pStyle w:val="a9"/>
        <w:ind w:firstLine="720"/>
        <w:jc w:val="both"/>
        <w:rPr>
          <w:rFonts w:ascii="Times New Roman" w:hAnsi="Times New Roman" w:cs="Times New Roman"/>
          <w:sz w:val="28"/>
          <w:szCs w:val="28"/>
        </w:rPr>
      </w:pPr>
      <w:r w:rsidRPr="003127F6">
        <w:rPr>
          <w:rFonts w:ascii="Times New Roman" w:hAnsi="Times New Roman" w:cs="Times New Roman"/>
          <w:sz w:val="28"/>
          <w:szCs w:val="28"/>
        </w:rPr>
        <w:t>7) Законом РФ от 4 июля 1991 N 1541-I «О приватизации жилищного фонда в Российской Федерации»;</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t>8) Уставом Ильевского сельского поселения Калачевского муниципального района Волгоградской области;</w:t>
      </w:r>
    </w:p>
    <w:p w:rsidR="0093172D" w:rsidRPr="003127F6" w:rsidRDefault="0093172D" w:rsidP="0093172D">
      <w:pPr>
        <w:ind w:firstLine="720"/>
        <w:jc w:val="both"/>
        <w:rPr>
          <w:rFonts w:ascii="Times New Roman" w:hAnsi="Times New Roman" w:cs="Times New Roman"/>
          <w:sz w:val="28"/>
          <w:szCs w:val="28"/>
        </w:rPr>
      </w:pPr>
    </w:p>
    <w:p w:rsidR="0093172D" w:rsidRPr="003127F6" w:rsidRDefault="0093172D" w:rsidP="0093172D">
      <w:pPr>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3172D" w:rsidRPr="003127F6" w:rsidRDefault="0093172D" w:rsidP="0093172D">
      <w:pPr>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2.6.1.</w:t>
      </w:r>
      <w:r w:rsidRPr="003127F6">
        <w:rPr>
          <w:rFonts w:ascii="Times New Roman" w:hAnsi="Times New Roman" w:cs="Times New Roman"/>
          <w:sz w:val="28"/>
          <w:szCs w:val="28"/>
        </w:rPr>
        <w:tab/>
        <w:t xml:space="preserve">Основанием для предоставления муниципальной услуги является направленное в администрацию поселения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1 к административному регламенту. </w:t>
      </w:r>
    </w:p>
    <w:p w:rsidR="0093172D" w:rsidRPr="003127F6" w:rsidRDefault="0093172D" w:rsidP="0093172D">
      <w:pPr>
        <w:pStyle w:val="a3"/>
        <w:spacing w:before="0" w:beforeAutospacing="0" w:after="0" w:afterAutospacing="0"/>
        <w:ind w:firstLine="540"/>
        <w:jc w:val="both"/>
        <w:rPr>
          <w:sz w:val="28"/>
          <w:szCs w:val="28"/>
        </w:rPr>
      </w:pPr>
      <w:r w:rsidRPr="003127F6">
        <w:rPr>
          <w:sz w:val="28"/>
          <w:szCs w:val="28"/>
        </w:rPr>
        <w:t xml:space="preserve">К указанному заявлению прилагаются следующие документы: </w:t>
      </w:r>
    </w:p>
    <w:p w:rsidR="0093172D" w:rsidRPr="003127F6" w:rsidRDefault="0093172D" w:rsidP="0093172D">
      <w:pPr>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1) документы, подтверждающие право граждан на пользование жилым помещением: ордера и (или) договор социального найма жилого помещения; для лиц, участвующих в приватизации, справка о месте постоянного проживания (регистрации) в период с 04.07.1991 по день подачи документов на приватизацию;</w:t>
      </w:r>
    </w:p>
    <w:p w:rsidR="0093172D" w:rsidRPr="003127F6" w:rsidRDefault="0093172D" w:rsidP="0093172D">
      <w:pPr>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2) техническая документация жилого помещения;</w:t>
      </w:r>
    </w:p>
    <w:p w:rsidR="0093172D" w:rsidRPr="003127F6" w:rsidRDefault="0093172D" w:rsidP="0093172D">
      <w:pPr>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3) при приватизации отдельно стоящего жилого дома предоставляются землеустроительные документы (кадастровый план, распоряжение главы поселения, договор купли-продажи земельного участка);</w:t>
      </w:r>
    </w:p>
    <w:p w:rsidR="0093172D" w:rsidRPr="003127F6" w:rsidRDefault="0093172D" w:rsidP="0093172D">
      <w:pPr>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4) документы, подтверждающие неиспользованное право бесплатной приватизации: справка из отделения филиала ФГУП «Ростехинвентаризация – Федеральное БТИ» о том, что ранее правом приватизации жилого помещения на территории Калачевского района заявитель не пользовался;</w:t>
      </w:r>
    </w:p>
    <w:p w:rsidR="0093172D" w:rsidRPr="003127F6" w:rsidRDefault="0093172D" w:rsidP="0093172D">
      <w:pPr>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5) гражданам, проживающим за пределами Калачевского района до 2000 года, справка с прежнего места жительства из органа технической инвентаризации о том, что правом приватизации не пользовались.</w:t>
      </w:r>
    </w:p>
    <w:p w:rsidR="0093172D" w:rsidRPr="003127F6" w:rsidRDefault="0093172D" w:rsidP="0093172D">
      <w:pPr>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lastRenderedPageBreak/>
        <w:t>6) разрешение органа опеки и попечительства (в случае, если есть несовершеннолетние дети, которые не будут участвовать в приватизации жилья);</w:t>
      </w:r>
    </w:p>
    <w:p w:rsidR="0093172D" w:rsidRPr="003127F6" w:rsidRDefault="0093172D" w:rsidP="0093172D">
      <w:pPr>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7) согласие всех зарегистрированных в жилом помещении совершеннолетних членов семьи, в том числе временно отсутствующих, на приватизацию жилого помещения либо согласие на отказ от права приватизации недвижимого имущества, за исключением тех, кто ранее использовал свое право на приватизацию, заверенное в порядке, установленном законом;</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8) копия свидетельства о смерти граждан, которые были зарегистрированы на приватизируемом жилом помещении;</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9) копия документов, подтверждающих перемену фамилии, имени, отчества;</w:t>
      </w:r>
    </w:p>
    <w:p w:rsidR="0093172D" w:rsidRPr="003127F6" w:rsidRDefault="0093172D" w:rsidP="0093172D">
      <w:pPr>
        <w:ind w:firstLine="540"/>
        <w:jc w:val="both"/>
        <w:rPr>
          <w:rFonts w:ascii="Times New Roman" w:hAnsi="Times New Roman" w:cs="Times New Roman"/>
          <w:color w:val="000000"/>
          <w:sz w:val="28"/>
          <w:szCs w:val="28"/>
        </w:rPr>
      </w:pPr>
      <w:r w:rsidRPr="003127F6">
        <w:rPr>
          <w:rFonts w:ascii="Times New Roman" w:hAnsi="Times New Roman" w:cs="Times New Roman"/>
          <w:sz w:val="28"/>
          <w:szCs w:val="28"/>
        </w:rPr>
        <w:t>10) в</w:t>
      </w:r>
      <w:r w:rsidRPr="003127F6">
        <w:rPr>
          <w:rFonts w:ascii="Times New Roman" w:hAnsi="Times New Roman" w:cs="Times New Roman"/>
          <w:color w:val="000000"/>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11) выписка из реестра муниципальной собственности Ильевского сельского поселения о включении жилого помещения в реестр муниципальной собственности;</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12) справка о составе семьи заявителя;</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13) </w:t>
      </w:r>
      <w:r w:rsidRPr="003127F6">
        <w:rPr>
          <w:rFonts w:ascii="Times New Roman" w:hAnsi="Times New Roman" w:cs="Times New Roman"/>
          <w:sz w:val="28"/>
          <w:szCs w:val="28"/>
          <w:lang w:val="en-US"/>
        </w:rPr>
        <w:t>c</w:t>
      </w:r>
      <w:r w:rsidRPr="003127F6">
        <w:rPr>
          <w:rFonts w:ascii="Times New Roman" w:hAnsi="Times New Roman" w:cs="Times New Roman"/>
          <w:sz w:val="28"/>
          <w:szCs w:val="28"/>
        </w:rPr>
        <w:t>правка о лицах, прописанных в приватизируемом муниципальном жилом помещении;</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14) выписка из паспортного стола на несовершеннолетних детей, выбывших с приватизируемой площади с 01.01.2005.</w:t>
      </w:r>
    </w:p>
    <w:p w:rsidR="003E267C" w:rsidRPr="003127F6" w:rsidRDefault="003E267C" w:rsidP="0093172D">
      <w:pPr>
        <w:ind w:firstLine="540"/>
        <w:jc w:val="both"/>
        <w:rPr>
          <w:rFonts w:ascii="Times New Roman" w:hAnsi="Times New Roman" w:cs="Times New Roman"/>
          <w:sz w:val="28"/>
          <w:szCs w:val="28"/>
          <w:u w:val="single"/>
        </w:rPr>
      </w:pPr>
      <w:r w:rsidRPr="003127F6">
        <w:rPr>
          <w:rFonts w:ascii="Times New Roman" w:hAnsi="Times New Roman" w:cs="Times New Roman"/>
          <w:sz w:val="28"/>
          <w:szCs w:val="28"/>
        </w:rPr>
        <w:t xml:space="preserve">Перечень документов, предоставляемых заявителем </w:t>
      </w:r>
      <w:r w:rsidRPr="003127F6">
        <w:rPr>
          <w:rFonts w:ascii="Times New Roman" w:hAnsi="Times New Roman" w:cs="Times New Roman"/>
          <w:sz w:val="28"/>
          <w:szCs w:val="28"/>
          <w:u w:val="single"/>
        </w:rPr>
        <w:t xml:space="preserve">по собственной инициативе: </w:t>
      </w:r>
    </w:p>
    <w:p w:rsidR="003E267C" w:rsidRPr="003127F6" w:rsidRDefault="003E267C" w:rsidP="003E267C">
      <w:pPr>
        <w:ind w:firstLine="540"/>
        <w:jc w:val="both"/>
        <w:rPr>
          <w:rFonts w:ascii="Times New Roman" w:hAnsi="Times New Roman" w:cs="Times New Roman"/>
          <w:color w:val="000000"/>
          <w:sz w:val="28"/>
          <w:szCs w:val="28"/>
        </w:rPr>
      </w:pPr>
      <w:r w:rsidRPr="003127F6">
        <w:rPr>
          <w:rFonts w:ascii="Times New Roman" w:hAnsi="Times New Roman" w:cs="Times New Roman"/>
          <w:sz w:val="28"/>
          <w:szCs w:val="28"/>
        </w:rPr>
        <w:t>1</w:t>
      </w:r>
      <w:r w:rsidRPr="003127F6">
        <w:rPr>
          <w:rFonts w:ascii="Times New Roman" w:hAnsi="Times New Roman" w:cs="Times New Roman"/>
          <w:sz w:val="28"/>
          <w:szCs w:val="28"/>
        </w:rPr>
        <w:t>) в</w:t>
      </w:r>
      <w:r w:rsidRPr="003127F6">
        <w:rPr>
          <w:rFonts w:ascii="Times New Roman" w:hAnsi="Times New Roman" w:cs="Times New Roman"/>
          <w:color w:val="000000"/>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3E267C" w:rsidRPr="003127F6" w:rsidRDefault="003E267C" w:rsidP="003E267C">
      <w:pPr>
        <w:ind w:firstLine="540"/>
        <w:jc w:val="both"/>
        <w:rPr>
          <w:rFonts w:ascii="Times New Roman" w:hAnsi="Times New Roman" w:cs="Times New Roman"/>
          <w:sz w:val="28"/>
          <w:szCs w:val="28"/>
        </w:rPr>
      </w:pPr>
      <w:r w:rsidRPr="003127F6">
        <w:rPr>
          <w:rFonts w:ascii="Times New Roman" w:hAnsi="Times New Roman" w:cs="Times New Roman"/>
          <w:sz w:val="28"/>
          <w:szCs w:val="28"/>
        </w:rPr>
        <w:t>2</w:t>
      </w:r>
      <w:r w:rsidRPr="003127F6">
        <w:rPr>
          <w:rFonts w:ascii="Times New Roman" w:hAnsi="Times New Roman" w:cs="Times New Roman"/>
          <w:sz w:val="28"/>
          <w:szCs w:val="28"/>
        </w:rPr>
        <w:t xml:space="preserve">) выписка из реестра муниципальной собственности </w:t>
      </w:r>
      <w:proofErr w:type="spellStart"/>
      <w:r w:rsidRPr="003127F6">
        <w:rPr>
          <w:rFonts w:ascii="Times New Roman" w:hAnsi="Times New Roman" w:cs="Times New Roman"/>
          <w:sz w:val="28"/>
          <w:szCs w:val="28"/>
        </w:rPr>
        <w:t>Ильевского</w:t>
      </w:r>
      <w:proofErr w:type="spellEnd"/>
      <w:r w:rsidRPr="003127F6">
        <w:rPr>
          <w:rFonts w:ascii="Times New Roman" w:hAnsi="Times New Roman" w:cs="Times New Roman"/>
          <w:sz w:val="28"/>
          <w:szCs w:val="28"/>
        </w:rPr>
        <w:t xml:space="preserve"> сельского поселения о включении жилого помещения в реестр муниципальной собственности;</w:t>
      </w:r>
    </w:p>
    <w:p w:rsidR="003E267C" w:rsidRPr="003127F6" w:rsidRDefault="003E267C" w:rsidP="003E267C">
      <w:pPr>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3) </w:t>
      </w:r>
      <w:r w:rsidRPr="003127F6">
        <w:rPr>
          <w:rFonts w:ascii="Times New Roman" w:hAnsi="Times New Roman" w:cs="Times New Roman"/>
          <w:sz w:val="28"/>
          <w:szCs w:val="28"/>
          <w:lang w:val="en-US"/>
        </w:rPr>
        <w:t>c</w:t>
      </w:r>
      <w:r w:rsidRPr="003127F6">
        <w:rPr>
          <w:rFonts w:ascii="Times New Roman" w:hAnsi="Times New Roman" w:cs="Times New Roman"/>
          <w:sz w:val="28"/>
          <w:szCs w:val="28"/>
        </w:rPr>
        <w:t>правка о лицах, прописанных в приватизируемом муниципальном жилом помещении;</w:t>
      </w:r>
    </w:p>
    <w:p w:rsidR="003E267C" w:rsidRPr="003127F6" w:rsidRDefault="003E267C" w:rsidP="003E267C">
      <w:pPr>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4) выписка из паспортного стола на несовершеннолетних детей, выбывших с приватизируемой площади с 01.01.2005.</w:t>
      </w:r>
    </w:p>
    <w:p w:rsidR="003E267C" w:rsidRPr="003127F6" w:rsidRDefault="003E267C" w:rsidP="0093172D">
      <w:pPr>
        <w:ind w:firstLine="540"/>
        <w:jc w:val="both"/>
        <w:rPr>
          <w:rFonts w:ascii="Times New Roman" w:hAnsi="Times New Roman" w:cs="Times New Roman"/>
          <w:sz w:val="28"/>
          <w:szCs w:val="28"/>
        </w:rPr>
      </w:pP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2.6.2. Заявитель вправе не представлять документы, предусмотренные подпунктами 10-11, 13, 14 пункта 2.6.1 раздела 2 Административного регламента.</w:t>
      </w:r>
    </w:p>
    <w:p w:rsidR="0093172D" w:rsidRPr="003127F6" w:rsidRDefault="0093172D" w:rsidP="0093172D">
      <w:pPr>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Для рассмотрения заявления администрация поселения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93172D" w:rsidRPr="003127F6" w:rsidRDefault="0093172D" w:rsidP="0093172D">
      <w:pPr>
        <w:autoSpaceDE w:val="0"/>
        <w:autoSpaceDN w:val="0"/>
        <w:adjustRightInd w:val="0"/>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2.6.3.</w:t>
      </w:r>
      <w:r w:rsidRPr="003127F6">
        <w:rPr>
          <w:rFonts w:ascii="Times New Roman" w:hAnsi="Times New Roman" w:cs="Times New Roman"/>
          <w:b/>
          <w:bCs/>
          <w:sz w:val="28"/>
          <w:szCs w:val="28"/>
        </w:rPr>
        <w:t xml:space="preserve"> </w:t>
      </w:r>
      <w:r w:rsidRPr="003127F6">
        <w:rPr>
          <w:rFonts w:ascii="Times New Roman" w:hAnsi="Times New Roman" w:cs="Times New Roman"/>
          <w:sz w:val="28"/>
          <w:szCs w:val="28"/>
        </w:rPr>
        <w:t>Администрация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2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2 Административного регламента, обязаны направить в администрацию поселения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3172D" w:rsidRPr="003127F6" w:rsidRDefault="0093172D" w:rsidP="0093172D">
      <w:pPr>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2.7.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Уполномоченный представитель заявителя должен предъявить документ, удостоверяющий полномочия представителя. </w:t>
      </w:r>
    </w:p>
    <w:p w:rsidR="0093172D" w:rsidRPr="003127F6" w:rsidRDefault="0093172D" w:rsidP="0093172D">
      <w:pPr>
        <w:widowControl w:val="0"/>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Количество файлов </w:t>
      </w:r>
      <w:r w:rsidRPr="003127F6">
        <w:rPr>
          <w:rFonts w:ascii="Times New Roman" w:hAnsi="Times New Roman" w:cs="Times New Roman"/>
          <w:sz w:val="28"/>
          <w:szCs w:val="28"/>
        </w:rPr>
        <w:lastRenderedPageBreak/>
        <w:t>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Запрещается требовать от заявителя:</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3172D" w:rsidRPr="003127F6" w:rsidRDefault="0093172D" w:rsidP="0093172D">
      <w:pPr>
        <w:tabs>
          <w:tab w:val="left" w:pos="1980"/>
        </w:tabs>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w:t>
      </w:r>
      <w:hyperlink r:id="rId10" w:history="1">
        <w:r w:rsidRPr="003127F6">
          <w:rPr>
            <w:rFonts w:ascii="Times New Roman" w:hAnsi="Times New Roman" w:cs="Times New Roman"/>
            <w:sz w:val="28"/>
            <w:szCs w:val="28"/>
          </w:rPr>
          <w:t>части 6 статьи 7</w:t>
        </w:r>
      </w:hyperlink>
      <w:r w:rsidRPr="003127F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3172D" w:rsidRPr="003127F6" w:rsidRDefault="0093172D" w:rsidP="0093172D">
      <w:pPr>
        <w:tabs>
          <w:tab w:val="left" w:pos="1276"/>
        </w:tabs>
        <w:ind w:firstLine="540"/>
        <w:jc w:val="both"/>
        <w:rPr>
          <w:rFonts w:ascii="Times New Roman" w:hAnsi="Times New Roman" w:cs="Times New Roman"/>
          <w:sz w:val="28"/>
          <w:szCs w:val="28"/>
        </w:rPr>
      </w:pPr>
      <w:r w:rsidRPr="003127F6">
        <w:rPr>
          <w:rFonts w:ascii="Times New Roman" w:hAnsi="Times New Roman" w:cs="Times New Roman"/>
          <w:sz w:val="28"/>
          <w:szCs w:val="28"/>
        </w:rPr>
        <w:t>2.10.</w:t>
      </w:r>
      <w:r w:rsidRPr="003127F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93172D" w:rsidRPr="003127F6" w:rsidRDefault="0093172D" w:rsidP="0093172D">
      <w:pPr>
        <w:pStyle w:val="2"/>
        <w:tabs>
          <w:tab w:val="left" w:pos="1134"/>
        </w:tabs>
        <w:spacing w:after="120"/>
        <w:jc w:val="both"/>
      </w:pPr>
      <w:r w:rsidRPr="003127F6">
        <w:t>Основания для отказа в приеме документов отсутствуют. Поступившее заявление подлежит обязательному приему.</w:t>
      </w:r>
    </w:p>
    <w:p w:rsidR="0093172D" w:rsidRPr="003127F6" w:rsidRDefault="0093172D" w:rsidP="0093172D">
      <w:pPr>
        <w:tabs>
          <w:tab w:val="left" w:pos="1276"/>
        </w:tabs>
        <w:autoSpaceDE w:val="0"/>
        <w:autoSpaceDN w:val="0"/>
        <w:adjustRightInd w:val="0"/>
        <w:ind w:firstLine="540"/>
        <w:jc w:val="both"/>
        <w:outlineLvl w:val="2"/>
        <w:rPr>
          <w:rFonts w:ascii="Times New Roman" w:hAnsi="Times New Roman" w:cs="Times New Roman"/>
          <w:sz w:val="28"/>
          <w:szCs w:val="28"/>
        </w:rPr>
      </w:pPr>
      <w:r w:rsidRPr="003127F6">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93172D" w:rsidRPr="003127F6" w:rsidRDefault="0093172D" w:rsidP="0093172D">
      <w:pPr>
        <w:keepNext/>
        <w:ind w:firstLine="540"/>
        <w:jc w:val="both"/>
        <w:rPr>
          <w:rFonts w:ascii="Times New Roman" w:hAnsi="Times New Roman" w:cs="Times New Roman"/>
          <w:sz w:val="28"/>
          <w:szCs w:val="28"/>
        </w:rPr>
      </w:pPr>
      <w:r w:rsidRPr="003127F6">
        <w:rPr>
          <w:rFonts w:ascii="Times New Roman" w:hAnsi="Times New Roman" w:cs="Times New Roman"/>
          <w:sz w:val="28"/>
          <w:szCs w:val="28"/>
        </w:rPr>
        <w:t>Основаниями для отказа в предоставлении муниципальной услуги являются:</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непредставления полного пакета документов;</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представления документов в ненадлежащий орган;</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представления документов неправомочным лицом;</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наличия в жилом помещении самовольного переустройства и (или) перепланировки, несогласованных в установленном законодательством порядке;</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несоответствия представленных документов требованиям законодательства;</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отсутствия у заявителя права на приватизацию жилого помещения;</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lastRenderedPageBreak/>
        <w:t>если к нанимателю жилого помещения или члену его семьи предъявлен иск о расторжении или об изменении договора социального найма жилого помещения;</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если право пользования жилым помещением оспаривается в судебном порядке;</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если жилое помещение признано в установленном порядке непригодным для проживания;</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отсутствия согласия всех членов семьи, имеющих право пользования жилым помещением, на приватизацию жилого помещения.</w:t>
      </w:r>
    </w:p>
    <w:p w:rsidR="0093172D" w:rsidRPr="003127F6" w:rsidRDefault="0093172D" w:rsidP="0093172D">
      <w:pPr>
        <w:autoSpaceDE w:val="0"/>
        <w:autoSpaceDN w:val="0"/>
        <w:adjustRightInd w:val="0"/>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3172D" w:rsidRPr="003127F6" w:rsidRDefault="0093172D" w:rsidP="0093172D">
      <w:pPr>
        <w:pStyle w:val="2"/>
        <w:jc w:val="both"/>
        <w:outlineLvl w:val="2"/>
      </w:pPr>
      <w:r w:rsidRPr="003127F6">
        <w:t>2.12. Порядок, размер и основания взимания государственной пошлины или иной платы, установленной за предоставление муниципальной услуги.</w:t>
      </w:r>
    </w:p>
    <w:p w:rsidR="0093172D" w:rsidRPr="003127F6" w:rsidRDefault="0093172D" w:rsidP="0093172D">
      <w:pPr>
        <w:autoSpaceDE w:val="0"/>
        <w:autoSpaceDN w:val="0"/>
        <w:adjustRightInd w:val="0"/>
        <w:spacing w:after="120"/>
        <w:ind w:firstLine="540"/>
        <w:jc w:val="both"/>
        <w:outlineLvl w:val="2"/>
        <w:rPr>
          <w:rFonts w:ascii="Times New Roman" w:hAnsi="Times New Roman" w:cs="Times New Roman"/>
          <w:sz w:val="28"/>
          <w:szCs w:val="28"/>
        </w:rPr>
      </w:pPr>
      <w:r w:rsidRPr="003127F6">
        <w:rPr>
          <w:rFonts w:ascii="Times New Roman" w:hAnsi="Times New Roman" w:cs="Times New Roman"/>
          <w:sz w:val="28"/>
          <w:szCs w:val="28"/>
        </w:rPr>
        <w:t>За предоставление муниципальной услуги плата не взимается.</w:t>
      </w:r>
      <w:r w:rsidR="009442FD" w:rsidRPr="003127F6">
        <w:rPr>
          <w:rFonts w:ascii="Times New Roman" w:hAnsi="Times New Roman" w:cs="Times New Roman"/>
          <w:sz w:val="28"/>
          <w:szCs w:val="28"/>
        </w:rPr>
        <w:t xml:space="preserve"> Услуга предоставляется </w:t>
      </w:r>
      <w:r w:rsidR="009442FD" w:rsidRPr="003127F6">
        <w:rPr>
          <w:rFonts w:ascii="Times New Roman" w:hAnsi="Times New Roman" w:cs="Times New Roman"/>
          <w:sz w:val="28"/>
          <w:szCs w:val="28"/>
          <w:u w:val="single"/>
        </w:rPr>
        <w:t>бесплатно</w:t>
      </w:r>
      <w:r w:rsidR="009442FD" w:rsidRPr="003127F6">
        <w:rPr>
          <w:rFonts w:ascii="Times New Roman" w:hAnsi="Times New Roman" w:cs="Times New Roman"/>
          <w:sz w:val="28"/>
          <w:szCs w:val="28"/>
        </w:rPr>
        <w:t>.</w:t>
      </w:r>
    </w:p>
    <w:p w:rsidR="0093172D" w:rsidRPr="003127F6" w:rsidRDefault="0093172D" w:rsidP="0093172D">
      <w:pPr>
        <w:pStyle w:val="2"/>
        <w:jc w:val="both"/>
        <w:outlineLvl w:val="2"/>
      </w:pPr>
      <w:r w:rsidRPr="003127F6">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172D" w:rsidRPr="003127F6" w:rsidRDefault="0093172D" w:rsidP="0093172D">
      <w:pPr>
        <w:autoSpaceDE w:val="0"/>
        <w:autoSpaceDN w:val="0"/>
        <w:adjustRightInd w:val="0"/>
        <w:spacing w:after="120"/>
        <w:ind w:firstLine="540"/>
        <w:jc w:val="both"/>
        <w:outlineLvl w:val="2"/>
        <w:rPr>
          <w:rFonts w:ascii="Times New Roman" w:hAnsi="Times New Roman" w:cs="Times New Roman"/>
          <w:sz w:val="28"/>
          <w:szCs w:val="28"/>
        </w:rPr>
      </w:pPr>
      <w:r w:rsidRPr="003127F6">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172D" w:rsidRPr="003127F6" w:rsidRDefault="0093172D" w:rsidP="0093172D">
      <w:pPr>
        <w:pStyle w:val="2"/>
        <w:jc w:val="both"/>
        <w:outlineLvl w:val="2"/>
      </w:pPr>
      <w:r w:rsidRPr="003127F6">
        <w:t>2.14. Срок регистрации заявления о предоставлении муниципальной услуги.</w:t>
      </w:r>
    </w:p>
    <w:p w:rsidR="0093172D" w:rsidRPr="003127F6" w:rsidRDefault="0093172D" w:rsidP="0093172D">
      <w:pPr>
        <w:pStyle w:val="2"/>
        <w:spacing w:after="120"/>
        <w:jc w:val="both"/>
        <w:outlineLvl w:val="2"/>
      </w:pPr>
      <w:r w:rsidRPr="003127F6">
        <w:t>Регистрация заявления, поданного заявителем, в том числе в электронном виде, осуществляется в день приема.</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11" w:history="1">
        <w:r w:rsidRPr="003127F6">
          <w:rPr>
            <w:rFonts w:ascii="Times New Roman" w:hAnsi="Times New Roman" w:cs="Times New Roman"/>
            <w:sz w:val="28"/>
            <w:szCs w:val="28"/>
          </w:rPr>
          <w:t>законодательством</w:t>
        </w:r>
      </w:hyperlink>
      <w:r w:rsidRPr="003127F6">
        <w:rPr>
          <w:rFonts w:ascii="Times New Roman" w:hAnsi="Times New Roman" w:cs="Times New Roman"/>
          <w:sz w:val="28"/>
          <w:szCs w:val="28"/>
        </w:rPr>
        <w:t xml:space="preserve"> Российской Федерации о социальной защите инвалидов.</w:t>
      </w:r>
    </w:p>
    <w:p w:rsidR="0093172D" w:rsidRPr="003127F6" w:rsidRDefault="0093172D" w:rsidP="0093172D">
      <w:pPr>
        <w:autoSpaceDE w:val="0"/>
        <w:autoSpaceDN w:val="0"/>
        <w:adjustRightInd w:val="0"/>
        <w:ind w:firstLine="540"/>
        <w:jc w:val="both"/>
        <w:outlineLvl w:val="2"/>
        <w:rPr>
          <w:rFonts w:ascii="Times New Roman" w:hAnsi="Times New Roman" w:cs="Times New Roman"/>
          <w:sz w:val="28"/>
          <w:szCs w:val="28"/>
        </w:rPr>
      </w:pPr>
      <w:r w:rsidRPr="003127F6">
        <w:rPr>
          <w:rFonts w:ascii="Times New Roman" w:hAnsi="Times New Roman" w:cs="Times New Roman"/>
          <w:sz w:val="28"/>
          <w:szCs w:val="28"/>
        </w:rPr>
        <w:t>Помещение, в котором осуществляется прием заявителей, должно обеспечивать:</w:t>
      </w:r>
    </w:p>
    <w:p w:rsidR="0093172D" w:rsidRPr="003127F6" w:rsidRDefault="0093172D" w:rsidP="0093172D">
      <w:pPr>
        <w:autoSpaceDE w:val="0"/>
        <w:autoSpaceDN w:val="0"/>
        <w:adjustRightInd w:val="0"/>
        <w:ind w:firstLine="720"/>
        <w:jc w:val="both"/>
        <w:outlineLvl w:val="2"/>
        <w:rPr>
          <w:rFonts w:ascii="Times New Roman" w:hAnsi="Times New Roman" w:cs="Times New Roman"/>
          <w:sz w:val="28"/>
          <w:szCs w:val="28"/>
        </w:rPr>
      </w:pPr>
      <w:r w:rsidRPr="003127F6">
        <w:rPr>
          <w:rFonts w:ascii="Times New Roman" w:hAnsi="Times New Roman" w:cs="Times New Roman"/>
          <w:sz w:val="28"/>
          <w:szCs w:val="28"/>
        </w:rPr>
        <w:t>1) комфортное расположение заявителя и должностного лица администрации поселения;</w:t>
      </w:r>
    </w:p>
    <w:p w:rsidR="0093172D" w:rsidRPr="003127F6" w:rsidRDefault="0093172D" w:rsidP="0093172D">
      <w:pPr>
        <w:autoSpaceDE w:val="0"/>
        <w:autoSpaceDN w:val="0"/>
        <w:adjustRightInd w:val="0"/>
        <w:ind w:firstLine="720"/>
        <w:jc w:val="both"/>
        <w:outlineLvl w:val="2"/>
        <w:rPr>
          <w:rFonts w:ascii="Times New Roman" w:hAnsi="Times New Roman" w:cs="Times New Roman"/>
          <w:sz w:val="28"/>
          <w:szCs w:val="28"/>
        </w:rPr>
      </w:pPr>
      <w:r w:rsidRPr="003127F6">
        <w:rPr>
          <w:rFonts w:ascii="Times New Roman" w:hAnsi="Times New Roman" w:cs="Times New Roman"/>
          <w:sz w:val="28"/>
          <w:szCs w:val="28"/>
        </w:rPr>
        <w:lastRenderedPageBreak/>
        <w:t>2) возможность и удобство оформления заявителем письменного обращения;</w:t>
      </w:r>
    </w:p>
    <w:p w:rsidR="0093172D" w:rsidRPr="003127F6" w:rsidRDefault="0093172D" w:rsidP="0093172D">
      <w:pPr>
        <w:autoSpaceDE w:val="0"/>
        <w:autoSpaceDN w:val="0"/>
        <w:adjustRightInd w:val="0"/>
        <w:ind w:firstLine="720"/>
        <w:jc w:val="both"/>
        <w:outlineLvl w:val="2"/>
        <w:rPr>
          <w:rFonts w:ascii="Times New Roman" w:hAnsi="Times New Roman" w:cs="Times New Roman"/>
          <w:sz w:val="28"/>
          <w:szCs w:val="28"/>
        </w:rPr>
      </w:pPr>
      <w:r w:rsidRPr="003127F6">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93172D" w:rsidRPr="003127F6" w:rsidRDefault="0093172D" w:rsidP="0093172D">
      <w:pPr>
        <w:autoSpaceDE w:val="0"/>
        <w:autoSpaceDN w:val="0"/>
        <w:adjustRightInd w:val="0"/>
        <w:ind w:firstLine="720"/>
        <w:jc w:val="both"/>
        <w:outlineLvl w:val="2"/>
        <w:rPr>
          <w:rFonts w:ascii="Times New Roman" w:hAnsi="Times New Roman" w:cs="Times New Roman"/>
          <w:sz w:val="28"/>
          <w:szCs w:val="28"/>
        </w:rPr>
      </w:pPr>
      <w:r w:rsidRPr="003127F6">
        <w:rPr>
          <w:rFonts w:ascii="Times New Roman" w:hAnsi="Times New Roman" w:cs="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3172D" w:rsidRPr="003127F6" w:rsidRDefault="0093172D" w:rsidP="0093172D">
      <w:pPr>
        <w:autoSpaceDE w:val="0"/>
        <w:autoSpaceDN w:val="0"/>
        <w:adjustRightInd w:val="0"/>
        <w:ind w:firstLine="720"/>
        <w:jc w:val="both"/>
        <w:outlineLvl w:val="2"/>
        <w:rPr>
          <w:rFonts w:ascii="Times New Roman" w:hAnsi="Times New Roman" w:cs="Times New Roman"/>
          <w:sz w:val="28"/>
          <w:szCs w:val="28"/>
        </w:rPr>
      </w:pPr>
      <w:r w:rsidRPr="003127F6">
        <w:rPr>
          <w:rFonts w:ascii="Times New Roman" w:hAnsi="Times New Roman" w:cs="Times New Roman"/>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93172D" w:rsidRPr="003127F6" w:rsidRDefault="0093172D" w:rsidP="0093172D">
      <w:pPr>
        <w:autoSpaceDE w:val="0"/>
        <w:autoSpaceDN w:val="0"/>
        <w:adjustRightInd w:val="0"/>
        <w:ind w:firstLine="720"/>
        <w:jc w:val="both"/>
        <w:outlineLvl w:val="2"/>
        <w:rPr>
          <w:rFonts w:ascii="Times New Roman" w:hAnsi="Times New Roman" w:cs="Times New Roman"/>
          <w:sz w:val="28"/>
          <w:szCs w:val="28"/>
          <w:u w:val="single"/>
        </w:rPr>
      </w:pPr>
      <w:r w:rsidRPr="003127F6">
        <w:rPr>
          <w:rFonts w:ascii="Times New Roman" w:hAnsi="Times New Roman" w:cs="Times New Roman"/>
          <w:sz w:val="28"/>
          <w:szCs w:val="28"/>
        </w:rPr>
        <w:t>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поселения и т.п. осуществляет уполномоченное лицо администрации поселения.</w:t>
      </w:r>
    </w:p>
    <w:p w:rsidR="0093172D" w:rsidRPr="003127F6" w:rsidRDefault="0093172D" w:rsidP="0093172D">
      <w:pPr>
        <w:ind w:firstLine="709"/>
        <w:jc w:val="both"/>
        <w:rPr>
          <w:rFonts w:ascii="Times New Roman" w:hAnsi="Times New Roman" w:cs="Times New Roman"/>
          <w:sz w:val="28"/>
          <w:szCs w:val="28"/>
        </w:rPr>
      </w:pPr>
      <w:r w:rsidRPr="003127F6">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t xml:space="preserve">На информационных стендах администрации поселения размещается следующая информация: </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t>2) график (режим) работы администрации поселения,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t>3) административный регламент предоставления муниципальной услуги;</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t>4) место нахождения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t>5) телефон для справок;</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t>6) адрес электронной почты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lastRenderedPageBreak/>
        <w:t>7) адрес официального интернет-сайта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93172D" w:rsidRPr="003127F6" w:rsidRDefault="0093172D" w:rsidP="0093172D">
      <w:pPr>
        <w:autoSpaceDE w:val="0"/>
        <w:autoSpaceDN w:val="0"/>
        <w:adjustRightInd w:val="0"/>
        <w:ind w:firstLine="709"/>
        <w:jc w:val="both"/>
        <w:rPr>
          <w:rFonts w:ascii="Times New Roman" w:hAnsi="Times New Roman" w:cs="Times New Roman"/>
          <w:sz w:val="28"/>
          <w:szCs w:val="28"/>
        </w:rPr>
      </w:pPr>
      <w:r w:rsidRPr="003127F6">
        <w:rPr>
          <w:rFonts w:ascii="Times New Roman" w:hAnsi="Times New Roman" w:cs="Times New Roman"/>
          <w:sz w:val="28"/>
          <w:szCs w:val="28"/>
        </w:rPr>
        <w:t>8) порядок получения консультаций;</w:t>
      </w:r>
    </w:p>
    <w:p w:rsidR="0093172D" w:rsidRPr="003127F6" w:rsidRDefault="0093172D" w:rsidP="0093172D">
      <w:pPr>
        <w:ind w:firstLine="709"/>
        <w:jc w:val="both"/>
        <w:rPr>
          <w:rFonts w:ascii="Times New Roman" w:hAnsi="Times New Roman" w:cs="Times New Roman"/>
          <w:sz w:val="28"/>
          <w:szCs w:val="28"/>
        </w:rPr>
      </w:pPr>
      <w:r w:rsidRPr="003127F6">
        <w:rPr>
          <w:rFonts w:ascii="Times New Roman" w:hAnsi="Times New Roman" w:cs="Times New Roman"/>
          <w:sz w:val="28"/>
          <w:szCs w:val="28"/>
        </w:rPr>
        <w:t>9) порядок обжалования решений, действий (бездействия) должностных лиц администрации поселения.</w:t>
      </w:r>
    </w:p>
    <w:p w:rsidR="0093172D" w:rsidRPr="003127F6" w:rsidRDefault="0093172D" w:rsidP="0093172D">
      <w:pPr>
        <w:ind w:firstLine="709"/>
        <w:jc w:val="both"/>
        <w:rPr>
          <w:rFonts w:ascii="Times New Roman" w:hAnsi="Times New Roman" w:cs="Times New Roman"/>
          <w:sz w:val="28"/>
          <w:szCs w:val="28"/>
        </w:rPr>
      </w:pPr>
      <w:r w:rsidRPr="003127F6">
        <w:rPr>
          <w:rFonts w:ascii="Times New Roman" w:hAnsi="Times New Roman" w:cs="Times New Roman"/>
          <w:sz w:val="28"/>
          <w:szCs w:val="28"/>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3172D" w:rsidRPr="003127F6" w:rsidRDefault="0093172D" w:rsidP="0093172D">
      <w:pPr>
        <w:ind w:firstLine="709"/>
        <w:jc w:val="both"/>
        <w:rPr>
          <w:rFonts w:ascii="Times New Roman" w:hAnsi="Times New Roman" w:cs="Times New Roman"/>
          <w:sz w:val="28"/>
          <w:szCs w:val="28"/>
        </w:rPr>
      </w:pPr>
      <w:r w:rsidRPr="003127F6">
        <w:rPr>
          <w:rFonts w:ascii="Times New Roman" w:hAnsi="Times New Roman" w:cs="Times New Roman"/>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3172D" w:rsidRPr="003127F6" w:rsidRDefault="0093172D" w:rsidP="0093172D">
      <w:pPr>
        <w:autoSpaceDN w:val="0"/>
        <w:adjustRightInd w:val="0"/>
        <w:ind w:firstLine="720"/>
        <w:jc w:val="both"/>
        <w:rPr>
          <w:rFonts w:ascii="Times New Roman" w:hAnsi="Times New Roman" w:cs="Times New Roman"/>
          <w:sz w:val="28"/>
          <w:szCs w:val="28"/>
        </w:rPr>
      </w:pPr>
      <w:r w:rsidRPr="003127F6">
        <w:rPr>
          <w:rFonts w:ascii="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3172D" w:rsidRPr="003127F6" w:rsidRDefault="0093172D" w:rsidP="0093172D">
      <w:pPr>
        <w:ind w:firstLine="709"/>
        <w:jc w:val="both"/>
        <w:rPr>
          <w:rFonts w:ascii="Times New Roman" w:hAnsi="Times New Roman" w:cs="Times New Roman"/>
          <w:sz w:val="28"/>
          <w:szCs w:val="28"/>
        </w:rPr>
      </w:pPr>
      <w:r w:rsidRPr="003127F6">
        <w:rPr>
          <w:rFonts w:ascii="Times New Roman" w:hAnsi="Times New Roman" w:cs="Times New Roman"/>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93172D" w:rsidRPr="003127F6" w:rsidRDefault="0093172D" w:rsidP="0093172D">
      <w:pPr>
        <w:autoSpaceDE w:val="0"/>
        <w:autoSpaceDN w:val="0"/>
        <w:adjustRightInd w:val="0"/>
        <w:spacing w:after="120"/>
        <w:ind w:firstLine="540"/>
        <w:jc w:val="both"/>
        <w:outlineLvl w:val="2"/>
        <w:rPr>
          <w:rFonts w:ascii="Times New Roman" w:hAnsi="Times New Roman" w:cs="Times New Roman"/>
          <w:sz w:val="28"/>
          <w:szCs w:val="28"/>
        </w:rPr>
      </w:pPr>
      <w:r w:rsidRPr="003127F6">
        <w:rPr>
          <w:rFonts w:ascii="Times New Roman" w:hAnsi="Times New Roman" w:cs="Times New Roman"/>
          <w:sz w:val="28"/>
          <w:szCs w:val="28"/>
        </w:rPr>
        <w:t>2.16. Показатели доступности и качества муниципальной услуги.</w:t>
      </w:r>
    </w:p>
    <w:p w:rsidR="0093172D" w:rsidRPr="003127F6" w:rsidRDefault="0093172D" w:rsidP="0093172D">
      <w:pPr>
        <w:autoSpaceDE w:val="0"/>
        <w:autoSpaceDN w:val="0"/>
        <w:adjustRightInd w:val="0"/>
        <w:spacing w:after="120"/>
        <w:ind w:firstLine="540"/>
        <w:jc w:val="both"/>
        <w:outlineLvl w:val="2"/>
        <w:rPr>
          <w:rFonts w:ascii="Times New Roman" w:hAnsi="Times New Roman" w:cs="Times New Roman"/>
          <w:sz w:val="28"/>
          <w:szCs w:val="28"/>
        </w:rPr>
      </w:pPr>
      <w:r w:rsidRPr="003127F6">
        <w:rPr>
          <w:rFonts w:ascii="Times New Roman" w:hAnsi="Times New Roman" w:cs="Times New Roman"/>
          <w:sz w:val="28"/>
          <w:szCs w:val="28"/>
        </w:rPr>
        <w:t>2.16.1.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firstRow="0" w:lastRow="0" w:firstColumn="0" w:lastColumn="0" w:noHBand="0" w:noVBand="0"/>
      </w:tblPr>
      <w:tblGrid>
        <w:gridCol w:w="6521"/>
        <w:gridCol w:w="3258"/>
      </w:tblGrid>
      <w:tr w:rsidR="0093172D" w:rsidRPr="003127F6" w:rsidTr="00AC1494">
        <w:trPr>
          <w:cantSplit/>
          <w:trHeight w:val="570"/>
        </w:trPr>
        <w:tc>
          <w:tcPr>
            <w:tcW w:w="6521" w:type="dxa"/>
            <w:vMerge w:val="restart"/>
            <w:tcBorders>
              <w:top w:val="single" w:sz="6" w:space="0" w:color="auto"/>
              <w:left w:val="single" w:sz="6" w:space="0" w:color="auto"/>
              <w:bottom w:val="nil"/>
              <w:right w:val="single" w:sz="6" w:space="0" w:color="auto"/>
            </w:tcBorders>
          </w:tcPr>
          <w:p w:rsidR="0093172D" w:rsidRPr="003127F6" w:rsidRDefault="0093172D" w:rsidP="00AC1494">
            <w:pPr>
              <w:autoSpaceDE w:val="0"/>
              <w:autoSpaceDN w:val="0"/>
              <w:adjustRightInd w:val="0"/>
              <w:jc w:val="center"/>
              <w:outlineLvl w:val="2"/>
              <w:rPr>
                <w:rFonts w:ascii="Times New Roman" w:hAnsi="Times New Roman" w:cs="Times New Roman"/>
                <w:sz w:val="28"/>
                <w:szCs w:val="28"/>
              </w:rPr>
            </w:pPr>
            <w:r w:rsidRPr="003127F6">
              <w:rPr>
                <w:rFonts w:ascii="Times New Roman" w:hAnsi="Times New Roman" w:cs="Times New Roman"/>
                <w:sz w:val="28"/>
                <w:szCs w:val="28"/>
              </w:rPr>
              <w:t>Показатели качества и доступности</w:t>
            </w:r>
            <w:r w:rsidRPr="003127F6">
              <w:rPr>
                <w:rFonts w:ascii="Times New Roman" w:hAnsi="Times New Roman" w:cs="Times New Roman"/>
                <w:sz w:val="28"/>
                <w:szCs w:val="28"/>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93172D" w:rsidRPr="003127F6" w:rsidRDefault="0093172D" w:rsidP="00AC1494">
            <w:pPr>
              <w:pStyle w:val="ConsPlusCell"/>
              <w:ind w:right="-63"/>
              <w:jc w:val="center"/>
              <w:rPr>
                <w:rFonts w:ascii="Times New Roman" w:hAnsi="Times New Roman" w:cs="Times New Roman"/>
                <w:sz w:val="28"/>
                <w:szCs w:val="28"/>
              </w:rPr>
            </w:pPr>
            <w:r w:rsidRPr="003127F6">
              <w:rPr>
                <w:rFonts w:ascii="Times New Roman" w:hAnsi="Times New Roman" w:cs="Times New Roman"/>
                <w:sz w:val="28"/>
                <w:szCs w:val="28"/>
              </w:rPr>
              <w:t xml:space="preserve">Целевое значение показателя </w:t>
            </w:r>
          </w:p>
        </w:tc>
      </w:tr>
      <w:tr w:rsidR="0093172D" w:rsidRPr="003127F6" w:rsidTr="00AC1494">
        <w:trPr>
          <w:cantSplit/>
          <w:trHeight w:val="360"/>
        </w:trPr>
        <w:tc>
          <w:tcPr>
            <w:tcW w:w="6521" w:type="dxa"/>
            <w:vMerge/>
            <w:tcBorders>
              <w:top w:val="nil"/>
              <w:left w:val="single" w:sz="6" w:space="0" w:color="auto"/>
              <w:bottom w:val="single" w:sz="6" w:space="0" w:color="auto"/>
              <w:right w:val="single" w:sz="6" w:space="0" w:color="auto"/>
            </w:tcBorders>
          </w:tcPr>
          <w:p w:rsidR="0093172D" w:rsidRPr="003127F6" w:rsidRDefault="0093172D" w:rsidP="00AC1494">
            <w:pPr>
              <w:pStyle w:val="ConsPlusCell"/>
              <w:ind w:right="-63"/>
              <w:rPr>
                <w:rFonts w:ascii="Times New Roman" w:hAnsi="Times New Roman" w:cs="Times New Roman"/>
                <w:sz w:val="28"/>
                <w:szCs w:val="28"/>
              </w:rPr>
            </w:pPr>
          </w:p>
        </w:tc>
        <w:tc>
          <w:tcPr>
            <w:tcW w:w="3258" w:type="dxa"/>
            <w:vMerge/>
            <w:tcBorders>
              <w:top w:val="nil"/>
              <w:left w:val="single" w:sz="6" w:space="0" w:color="auto"/>
              <w:bottom w:val="single" w:sz="6" w:space="0" w:color="auto"/>
              <w:right w:val="single" w:sz="6" w:space="0" w:color="auto"/>
            </w:tcBorders>
          </w:tcPr>
          <w:p w:rsidR="0093172D" w:rsidRPr="003127F6" w:rsidRDefault="0093172D" w:rsidP="00AC1494">
            <w:pPr>
              <w:pStyle w:val="ConsPlusCell"/>
              <w:ind w:right="-63"/>
              <w:rPr>
                <w:rFonts w:ascii="Times New Roman" w:hAnsi="Times New Roman" w:cs="Times New Roman"/>
                <w:sz w:val="28"/>
                <w:szCs w:val="28"/>
              </w:rPr>
            </w:pPr>
          </w:p>
        </w:tc>
      </w:tr>
      <w:tr w:rsidR="0093172D" w:rsidRPr="003127F6" w:rsidTr="00AC149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spacing w:after="120"/>
              <w:jc w:val="center"/>
              <w:rPr>
                <w:rFonts w:ascii="Times New Roman" w:hAnsi="Times New Roman" w:cs="Times New Roman"/>
                <w:sz w:val="28"/>
                <w:szCs w:val="28"/>
              </w:rPr>
            </w:pPr>
            <w:r w:rsidRPr="003127F6">
              <w:rPr>
                <w:rFonts w:ascii="Times New Roman" w:hAnsi="Times New Roman" w:cs="Times New Roman"/>
                <w:sz w:val="28"/>
                <w:szCs w:val="28"/>
              </w:rPr>
              <w:t>1. Своевременность</w:t>
            </w:r>
          </w:p>
        </w:tc>
      </w:tr>
      <w:tr w:rsidR="0093172D" w:rsidRPr="003127F6" w:rsidTr="00AC1494">
        <w:trPr>
          <w:cantSplit/>
          <w:trHeight w:val="48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jc w:val="both"/>
              <w:rPr>
                <w:rFonts w:ascii="Times New Roman" w:hAnsi="Times New Roman" w:cs="Times New Roman"/>
                <w:sz w:val="28"/>
                <w:szCs w:val="28"/>
              </w:rPr>
            </w:pPr>
            <w:r w:rsidRPr="003127F6">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63"/>
              <w:jc w:val="center"/>
              <w:rPr>
                <w:rFonts w:ascii="Times New Roman" w:hAnsi="Times New Roman" w:cs="Times New Roman"/>
                <w:sz w:val="28"/>
                <w:szCs w:val="28"/>
              </w:rPr>
            </w:pPr>
            <w:r w:rsidRPr="003127F6">
              <w:rPr>
                <w:rFonts w:ascii="Times New Roman" w:hAnsi="Times New Roman" w:cs="Times New Roman"/>
                <w:sz w:val="28"/>
                <w:szCs w:val="28"/>
              </w:rPr>
              <w:t>90-95%</w:t>
            </w:r>
          </w:p>
        </w:tc>
      </w:tr>
      <w:tr w:rsidR="0093172D" w:rsidRPr="003127F6" w:rsidTr="00AC149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spacing w:after="120"/>
              <w:jc w:val="center"/>
              <w:rPr>
                <w:rFonts w:ascii="Times New Roman" w:hAnsi="Times New Roman" w:cs="Times New Roman"/>
                <w:sz w:val="28"/>
                <w:szCs w:val="28"/>
              </w:rPr>
            </w:pPr>
            <w:r w:rsidRPr="003127F6">
              <w:rPr>
                <w:rFonts w:ascii="Times New Roman" w:hAnsi="Times New Roman" w:cs="Times New Roman"/>
                <w:sz w:val="28"/>
                <w:szCs w:val="28"/>
              </w:rPr>
              <w:t>2. Качество</w:t>
            </w:r>
          </w:p>
        </w:tc>
      </w:tr>
      <w:tr w:rsidR="0093172D" w:rsidRPr="003127F6" w:rsidTr="00AC1494">
        <w:trPr>
          <w:cantSplit/>
          <w:trHeight w:val="48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jc w:val="both"/>
              <w:rPr>
                <w:rFonts w:ascii="Times New Roman" w:hAnsi="Times New Roman" w:cs="Times New Roman"/>
                <w:sz w:val="28"/>
                <w:szCs w:val="28"/>
              </w:rPr>
            </w:pPr>
            <w:r w:rsidRPr="003127F6">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63"/>
              <w:jc w:val="center"/>
              <w:rPr>
                <w:rFonts w:ascii="Times New Roman" w:hAnsi="Times New Roman" w:cs="Times New Roman"/>
                <w:sz w:val="28"/>
                <w:szCs w:val="28"/>
              </w:rPr>
            </w:pPr>
            <w:r w:rsidRPr="003127F6">
              <w:rPr>
                <w:rFonts w:ascii="Times New Roman" w:hAnsi="Times New Roman" w:cs="Times New Roman"/>
                <w:sz w:val="28"/>
                <w:szCs w:val="28"/>
              </w:rPr>
              <w:t>90-95%</w:t>
            </w:r>
          </w:p>
        </w:tc>
      </w:tr>
      <w:tr w:rsidR="0093172D" w:rsidRPr="003127F6" w:rsidTr="00AC1494">
        <w:trPr>
          <w:cantSplit/>
          <w:trHeight w:val="48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jc w:val="both"/>
              <w:rPr>
                <w:rFonts w:ascii="Times New Roman" w:hAnsi="Times New Roman" w:cs="Times New Roman"/>
                <w:sz w:val="28"/>
                <w:szCs w:val="28"/>
              </w:rPr>
            </w:pPr>
            <w:r w:rsidRPr="003127F6">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63"/>
              <w:jc w:val="center"/>
              <w:rPr>
                <w:rFonts w:ascii="Times New Roman" w:hAnsi="Times New Roman" w:cs="Times New Roman"/>
                <w:sz w:val="28"/>
                <w:szCs w:val="28"/>
              </w:rPr>
            </w:pPr>
            <w:r w:rsidRPr="003127F6">
              <w:rPr>
                <w:rFonts w:ascii="Times New Roman" w:hAnsi="Times New Roman" w:cs="Times New Roman"/>
                <w:sz w:val="28"/>
                <w:szCs w:val="28"/>
              </w:rPr>
              <w:t>95-97%</w:t>
            </w:r>
          </w:p>
        </w:tc>
      </w:tr>
      <w:tr w:rsidR="0093172D" w:rsidRPr="003127F6" w:rsidTr="00AC149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spacing w:after="120"/>
              <w:jc w:val="center"/>
              <w:rPr>
                <w:rFonts w:ascii="Times New Roman" w:hAnsi="Times New Roman" w:cs="Times New Roman"/>
                <w:sz w:val="28"/>
                <w:szCs w:val="28"/>
              </w:rPr>
            </w:pPr>
            <w:r w:rsidRPr="003127F6">
              <w:rPr>
                <w:rFonts w:ascii="Times New Roman" w:hAnsi="Times New Roman" w:cs="Times New Roman"/>
                <w:sz w:val="28"/>
                <w:szCs w:val="28"/>
              </w:rPr>
              <w:t>3. Доступность</w:t>
            </w:r>
          </w:p>
        </w:tc>
      </w:tr>
      <w:tr w:rsidR="0093172D" w:rsidRPr="003127F6" w:rsidTr="00AC1494">
        <w:trPr>
          <w:cantSplit/>
          <w:trHeight w:val="60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jc w:val="both"/>
              <w:rPr>
                <w:rFonts w:ascii="Times New Roman" w:hAnsi="Times New Roman" w:cs="Times New Roman"/>
                <w:sz w:val="28"/>
                <w:szCs w:val="28"/>
              </w:rPr>
            </w:pPr>
            <w:r w:rsidRPr="003127F6">
              <w:rPr>
                <w:rFonts w:ascii="Times New Roman" w:hAnsi="Times New Roman" w:cs="Times New Roman"/>
                <w:sz w:val="28"/>
                <w:szCs w:val="28"/>
              </w:rPr>
              <w:lastRenderedPageBreak/>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63"/>
              <w:jc w:val="center"/>
              <w:rPr>
                <w:rFonts w:ascii="Times New Roman" w:hAnsi="Times New Roman" w:cs="Times New Roman"/>
                <w:sz w:val="28"/>
                <w:szCs w:val="28"/>
              </w:rPr>
            </w:pPr>
            <w:r w:rsidRPr="003127F6">
              <w:rPr>
                <w:rFonts w:ascii="Times New Roman" w:hAnsi="Times New Roman" w:cs="Times New Roman"/>
                <w:sz w:val="28"/>
                <w:szCs w:val="28"/>
              </w:rPr>
              <w:t>95-97%</w:t>
            </w:r>
          </w:p>
        </w:tc>
      </w:tr>
      <w:tr w:rsidR="0093172D" w:rsidRPr="003127F6" w:rsidTr="00AC1494">
        <w:trPr>
          <w:cantSplit/>
          <w:trHeight w:val="60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spacing w:before="100" w:beforeAutospacing="1" w:after="100" w:afterAutospacing="1"/>
              <w:rPr>
                <w:rFonts w:ascii="Times New Roman" w:hAnsi="Times New Roman" w:cs="Times New Roman"/>
                <w:sz w:val="28"/>
                <w:szCs w:val="28"/>
              </w:rPr>
            </w:pPr>
            <w:r w:rsidRPr="003127F6">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57"/>
              <w:jc w:val="center"/>
              <w:rPr>
                <w:rFonts w:ascii="Times New Roman" w:hAnsi="Times New Roman" w:cs="Times New Roman"/>
                <w:sz w:val="28"/>
                <w:szCs w:val="28"/>
              </w:rPr>
            </w:pPr>
            <w:r w:rsidRPr="003127F6">
              <w:rPr>
                <w:rFonts w:ascii="Times New Roman" w:hAnsi="Times New Roman" w:cs="Times New Roman"/>
                <w:sz w:val="28"/>
                <w:szCs w:val="28"/>
              </w:rPr>
              <w:t>70-80 %</w:t>
            </w:r>
          </w:p>
        </w:tc>
      </w:tr>
      <w:tr w:rsidR="0093172D" w:rsidRPr="003127F6" w:rsidTr="00AC1494">
        <w:trPr>
          <w:cantSplit/>
          <w:trHeight w:val="60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jc w:val="both"/>
              <w:rPr>
                <w:rFonts w:ascii="Times New Roman" w:hAnsi="Times New Roman" w:cs="Times New Roman"/>
                <w:sz w:val="28"/>
                <w:szCs w:val="28"/>
              </w:rPr>
            </w:pPr>
            <w:r w:rsidRPr="003127F6">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57"/>
              <w:jc w:val="center"/>
              <w:rPr>
                <w:rFonts w:ascii="Times New Roman" w:hAnsi="Times New Roman" w:cs="Times New Roman"/>
                <w:sz w:val="28"/>
                <w:szCs w:val="28"/>
              </w:rPr>
            </w:pPr>
            <w:r w:rsidRPr="003127F6">
              <w:rPr>
                <w:rFonts w:ascii="Times New Roman" w:hAnsi="Times New Roman" w:cs="Times New Roman"/>
                <w:sz w:val="28"/>
                <w:szCs w:val="28"/>
              </w:rPr>
              <w:t>75-80%</w:t>
            </w:r>
          </w:p>
        </w:tc>
      </w:tr>
      <w:tr w:rsidR="0093172D" w:rsidRPr="003127F6" w:rsidTr="00AC149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spacing w:after="120"/>
              <w:jc w:val="center"/>
              <w:rPr>
                <w:rFonts w:ascii="Times New Roman" w:hAnsi="Times New Roman" w:cs="Times New Roman"/>
                <w:sz w:val="28"/>
                <w:szCs w:val="28"/>
              </w:rPr>
            </w:pPr>
            <w:r w:rsidRPr="003127F6">
              <w:rPr>
                <w:rFonts w:ascii="Times New Roman" w:hAnsi="Times New Roman" w:cs="Times New Roman"/>
                <w:sz w:val="28"/>
                <w:szCs w:val="28"/>
              </w:rPr>
              <w:t>4. Процесс обжалования</w:t>
            </w:r>
          </w:p>
        </w:tc>
      </w:tr>
      <w:tr w:rsidR="0093172D" w:rsidRPr="003127F6" w:rsidTr="00AC1494">
        <w:trPr>
          <w:cantSplit/>
          <w:trHeight w:val="48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jc w:val="both"/>
              <w:rPr>
                <w:rFonts w:ascii="Times New Roman" w:hAnsi="Times New Roman" w:cs="Times New Roman"/>
                <w:sz w:val="28"/>
                <w:szCs w:val="28"/>
              </w:rPr>
            </w:pPr>
            <w:r w:rsidRPr="003127F6">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63"/>
              <w:jc w:val="center"/>
              <w:rPr>
                <w:rFonts w:ascii="Times New Roman" w:hAnsi="Times New Roman" w:cs="Times New Roman"/>
                <w:sz w:val="28"/>
                <w:szCs w:val="28"/>
              </w:rPr>
            </w:pPr>
            <w:r w:rsidRPr="003127F6">
              <w:rPr>
                <w:rFonts w:ascii="Times New Roman" w:hAnsi="Times New Roman" w:cs="Times New Roman"/>
                <w:sz w:val="28"/>
                <w:szCs w:val="28"/>
              </w:rPr>
              <w:t>0,2 % - 0,1 %</w:t>
            </w:r>
          </w:p>
        </w:tc>
      </w:tr>
      <w:tr w:rsidR="0093172D" w:rsidRPr="003127F6" w:rsidTr="00AC1494">
        <w:trPr>
          <w:cantSplit/>
          <w:trHeight w:val="48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jc w:val="both"/>
              <w:rPr>
                <w:rFonts w:ascii="Times New Roman" w:hAnsi="Times New Roman" w:cs="Times New Roman"/>
                <w:sz w:val="28"/>
                <w:szCs w:val="28"/>
              </w:rPr>
            </w:pPr>
            <w:r w:rsidRPr="003127F6">
              <w:rPr>
                <w:rFonts w:ascii="Times New Roman" w:hAnsi="Times New Roman" w:cs="Times New Roman"/>
                <w:sz w:val="28"/>
                <w:szCs w:val="28"/>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63"/>
              <w:jc w:val="center"/>
              <w:rPr>
                <w:rFonts w:ascii="Times New Roman" w:hAnsi="Times New Roman" w:cs="Times New Roman"/>
                <w:sz w:val="28"/>
                <w:szCs w:val="28"/>
              </w:rPr>
            </w:pPr>
            <w:r w:rsidRPr="003127F6">
              <w:rPr>
                <w:rFonts w:ascii="Times New Roman" w:hAnsi="Times New Roman" w:cs="Times New Roman"/>
                <w:sz w:val="28"/>
                <w:szCs w:val="28"/>
              </w:rPr>
              <w:t>95-97%</w:t>
            </w:r>
          </w:p>
        </w:tc>
      </w:tr>
      <w:tr w:rsidR="0093172D" w:rsidRPr="003127F6" w:rsidTr="00AC149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spacing w:after="120"/>
              <w:jc w:val="center"/>
              <w:rPr>
                <w:rFonts w:ascii="Times New Roman" w:hAnsi="Times New Roman" w:cs="Times New Roman"/>
                <w:sz w:val="28"/>
                <w:szCs w:val="28"/>
              </w:rPr>
            </w:pPr>
            <w:r w:rsidRPr="003127F6">
              <w:rPr>
                <w:rFonts w:ascii="Times New Roman" w:hAnsi="Times New Roman" w:cs="Times New Roman"/>
                <w:sz w:val="28"/>
                <w:szCs w:val="28"/>
              </w:rPr>
              <w:t>5. Вежливость</w:t>
            </w:r>
          </w:p>
        </w:tc>
      </w:tr>
      <w:tr w:rsidR="0093172D" w:rsidRPr="003127F6" w:rsidTr="00AC1494">
        <w:trPr>
          <w:cantSplit/>
          <w:trHeight w:val="480"/>
        </w:trPr>
        <w:tc>
          <w:tcPr>
            <w:tcW w:w="6521"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jc w:val="both"/>
              <w:rPr>
                <w:rFonts w:ascii="Times New Roman" w:hAnsi="Times New Roman" w:cs="Times New Roman"/>
                <w:sz w:val="28"/>
                <w:szCs w:val="28"/>
              </w:rPr>
            </w:pPr>
            <w:r w:rsidRPr="003127F6">
              <w:rPr>
                <w:rFonts w:ascii="Times New Roman" w:hAnsi="Times New Roman" w:cs="Times New Roman"/>
                <w:sz w:val="28"/>
                <w:szCs w:val="28"/>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93172D" w:rsidRPr="003127F6" w:rsidRDefault="0093172D" w:rsidP="00AC1494">
            <w:pPr>
              <w:pStyle w:val="ConsPlusCell"/>
              <w:ind w:right="-63"/>
              <w:jc w:val="center"/>
              <w:rPr>
                <w:rFonts w:ascii="Times New Roman" w:hAnsi="Times New Roman" w:cs="Times New Roman"/>
                <w:sz w:val="28"/>
                <w:szCs w:val="28"/>
              </w:rPr>
            </w:pPr>
            <w:r w:rsidRPr="003127F6">
              <w:rPr>
                <w:rFonts w:ascii="Times New Roman" w:hAnsi="Times New Roman" w:cs="Times New Roman"/>
                <w:sz w:val="28"/>
                <w:szCs w:val="28"/>
              </w:rPr>
              <w:t>90-95%</w:t>
            </w:r>
          </w:p>
        </w:tc>
      </w:tr>
    </w:tbl>
    <w:p w:rsidR="0093172D" w:rsidRPr="003127F6" w:rsidRDefault="0093172D" w:rsidP="0093172D">
      <w:pPr>
        <w:autoSpaceDE w:val="0"/>
        <w:autoSpaceDN w:val="0"/>
        <w:adjustRightInd w:val="0"/>
        <w:ind w:firstLine="709"/>
        <w:jc w:val="both"/>
        <w:outlineLvl w:val="1"/>
        <w:rPr>
          <w:rFonts w:ascii="Times New Roman" w:hAnsi="Times New Roman" w:cs="Times New Roman"/>
          <w:sz w:val="28"/>
          <w:szCs w:val="28"/>
        </w:rPr>
      </w:pP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2.16.2. Заявитель на стадии рассмотрения его заявления администрацией поселения имеет право:</w:t>
      </w:r>
    </w:p>
    <w:p w:rsidR="0093172D" w:rsidRPr="003127F6" w:rsidRDefault="0093172D" w:rsidP="0093172D">
      <w:pPr>
        <w:autoSpaceDE w:val="0"/>
        <w:autoSpaceDN w:val="0"/>
        <w:adjustRightInd w:val="0"/>
        <w:ind w:firstLine="720"/>
        <w:jc w:val="both"/>
        <w:outlineLvl w:val="1"/>
        <w:rPr>
          <w:rFonts w:ascii="Times New Roman" w:hAnsi="Times New Roman" w:cs="Times New Roman"/>
          <w:sz w:val="28"/>
          <w:szCs w:val="28"/>
        </w:rPr>
      </w:pPr>
      <w:r w:rsidRPr="003127F6">
        <w:rPr>
          <w:rFonts w:ascii="Times New Roman" w:hAnsi="Times New Roman" w:cs="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93172D" w:rsidRPr="003127F6" w:rsidRDefault="0093172D" w:rsidP="0093172D">
      <w:pPr>
        <w:autoSpaceDE w:val="0"/>
        <w:autoSpaceDN w:val="0"/>
        <w:adjustRightInd w:val="0"/>
        <w:ind w:firstLine="720"/>
        <w:jc w:val="both"/>
        <w:outlineLvl w:val="1"/>
        <w:rPr>
          <w:rFonts w:ascii="Times New Roman" w:hAnsi="Times New Roman" w:cs="Times New Roman"/>
          <w:sz w:val="28"/>
          <w:szCs w:val="28"/>
        </w:rPr>
      </w:pPr>
      <w:r w:rsidRPr="003127F6">
        <w:rPr>
          <w:rFonts w:ascii="Times New Roman" w:hAnsi="Times New Roman" w:cs="Times New Roman"/>
          <w:sz w:val="28"/>
          <w:szCs w:val="28"/>
        </w:rPr>
        <w:t xml:space="preserve">2) знакомиться с документами и материалами, касающимися </w:t>
      </w:r>
      <w:proofErr w:type="gramStart"/>
      <w:r w:rsidRPr="003127F6">
        <w:rPr>
          <w:rFonts w:ascii="Times New Roman" w:hAnsi="Times New Roman" w:cs="Times New Roman"/>
          <w:sz w:val="28"/>
          <w:szCs w:val="28"/>
        </w:rPr>
        <w:t>рассмотрения  заявления</w:t>
      </w:r>
      <w:proofErr w:type="gramEnd"/>
      <w:r w:rsidRPr="003127F6">
        <w:rPr>
          <w:rFonts w:ascii="Times New Roman" w:hAnsi="Times New Roman" w:cs="Times New Roman"/>
          <w:sz w:val="28"/>
          <w:szCs w:val="28"/>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172D" w:rsidRPr="003127F6" w:rsidRDefault="0093172D" w:rsidP="0093172D">
      <w:pPr>
        <w:autoSpaceDE w:val="0"/>
        <w:autoSpaceDN w:val="0"/>
        <w:adjustRightInd w:val="0"/>
        <w:ind w:firstLine="720"/>
        <w:jc w:val="both"/>
        <w:outlineLvl w:val="1"/>
        <w:rPr>
          <w:rFonts w:ascii="Times New Roman" w:hAnsi="Times New Roman" w:cs="Times New Roman"/>
          <w:sz w:val="28"/>
          <w:szCs w:val="28"/>
        </w:rPr>
      </w:pPr>
      <w:r w:rsidRPr="003127F6">
        <w:rPr>
          <w:rFonts w:ascii="Times New Roman" w:hAnsi="Times New Roman" w:cs="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93172D" w:rsidRPr="003127F6" w:rsidRDefault="0093172D" w:rsidP="0093172D">
      <w:pPr>
        <w:autoSpaceDE w:val="0"/>
        <w:autoSpaceDN w:val="0"/>
        <w:adjustRightInd w:val="0"/>
        <w:ind w:firstLine="720"/>
        <w:jc w:val="both"/>
        <w:outlineLvl w:val="1"/>
        <w:rPr>
          <w:rFonts w:ascii="Times New Roman" w:hAnsi="Times New Roman" w:cs="Times New Roman"/>
          <w:sz w:val="28"/>
          <w:szCs w:val="28"/>
        </w:rPr>
      </w:pPr>
      <w:r w:rsidRPr="003127F6">
        <w:rPr>
          <w:rFonts w:ascii="Times New Roman" w:hAnsi="Times New Roman" w:cs="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93172D" w:rsidRPr="003127F6" w:rsidRDefault="0093172D" w:rsidP="0093172D">
      <w:pPr>
        <w:autoSpaceDE w:val="0"/>
        <w:autoSpaceDN w:val="0"/>
        <w:adjustRightInd w:val="0"/>
        <w:spacing w:after="120"/>
        <w:ind w:firstLine="720"/>
        <w:jc w:val="both"/>
        <w:outlineLvl w:val="1"/>
        <w:rPr>
          <w:rFonts w:ascii="Times New Roman" w:hAnsi="Times New Roman" w:cs="Times New Roman"/>
          <w:sz w:val="28"/>
          <w:szCs w:val="28"/>
        </w:rPr>
      </w:pPr>
      <w:r w:rsidRPr="003127F6">
        <w:rPr>
          <w:rFonts w:ascii="Times New Roman" w:hAnsi="Times New Roman" w:cs="Times New Roman"/>
          <w:sz w:val="28"/>
          <w:szCs w:val="28"/>
        </w:rPr>
        <w:t>5) осуществлять иные действия, не противоречащие и законодательству Российской Федерации, Волгоградской области и настоящему административному регламенту.</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2.16.3. Должностные лица администрации поселения обеспечивают:</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lastRenderedPageBreak/>
        <w:t>1) объективное, всестороннее и своевременное рассмотрение заявлений, в случае необходимости – с участием заявителей, направивших заявление;</w:t>
      </w:r>
    </w:p>
    <w:p w:rsidR="0093172D" w:rsidRPr="003127F6" w:rsidRDefault="0093172D" w:rsidP="0093172D">
      <w:pPr>
        <w:autoSpaceDE w:val="0"/>
        <w:autoSpaceDN w:val="0"/>
        <w:adjustRightInd w:val="0"/>
        <w:spacing w:after="12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93172D" w:rsidRPr="003127F6" w:rsidRDefault="0093172D" w:rsidP="0093172D">
      <w:pPr>
        <w:autoSpaceDE w:val="0"/>
        <w:autoSpaceDN w:val="0"/>
        <w:adjustRightInd w:val="0"/>
        <w:spacing w:after="12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2.16.4. Конфиденциальные сведения, ставшие известными должностным лицам администрации поселения при рассмотрении заявлений получателей муниципальной услуги, не могут быть использованы во вред этим получателям муниципальной услуги.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2.17.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w:t>
      </w:r>
    </w:p>
    <w:p w:rsidR="0093172D" w:rsidRPr="003127F6" w:rsidRDefault="0093172D" w:rsidP="0093172D">
      <w:pPr>
        <w:autoSpaceDE w:val="0"/>
        <w:ind w:firstLine="540"/>
        <w:jc w:val="both"/>
        <w:rPr>
          <w:rFonts w:ascii="Times New Roman" w:hAnsi="Times New Roman" w:cs="Times New Roman"/>
          <w:b/>
          <w:bCs/>
          <w:sz w:val="28"/>
          <w:szCs w:val="28"/>
        </w:rPr>
      </w:pPr>
      <w:r w:rsidRPr="003127F6">
        <w:rPr>
          <w:rFonts w:ascii="Times New Roman" w:hAnsi="Times New Roman" w:cs="Times New Roman"/>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93172D" w:rsidRPr="003127F6" w:rsidRDefault="0093172D" w:rsidP="0093172D">
      <w:pPr>
        <w:keepNext/>
        <w:widowControl w:val="0"/>
        <w:autoSpaceDE w:val="0"/>
        <w:autoSpaceDN w:val="0"/>
        <w:adjustRightInd w:val="0"/>
        <w:spacing w:before="360" w:after="60"/>
        <w:jc w:val="center"/>
        <w:outlineLvl w:val="1"/>
        <w:rPr>
          <w:rFonts w:ascii="Times New Roman" w:hAnsi="Times New Roman" w:cs="Times New Roman"/>
          <w:b/>
          <w:bCs/>
          <w:sz w:val="28"/>
          <w:szCs w:val="28"/>
        </w:rPr>
      </w:pPr>
      <w:r w:rsidRPr="003127F6">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72D" w:rsidRPr="003127F6" w:rsidRDefault="0093172D" w:rsidP="0093172D">
      <w:pPr>
        <w:autoSpaceDE w:val="0"/>
        <w:autoSpaceDN w:val="0"/>
        <w:adjustRightInd w:val="0"/>
        <w:ind w:right="-63" w:firstLine="540"/>
        <w:jc w:val="center"/>
        <w:rPr>
          <w:rFonts w:ascii="Times New Roman" w:hAnsi="Times New Roman" w:cs="Times New Roman"/>
          <w:sz w:val="28"/>
          <w:szCs w:val="28"/>
        </w:rPr>
      </w:pPr>
    </w:p>
    <w:p w:rsidR="0093172D" w:rsidRPr="003127F6" w:rsidRDefault="0093172D" w:rsidP="0093172D">
      <w:pPr>
        <w:pStyle w:val="2"/>
        <w:spacing w:after="120"/>
        <w:jc w:val="both"/>
        <w:outlineLvl w:val="2"/>
      </w:pPr>
      <w:r w:rsidRPr="003127F6">
        <w:t>Блок-схема предоставления муниципальной услуги приведена в приложении 2 настоящего административного регламента.</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3.1. Описание последовательности действий при предоставлении муниципальной услуги.</w:t>
      </w:r>
    </w:p>
    <w:p w:rsidR="0093172D" w:rsidRPr="003127F6" w:rsidRDefault="0093172D" w:rsidP="0093172D">
      <w:pPr>
        <w:widowControl w:val="0"/>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3172D" w:rsidRPr="003127F6" w:rsidRDefault="0093172D" w:rsidP="0093172D">
      <w:pPr>
        <w:widowControl w:val="0"/>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1) прием заявления и документов, их регистрация;</w:t>
      </w:r>
    </w:p>
    <w:p w:rsidR="0093172D" w:rsidRPr="003127F6" w:rsidRDefault="0093172D" w:rsidP="0093172D">
      <w:pPr>
        <w:widowControl w:val="0"/>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2) рассмотрение и проверка заявления и документов, подготовка результата предоставления муниципальной услуги;</w:t>
      </w:r>
    </w:p>
    <w:p w:rsidR="0093172D" w:rsidRPr="003127F6" w:rsidRDefault="0093172D" w:rsidP="0093172D">
      <w:pPr>
        <w:widowControl w:val="0"/>
        <w:autoSpaceDE w:val="0"/>
        <w:autoSpaceDN w:val="0"/>
        <w:adjustRightInd w:val="0"/>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3172D" w:rsidRPr="003127F6" w:rsidRDefault="0093172D" w:rsidP="0093172D">
      <w:pPr>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3.2. Прием заявления и документов, их регистрация.</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3.2.1. Основанием для начала предоставления муниципальной услуги является поступление заявления о предоставлении муниципальной услуги на личном приеме, почтовым отправлением, через МФЦ или по информационным системам общего пользования</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3.2.2. Прием документов от заявителей осуществляет уполномоченное лицо администрации поселения. </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установленные сроки. </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На заявлении указываются дата регистрации и входящий номер.</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При приеме заявления непосредственно от гражданина по его просьбе на втором экземпляре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93172D" w:rsidRPr="003127F6" w:rsidRDefault="0093172D" w:rsidP="0093172D">
      <w:pPr>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3.2.3.1. При личном обращении заявителя либо при направлении заявления почтой уполномоченное лицо администрации поселения, при приеме заявления: </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уполномоченное лицо администрации поселения объясняет заявителю содержание ошибок и просит устранить ошибки или привести их в соответствие с требованиями законодательства.</w:t>
      </w:r>
    </w:p>
    <w:p w:rsidR="0093172D" w:rsidRPr="003127F6" w:rsidRDefault="0093172D" w:rsidP="0093172D">
      <w:pPr>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По завершении приема документов при личном обращении уполномоченное лицо администрации поселения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уполномоченным лицом администрации поселения и заявителем, один экземпляр передается заявителю, второй остается в администрации поселения. При обращении заявителя почтой расписка в приеме документов не формируется.</w:t>
      </w:r>
    </w:p>
    <w:p w:rsidR="0093172D" w:rsidRPr="003127F6" w:rsidRDefault="0093172D" w:rsidP="0093172D">
      <w:pPr>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При личном обращении и при обращении почтой заявителем представляются документы, необходимые для предоставления муниципальной услуги, одновременно в копиях и в подлинниках (если верность копий не удостоверена нотариально) для сверки.</w:t>
      </w:r>
      <w:r w:rsidRPr="003127F6">
        <w:rPr>
          <w:rFonts w:ascii="Times New Roman" w:hAnsi="Times New Roman" w:cs="Times New Roman"/>
          <w:color w:val="7030A0"/>
          <w:sz w:val="28"/>
          <w:szCs w:val="28"/>
        </w:rPr>
        <w:t xml:space="preserve"> </w:t>
      </w:r>
      <w:r w:rsidRPr="003127F6">
        <w:rPr>
          <w:rFonts w:ascii="Times New Roman" w:hAnsi="Times New Roman" w:cs="Times New Roman"/>
          <w:sz w:val="28"/>
          <w:szCs w:val="28"/>
        </w:rPr>
        <w:t xml:space="preserve">Копия документа после проверки ее соответствия оригиналу заверяется уполномоченным лицом администрации поселения,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93172D" w:rsidRPr="003127F6" w:rsidRDefault="0093172D" w:rsidP="0093172D">
      <w:pPr>
        <w:widowControl w:val="0"/>
        <w:autoSpaceDE w:val="0"/>
        <w:autoSpaceDN w:val="0"/>
        <w:adjustRightInd w:val="0"/>
        <w:ind w:firstLine="540"/>
        <w:jc w:val="both"/>
        <w:rPr>
          <w:rFonts w:ascii="Times New Roman" w:hAnsi="Times New Roman" w:cs="Times New Roman"/>
          <w:sz w:val="28"/>
          <w:szCs w:val="28"/>
          <w:lang w:eastAsia="en-US"/>
        </w:rPr>
      </w:pPr>
      <w:r w:rsidRPr="003127F6">
        <w:rPr>
          <w:rFonts w:ascii="Times New Roman" w:hAnsi="Times New Roman" w:cs="Times New Roman"/>
          <w:sz w:val="28"/>
          <w:szCs w:val="28"/>
        </w:rPr>
        <w:t xml:space="preserve">3.2.3.2. </w:t>
      </w:r>
      <w:r w:rsidRPr="003127F6">
        <w:rPr>
          <w:rFonts w:ascii="Times New Roman" w:hAnsi="Times New Roman" w:cs="Times New Roman"/>
          <w:sz w:val="28"/>
          <w:szCs w:val="28"/>
          <w:lang w:eastAsia="en-US"/>
        </w:rPr>
        <w:t xml:space="preserve">При обращении заявителя через </w:t>
      </w:r>
      <w:r w:rsidRPr="003127F6">
        <w:rPr>
          <w:rFonts w:ascii="Times New Roman" w:hAnsi="Times New Roman" w:cs="Times New Roman"/>
          <w:sz w:val="28"/>
          <w:szCs w:val="28"/>
        </w:rPr>
        <w:t>Единый портал государственных и муниципальных услуг (функций)</w:t>
      </w:r>
      <w:r w:rsidRPr="003127F6">
        <w:rPr>
          <w:rFonts w:ascii="Times New Roman" w:hAnsi="Times New Roman" w:cs="Times New Roman"/>
          <w:sz w:val="28"/>
          <w:szCs w:val="28"/>
          <w:lang w:eastAsia="en-US"/>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93172D" w:rsidRPr="003127F6" w:rsidRDefault="0093172D" w:rsidP="0093172D">
      <w:pPr>
        <w:widowControl w:val="0"/>
        <w:autoSpaceDE w:val="0"/>
        <w:autoSpaceDN w:val="0"/>
        <w:adjustRightInd w:val="0"/>
        <w:ind w:firstLine="540"/>
        <w:jc w:val="both"/>
        <w:rPr>
          <w:rFonts w:ascii="Times New Roman" w:hAnsi="Times New Roman" w:cs="Times New Roman"/>
          <w:sz w:val="28"/>
          <w:szCs w:val="28"/>
          <w:lang w:eastAsia="en-US"/>
        </w:rPr>
      </w:pPr>
      <w:r w:rsidRPr="003127F6">
        <w:rPr>
          <w:rFonts w:ascii="Times New Roman" w:hAnsi="Times New Roman" w:cs="Times New Roman"/>
          <w:sz w:val="28"/>
          <w:szCs w:val="28"/>
          <w:lang w:eastAsia="en-US"/>
        </w:rPr>
        <w:t xml:space="preserve">Специалист, ответственный за работу в СИР, при обработке поступившего в СИР электронного заявления: </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3) обеспечивает внесение соответствующей записи в журнал регистрации с указанием даты приема, номера заявления, сведений о заявителе, иных </w:t>
      </w:r>
      <w:r w:rsidRPr="003127F6">
        <w:rPr>
          <w:rFonts w:ascii="Times New Roman" w:hAnsi="Times New Roman" w:cs="Times New Roman"/>
          <w:sz w:val="28"/>
          <w:szCs w:val="28"/>
        </w:rPr>
        <w:lastRenderedPageBreak/>
        <w:t>необходимых сведений в соответствии порядком делопроизводства не позднее дня получения заявления.</w:t>
      </w:r>
    </w:p>
    <w:p w:rsidR="0093172D" w:rsidRPr="003127F6" w:rsidRDefault="0093172D" w:rsidP="0093172D">
      <w:pPr>
        <w:widowControl w:val="0"/>
        <w:autoSpaceDE w:val="0"/>
        <w:autoSpaceDN w:val="0"/>
        <w:adjustRightInd w:val="0"/>
        <w:spacing w:after="120"/>
        <w:ind w:firstLine="540"/>
        <w:jc w:val="both"/>
        <w:rPr>
          <w:rFonts w:ascii="Times New Roman" w:hAnsi="Times New Roman" w:cs="Times New Roman"/>
          <w:sz w:val="28"/>
          <w:szCs w:val="28"/>
          <w:lang w:eastAsia="en-US"/>
        </w:rPr>
      </w:pPr>
      <w:r w:rsidRPr="003127F6">
        <w:rPr>
          <w:rFonts w:ascii="Times New Roman" w:hAnsi="Times New Roman" w:cs="Times New Roman"/>
          <w:sz w:val="28"/>
          <w:szCs w:val="28"/>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3127F6">
        <w:rPr>
          <w:rFonts w:ascii="Times New Roman" w:hAnsi="Times New Roman" w:cs="Times New Roman"/>
          <w:sz w:val="28"/>
          <w:szCs w:val="28"/>
        </w:rPr>
        <w:t xml:space="preserve"> государственных и муниципальных услуг (функций)</w:t>
      </w:r>
      <w:r w:rsidRPr="003127F6">
        <w:rPr>
          <w:rFonts w:ascii="Times New Roman" w:hAnsi="Times New Roman" w:cs="Times New Roman"/>
          <w:sz w:val="28"/>
          <w:szCs w:val="28"/>
          <w:lang w:eastAsia="en-US"/>
        </w:rPr>
        <w:t>.</w:t>
      </w:r>
    </w:p>
    <w:p w:rsidR="0093172D" w:rsidRPr="003127F6" w:rsidRDefault="0093172D" w:rsidP="0093172D">
      <w:pPr>
        <w:ind w:firstLine="540"/>
        <w:jc w:val="both"/>
        <w:rPr>
          <w:rFonts w:ascii="Times New Roman" w:hAnsi="Times New Roman" w:cs="Times New Roman"/>
          <w:sz w:val="28"/>
          <w:szCs w:val="28"/>
          <w:lang w:eastAsia="en-US"/>
        </w:rPr>
      </w:pPr>
      <w:r w:rsidRPr="003127F6">
        <w:rPr>
          <w:rFonts w:ascii="Times New Roman" w:hAnsi="Times New Roman" w:cs="Times New Roman"/>
          <w:sz w:val="28"/>
          <w:szCs w:val="28"/>
        </w:rPr>
        <w:t>3.2.3.3. При обращении заявителя через МФЦ, специалист МФЦ принимает документы от заявителя и передает в администрацию поселения в порядке и сроки, установленные заключенным между ними соглашением о взаимодействии.</w:t>
      </w:r>
      <w:r w:rsidRPr="003127F6">
        <w:rPr>
          <w:rFonts w:ascii="Times New Roman" w:hAnsi="Times New Roman" w:cs="Times New Roman"/>
          <w:sz w:val="28"/>
          <w:szCs w:val="28"/>
          <w:lang w:eastAsia="en-US"/>
        </w:rPr>
        <w:t xml:space="preserve"> </w:t>
      </w:r>
    </w:p>
    <w:p w:rsidR="0093172D" w:rsidRPr="003127F6" w:rsidRDefault="0093172D" w:rsidP="0093172D">
      <w:pPr>
        <w:ind w:firstLine="720"/>
        <w:jc w:val="both"/>
        <w:rPr>
          <w:rFonts w:ascii="Times New Roman" w:hAnsi="Times New Roman" w:cs="Times New Roman"/>
          <w:sz w:val="28"/>
          <w:szCs w:val="28"/>
        </w:rPr>
      </w:pPr>
      <w:r w:rsidRPr="003127F6">
        <w:rPr>
          <w:rFonts w:ascii="Times New Roman" w:hAnsi="Times New Roman" w:cs="Times New Roman"/>
          <w:sz w:val="28"/>
          <w:szCs w:val="28"/>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3172D" w:rsidRPr="003127F6" w:rsidRDefault="0093172D" w:rsidP="0093172D">
      <w:pPr>
        <w:spacing w:after="120"/>
        <w:ind w:firstLine="708"/>
        <w:jc w:val="both"/>
        <w:rPr>
          <w:rFonts w:ascii="Times New Roman" w:hAnsi="Times New Roman" w:cs="Times New Roman"/>
          <w:sz w:val="28"/>
          <w:szCs w:val="28"/>
          <w:lang w:eastAsia="en-US"/>
        </w:rPr>
      </w:pPr>
      <w:r w:rsidRPr="003127F6">
        <w:rPr>
          <w:rFonts w:ascii="Times New Roman" w:hAnsi="Times New Roman" w:cs="Times New Roman"/>
          <w:sz w:val="28"/>
          <w:szCs w:val="28"/>
        </w:rPr>
        <w:t xml:space="preserve">Уполномоченное лицо администрации поселения </w:t>
      </w:r>
      <w:r w:rsidRPr="003127F6">
        <w:rPr>
          <w:rFonts w:ascii="Times New Roman" w:hAnsi="Times New Roman" w:cs="Times New Roman"/>
          <w:sz w:val="28"/>
          <w:szCs w:val="28"/>
          <w:lang w:eastAsia="en-US"/>
        </w:rPr>
        <w:t xml:space="preserve">принимает заявление и пакет документов из </w:t>
      </w:r>
      <w:r w:rsidRPr="003127F6">
        <w:rPr>
          <w:rFonts w:ascii="Times New Roman" w:hAnsi="Times New Roman" w:cs="Times New Roman"/>
          <w:sz w:val="28"/>
          <w:szCs w:val="28"/>
        </w:rPr>
        <w:t xml:space="preserve">МФЦ </w:t>
      </w:r>
      <w:r w:rsidRPr="003127F6">
        <w:rPr>
          <w:rFonts w:ascii="Times New Roman" w:hAnsi="Times New Roman" w:cs="Times New Roman"/>
          <w:sz w:val="28"/>
          <w:szCs w:val="28"/>
          <w:lang w:eastAsia="en-US"/>
        </w:rPr>
        <w:t xml:space="preserve">и регистрирует их в журнале регистрации </w:t>
      </w:r>
      <w:r w:rsidRPr="003127F6">
        <w:rPr>
          <w:rFonts w:ascii="Times New Roman" w:hAnsi="Times New Roman" w:cs="Times New Roman"/>
          <w:sz w:val="28"/>
          <w:szCs w:val="28"/>
        </w:rPr>
        <w:t>не позднее дня получения заявления</w:t>
      </w:r>
      <w:r w:rsidRPr="003127F6">
        <w:rPr>
          <w:rFonts w:ascii="Times New Roman" w:hAnsi="Times New Roman" w:cs="Times New Roman"/>
          <w:sz w:val="28"/>
          <w:szCs w:val="28"/>
          <w:lang w:eastAsia="en-US"/>
        </w:rPr>
        <w:t xml:space="preserve">. </w:t>
      </w:r>
    </w:p>
    <w:p w:rsidR="0093172D" w:rsidRPr="003127F6" w:rsidRDefault="0093172D" w:rsidP="0093172D">
      <w:pPr>
        <w:spacing w:after="120"/>
        <w:ind w:firstLine="540"/>
        <w:jc w:val="both"/>
        <w:rPr>
          <w:rFonts w:ascii="Times New Roman" w:hAnsi="Times New Roman" w:cs="Times New Roman"/>
          <w:b/>
          <w:bCs/>
          <w:sz w:val="28"/>
          <w:szCs w:val="28"/>
          <w:lang w:eastAsia="en-US"/>
        </w:rPr>
      </w:pPr>
      <w:r w:rsidRPr="003127F6">
        <w:rPr>
          <w:rFonts w:ascii="Times New Roman" w:hAnsi="Times New Roman" w:cs="Times New Roman"/>
          <w:sz w:val="28"/>
          <w:szCs w:val="28"/>
        </w:rPr>
        <w:t xml:space="preserve">3.2.3.4. После регистрации заявления уполномоченное лицо администрации поселения, передает заявление с документами главе Ильевского сельского поселения Калачевского муниципального района Волгоградской области (далее – глава поселения). Глава поселения в день регистрации заявления </w:t>
      </w:r>
      <w:r w:rsidRPr="003127F6">
        <w:rPr>
          <w:rFonts w:ascii="Times New Roman" w:hAnsi="Times New Roman" w:cs="Times New Roman"/>
          <w:sz w:val="28"/>
          <w:szCs w:val="28"/>
          <w:lang w:eastAsia="en-US"/>
        </w:rPr>
        <w:t xml:space="preserve">назначает </w:t>
      </w:r>
      <w:r w:rsidRPr="003127F6">
        <w:rPr>
          <w:rFonts w:ascii="Times New Roman" w:hAnsi="Times New Roman" w:cs="Times New Roman"/>
          <w:sz w:val="28"/>
          <w:szCs w:val="28"/>
        </w:rPr>
        <w:t>уполномоченного специалиста администрации поселения,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lang w:eastAsia="en-US"/>
        </w:rPr>
        <w:t xml:space="preserve">3.2.3.4. При обращении заявителем за получением муниципальной услуги в администрацию поселения на личном приеме или </w:t>
      </w:r>
      <w:r w:rsidRPr="003127F6">
        <w:rPr>
          <w:rFonts w:ascii="Times New Roman" w:hAnsi="Times New Roman" w:cs="Times New Roman"/>
          <w:sz w:val="28"/>
          <w:szCs w:val="28"/>
        </w:rPr>
        <w:t>направлении документов почтой</w:t>
      </w:r>
      <w:r w:rsidRPr="003127F6">
        <w:rPr>
          <w:rFonts w:ascii="Times New Roman" w:hAnsi="Times New Roman" w:cs="Times New Roman"/>
          <w:sz w:val="28"/>
          <w:szCs w:val="28"/>
          <w:lang w:eastAsia="en-US"/>
        </w:rPr>
        <w:t xml:space="preserve"> заявитель </w:t>
      </w:r>
      <w:r w:rsidRPr="003127F6">
        <w:rPr>
          <w:rFonts w:ascii="Times New Roman" w:hAnsi="Times New Roman" w:cs="Times New Roman"/>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3127F6">
        <w:rPr>
          <w:rFonts w:ascii="Times New Roman" w:hAnsi="Times New Roman" w:cs="Times New Roman"/>
          <w:sz w:val="28"/>
          <w:szCs w:val="28"/>
          <w:lang w:eastAsia="en-US"/>
        </w:rPr>
        <w:t xml:space="preserve">через МФЦ заявитель дополнительно дает согласие МФЦ на </w:t>
      </w:r>
      <w:r w:rsidRPr="003127F6">
        <w:rPr>
          <w:rFonts w:ascii="Times New Roman" w:hAnsi="Times New Roman" w:cs="Times New Roman"/>
          <w:sz w:val="28"/>
          <w:szCs w:val="28"/>
        </w:rPr>
        <w:t>обработку его персональных данных.</w:t>
      </w:r>
    </w:p>
    <w:p w:rsidR="0093172D" w:rsidRPr="003127F6" w:rsidRDefault="0093172D" w:rsidP="0093172D">
      <w:pPr>
        <w:spacing w:after="120"/>
        <w:ind w:firstLine="708"/>
        <w:jc w:val="both"/>
        <w:rPr>
          <w:rFonts w:ascii="Times New Roman" w:hAnsi="Times New Roman" w:cs="Times New Roman"/>
          <w:sz w:val="28"/>
          <w:szCs w:val="28"/>
        </w:rPr>
      </w:pPr>
      <w:r w:rsidRPr="003127F6">
        <w:rPr>
          <w:rFonts w:ascii="Times New Roman" w:hAnsi="Times New Roman" w:cs="Times New Roman"/>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3127F6">
        <w:rPr>
          <w:rFonts w:ascii="Times New Roman" w:hAnsi="Times New Roman" w:cs="Times New Roman"/>
          <w:sz w:val="28"/>
          <w:szCs w:val="28"/>
        </w:rPr>
        <w:t>на обработку его персональных данных.</w:t>
      </w:r>
    </w:p>
    <w:p w:rsidR="0093172D" w:rsidRPr="003127F6" w:rsidRDefault="0093172D" w:rsidP="0093172D">
      <w:pPr>
        <w:widowControl w:val="0"/>
        <w:shd w:val="clear" w:color="auto" w:fill="FFFFFF"/>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3.2.4.</w:t>
      </w:r>
      <w:r w:rsidRPr="003127F6">
        <w:rPr>
          <w:rFonts w:ascii="Times New Roman" w:hAnsi="Times New Roman" w:cs="Times New Roman"/>
          <w:b/>
          <w:bCs/>
          <w:sz w:val="28"/>
          <w:szCs w:val="28"/>
        </w:rPr>
        <w:t xml:space="preserve"> </w:t>
      </w:r>
      <w:r w:rsidRPr="003127F6">
        <w:rPr>
          <w:rFonts w:ascii="Times New Roman" w:hAnsi="Times New Roman" w:cs="Times New Roman"/>
          <w:sz w:val="28"/>
          <w:szCs w:val="28"/>
        </w:rPr>
        <w:t>Результатом исполнения административной процедуры является:</w:t>
      </w:r>
    </w:p>
    <w:p w:rsidR="0093172D" w:rsidRPr="003127F6" w:rsidRDefault="0093172D" w:rsidP="0093172D">
      <w:pPr>
        <w:widowControl w:val="0"/>
        <w:shd w:val="clear" w:color="auto" w:fill="FFFFFF"/>
        <w:autoSpaceDE w:val="0"/>
        <w:autoSpaceDN w:val="0"/>
        <w:adjustRightInd w:val="0"/>
        <w:ind w:firstLine="720"/>
        <w:jc w:val="both"/>
        <w:rPr>
          <w:rFonts w:ascii="Times New Roman" w:hAnsi="Times New Roman" w:cs="Times New Roman"/>
          <w:sz w:val="28"/>
          <w:szCs w:val="28"/>
        </w:rPr>
      </w:pPr>
      <w:r w:rsidRPr="003127F6">
        <w:rPr>
          <w:rFonts w:ascii="Times New Roman" w:hAnsi="Times New Roman" w:cs="Times New Roman"/>
          <w:sz w:val="28"/>
          <w:szCs w:val="28"/>
        </w:rPr>
        <w:t xml:space="preserve">1) При предоставлении заявителем заявления лично (направлении почтой) – </w:t>
      </w:r>
      <w:proofErr w:type="gramStart"/>
      <w:r w:rsidRPr="003127F6">
        <w:rPr>
          <w:rFonts w:ascii="Times New Roman" w:hAnsi="Times New Roman" w:cs="Times New Roman"/>
          <w:sz w:val="28"/>
          <w:szCs w:val="28"/>
        </w:rPr>
        <w:t>прием,  регистрация</w:t>
      </w:r>
      <w:proofErr w:type="gramEnd"/>
      <w:r w:rsidRPr="003127F6">
        <w:rPr>
          <w:rFonts w:ascii="Times New Roman" w:hAnsi="Times New Roman" w:cs="Times New Roman"/>
          <w:sz w:val="28"/>
          <w:szCs w:val="28"/>
        </w:rPr>
        <w:t xml:space="preserve"> </w:t>
      </w:r>
      <w:r w:rsidRPr="003127F6">
        <w:rPr>
          <w:rFonts w:ascii="Times New Roman" w:hAnsi="Times New Roman" w:cs="Times New Roman"/>
          <w:sz w:val="28"/>
          <w:szCs w:val="28"/>
          <w:lang w:eastAsia="en-US"/>
        </w:rPr>
        <w:t xml:space="preserve">заявления и прилагаемых документов. </w:t>
      </w:r>
      <w:r w:rsidRPr="003127F6">
        <w:rPr>
          <w:rFonts w:ascii="Times New Roman" w:hAnsi="Times New Roman" w:cs="Times New Roman"/>
          <w:sz w:val="28"/>
          <w:szCs w:val="28"/>
        </w:rPr>
        <w:t>Максимальный срок выполнения действий административной процедуры – 15 минут с момента подачи в а</w:t>
      </w:r>
      <w:r w:rsidRPr="003127F6">
        <w:rPr>
          <w:rFonts w:ascii="Times New Roman" w:hAnsi="Times New Roman" w:cs="Times New Roman"/>
          <w:sz w:val="28"/>
          <w:szCs w:val="28"/>
          <w:lang w:eastAsia="en-US"/>
        </w:rPr>
        <w:t>дминистрацию поселения</w:t>
      </w:r>
      <w:r w:rsidRPr="003127F6">
        <w:rPr>
          <w:rFonts w:ascii="Times New Roman" w:hAnsi="Times New Roman" w:cs="Times New Roman"/>
          <w:sz w:val="28"/>
          <w:szCs w:val="28"/>
        </w:rPr>
        <w:t xml:space="preserve"> заявления с комплектом документов.</w:t>
      </w:r>
    </w:p>
    <w:p w:rsidR="0093172D" w:rsidRPr="003127F6" w:rsidRDefault="0093172D" w:rsidP="0093172D">
      <w:pPr>
        <w:widowControl w:val="0"/>
        <w:shd w:val="clear" w:color="auto" w:fill="FFFFFF"/>
        <w:autoSpaceDE w:val="0"/>
        <w:autoSpaceDN w:val="0"/>
        <w:adjustRightInd w:val="0"/>
        <w:ind w:firstLine="720"/>
        <w:jc w:val="both"/>
        <w:rPr>
          <w:rFonts w:ascii="Times New Roman" w:hAnsi="Times New Roman" w:cs="Times New Roman"/>
          <w:sz w:val="28"/>
          <w:szCs w:val="28"/>
        </w:rPr>
      </w:pPr>
      <w:r w:rsidRPr="003127F6">
        <w:rPr>
          <w:rFonts w:ascii="Times New Roman" w:hAnsi="Times New Roman" w:cs="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127F6">
        <w:rPr>
          <w:rFonts w:ascii="Times New Roman" w:hAnsi="Times New Roman" w:cs="Times New Roman"/>
          <w:sz w:val="28"/>
          <w:szCs w:val="28"/>
          <w:lang w:eastAsia="en-US"/>
        </w:rPr>
        <w:t xml:space="preserve"> и уведомление о регистрации через «Личный кабинет» либо, по выбору заявителя, на электронную почту или путем направления СМС оповещения. </w:t>
      </w:r>
    </w:p>
    <w:p w:rsidR="0093172D" w:rsidRPr="003127F6" w:rsidRDefault="0093172D" w:rsidP="0093172D">
      <w:pPr>
        <w:widowControl w:val="0"/>
        <w:shd w:val="clear" w:color="auto" w:fill="FFFFFF"/>
        <w:autoSpaceDE w:val="0"/>
        <w:autoSpaceDN w:val="0"/>
        <w:adjustRightInd w:val="0"/>
        <w:ind w:firstLine="720"/>
        <w:jc w:val="both"/>
        <w:rPr>
          <w:rFonts w:ascii="Times New Roman" w:hAnsi="Times New Roman" w:cs="Times New Roman"/>
          <w:sz w:val="28"/>
          <w:szCs w:val="28"/>
        </w:rPr>
      </w:pPr>
      <w:r w:rsidRPr="003127F6">
        <w:rPr>
          <w:rFonts w:ascii="Times New Roman" w:hAnsi="Times New Roman" w:cs="Times New Roman"/>
          <w:sz w:val="28"/>
          <w:szCs w:val="28"/>
        </w:rPr>
        <w:t xml:space="preserve">Уведомление заявителя о поступлении заявления в </w:t>
      </w:r>
      <w:r w:rsidRPr="003127F6">
        <w:rPr>
          <w:rFonts w:ascii="Times New Roman" w:hAnsi="Times New Roman" w:cs="Times New Roman"/>
          <w:sz w:val="28"/>
          <w:szCs w:val="28"/>
          <w:lang w:eastAsia="en-US"/>
        </w:rPr>
        <w:t xml:space="preserve">администрацию </w:t>
      </w:r>
      <w:proofErr w:type="gramStart"/>
      <w:r w:rsidRPr="003127F6">
        <w:rPr>
          <w:rFonts w:ascii="Times New Roman" w:hAnsi="Times New Roman" w:cs="Times New Roman"/>
          <w:sz w:val="28"/>
          <w:szCs w:val="28"/>
          <w:lang w:eastAsia="en-US"/>
        </w:rPr>
        <w:t xml:space="preserve">поселения </w:t>
      </w:r>
      <w:r w:rsidRPr="003127F6">
        <w:rPr>
          <w:rFonts w:ascii="Times New Roman" w:hAnsi="Times New Roman" w:cs="Times New Roman"/>
          <w:sz w:val="28"/>
          <w:szCs w:val="28"/>
        </w:rPr>
        <w:t xml:space="preserve"> осуществляется</w:t>
      </w:r>
      <w:proofErr w:type="gramEnd"/>
      <w:r w:rsidRPr="003127F6">
        <w:rPr>
          <w:rFonts w:ascii="Times New Roman" w:hAnsi="Times New Roman" w:cs="Times New Roman"/>
          <w:sz w:val="28"/>
          <w:szCs w:val="28"/>
        </w:rPr>
        <w:t xml:space="preserve">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3172D" w:rsidRPr="003127F6" w:rsidRDefault="0093172D" w:rsidP="0093172D">
      <w:pPr>
        <w:widowControl w:val="0"/>
        <w:shd w:val="clear" w:color="auto" w:fill="FFFFFF"/>
        <w:autoSpaceDE w:val="0"/>
        <w:autoSpaceDN w:val="0"/>
        <w:adjustRightInd w:val="0"/>
        <w:ind w:firstLine="720"/>
        <w:jc w:val="both"/>
        <w:rPr>
          <w:rFonts w:ascii="Times New Roman" w:hAnsi="Times New Roman" w:cs="Times New Roman"/>
          <w:sz w:val="28"/>
          <w:szCs w:val="28"/>
        </w:rPr>
      </w:pPr>
      <w:r w:rsidRPr="003127F6">
        <w:rPr>
          <w:rFonts w:ascii="Times New Roman" w:hAnsi="Times New Roman" w:cs="Times New Roman"/>
          <w:sz w:val="28"/>
          <w:szCs w:val="28"/>
        </w:rPr>
        <w:t xml:space="preserve">Уведомление заявителя о регистрации заявления через </w:t>
      </w:r>
      <w:r w:rsidRPr="003127F6">
        <w:rPr>
          <w:rFonts w:ascii="Times New Roman" w:hAnsi="Times New Roman" w:cs="Times New Roman"/>
          <w:sz w:val="28"/>
          <w:szCs w:val="28"/>
          <w:lang w:eastAsia="en-US"/>
        </w:rPr>
        <w:t xml:space="preserve">«Личный кабинет» </w:t>
      </w:r>
      <w:r w:rsidRPr="003127F6">
        <w:rPr>
          <w:rFonts w:ascii="Times New Roman" w:hAnsi="Times New Roman" w:cs="Times New Roman"/>
          <w:sz w:val="28"/>
          <w:szCs w:val="28"/>
        </w:rPr>
        <w:t xml:space="preserve">на Едином портале государственных и муниципальных услуг (функций) осуществляется автоматически после внесения </w:t>
      </w:r>
      <w:proofErr w:type="gramStart"/>
      <w:r w:rsidRPr="003127F6">
        <w:rPr>
          <w:rFonts w:ascii="Times New Roman" w:hAnsi="Times New Roman" w:cs="Times New Roman"/>
          <w:sz w:val="28"/>
          <w:szCs w:val="28"/>
        </w:rPr>
        <w:t>в СИР сведений</w:t>
      </w:r>
      <w:proofErr w:type="gramEnd"/>
      <w:r w:rsidRPr="003127F6">
        <w:rPr>
          <w:rFonts w:ascii="Times New Roman" w:hAnsi="Times New Roman" w:cs="Times New Roman"/>
          <w:sz w:val="28"/>
          <w:szCs w:val="28"/>
        </w:rPr>
        <w:t xml:space="preserve"> о регистрации заявления. </w:t>
      </w:r>
    </w:p>
    <w:p w:rsidR="0093172D" w:rsidRPr="003127F6" w:rsidRDefault="0093172D" w:rsidP="0093172D">
      <w:pPr>
        <w:widowControl w:val="0"/>
        <w:shd w:val="clear" w:color="auto" w:fill="FFFFFF"/>
        <w:autoSpaceDE w:val="0"/>
        <w:autoSpaceDN w:val="0"/>
        <w:adjustRightInd w:val="0"/>
        <w:spacing w:after="120"/>
        <w:ind w:firstLine="720"/>
        <w:jc w:val="both"/>
        <w:rPr>
          <w:rFonts w:ascii="Times New Roman" w:hAnsi="Times New Roman" w:cs="Times New Roman"/>
          <w:sz w:val="28"/>
          <w:szCs w:val="28"/>
          <w:lang w:eastAsia="en-US"/>
        </w:rPr>
      </w:pPr>
      <w:r w:rsidRPr="003127F6">
        <w:rPr>
          <w:rFonts w:ascii="Times New Roman" w:hAnsi="Times New Roman" w:cs="Times New Roman"/>
          <w:sz w:val="28"/>
          <w:szCs w:val="28"/>
        </w:rPr>
        <w:t xml:space="preserve">3) При предоставлении заявителем заявления через МФЦ – прием и регистрация </w:t>
      </w:r>
      <w:r w:rsidRPr="003127F6">
        <w:rPr>
          <w:rFonts w:ascii="Times New Roman" w:hAnsi="Times New Roman" w:cs="Times New Roman"/>
          <w:sz w:val="28"/>
          <w:szCs w:val="28"/>
          <w:lang w:eastAsia="en-US"/>
        </w:rPr>
        <w:t xml:space="preserve">заявления и документов, назначение уполномоченного специалиста. </w:t>
      </w:r>
      <w:r w:rsidRPr="003127F6">
        <w:rPr>
          <w:rFonts w:ascii="Times New Roman" w:hAnsi="Times New Roman" w:cs="Times New Roman"/>
          <w:sz w:val="28"/>
          <w:szCs w:val="28"/>
        </w:rPr>
        <w:t xml:space="preserve">Максимальный срок выполнения действий административной процедуры – в течение дня с момента приема </w:t>
      </w:r>
      <w:r w:rsidRPr="003127F6">
        <w:rPr>
          <w:rFonts w:ascii="Times New Roman" w:hAnsi="Times New Roman" w:cs="Times New Roman"/>
          <w:sz w:val="28"/>
          <w:szCs w:val="28"/>
          <w:lang w:eastAsia="en-US"/>
        </w:rPr>
        <w:t xml:space="preserve">из </w:t>
      </w:r>
      <w:r w:rsidRPr="003127F6">
        <w:rPr>
          <w:rFonts w:ascii="Times New Roman" w:hAnsi="Times New Roman" w:cs="Times New Roman"/>
          <w:sz w:val="28"/>
          <w:szCs w:val="28"/>
        </w:rPr>
        <w:t xml:space="preserve">МФЦ в </w:t>
      </w:r>
      <w:r w:rsidRPr="003127F6">
        <w:rPr>
          <w:rFonts w:ascii="Times New Roman" w:hAnsi="Times New Roman" w:cs="Times New Roman"/>
          <w:sz w:val="28"/>
          <w:szCs w:val="28"/>
          <w:lang w:eastAsia="en-US"/>
        </w:rPr>
        <w:t>администрацию поселения</w:t>
      </w:r>
      <w:r w:rsidRPr="003127F6">
        <w:rPr>
          <w:rFonts w:ascii="Times New Roman" w:hAnsi="Times New Roman" w:cs="Times New Roman"/>
          <w:sz w:val="28"/>
          <w:szCs w:val="28"/>
        </w:rPr>
        <w:t xml:space="preserve"> заявления с прилагаемыми документами.</w:t>
      </w:r>
    </w:p>
    <w:p w:rsidR="0093172D" w:rsidRPr="003127F6" w:rsidRDefault="0093172D" w:rsidP="0093172D">
      <w:pPr>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93172D" w:rsidRPr="003127F6" w:rsidRDefault="0093172D" w:rsidP="0093172D">
      <w:pPr>
        <w:widowControl w:val="0"/>
        <w:autoSpaceDE w:val="0"/>
        <w:autoSpaceDN w:val="0"/>
        <w:adjustRightInd w:val="0"/>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93172D" w:rsidRPr="003127F6" w:rsidRDefault="0093172D" w:rsidP="0093172D">
      <w:pPr>
        <w:widowControl w:val="0"/>
        <w:autoSpaceDE w:val="0"/>
        <w:autoSpaceDN w:val="0"/>
        <w:adjustRightInd w:val="0"/>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lang w:eastAsia="en-US"/>
        </w:rPr>
        <w:t xml:space="preserve">3.3.2. Уполномоченный </w:t>
      </w:r>
      <w:r w:rsidRPr="003127F6">
        <w:rPr>
          <w:rFonts w:ascii="Times New Roman" w:hAnsi="Times New Roman" w:cs="Times New Roman"/>
          <w:sz w:val="28"/>
          <w:szCs w:val="28"/>
        </w:rPr>
        <w:t xml:space="preserve">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 подготавливает проект уведомления об отказе в </w:t>
      </w:r>
      <w:r w:rsidRPr="003127F6">
        <w:rPr>
          <w:rFonts w:ascii="Times New Roman" w:hAnsi="Times New Roman" w:cs="Times New Roman"/>
          <w:sz w:val="28"/>
          <w:szCs w:val="28"/>
        </w:rPr>
        <w:lastRenderedPageBreak/>
        <w:t>предоставлении муниципальной услуги с указанием причины отказа.</w:t>
      </w:r>
    </w:p>
    <w:p w:rsidR="0093172D" w:rsidRPr="003127F6" w:rsidRDefault="0093172D" w:rsidP="0093172D">
      <w:pPr>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bookmarkStart w:id="1" w:name="sub_63"/>
      <w:r w:rsidRPr="003127F6">
        <w:rPr>
          <w:rFonts w:ascii="Times New Roman" w:hAnsi="Times New Roman" w:cs="Times New Roman"/>
          <w:sz w:val="28"/>
          <w:szCs w:val="28"/>
        </w:rPr>
        <w:t>3.3.4. Для рассмотрения вопросов о передаче жилых помещений в собственность граждан в порядке приватизации в администрации поселения создается постоянно действующая комиссия, состав которой утверждается распоряжением главы поселения (далее - комиссия).</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По итогам рассмотрения заявления и приложенных к нему документов комиссия принимает решение о передаче жилого помещения в собственность граждан в порядке приватизации или об отказе в предоставлении муниципальной услуги. Решение комиссии оформляется протоколом.</w:t>
      </w:r>
    </w:p>
    <w:p w:rsidR="0093172D" w:rsidRPr="003127F6" w:rsidRDefault="0093172D" w:rsidP="0093172D">
      <w:pPr>
        <w:widowControl w:val="0"/>
        <w:autoSpaceDE w:val="0"/>
        <w:autoSpaceDN w:val="0"/>
        <w:adjustRightInd w:val="0"/>
        <w:ind w:firstLine="540"/>
        <w:jc w:val="both"/>
        <w:rPr>
          <w:rFonts w:ascii="Times New Roman" w:hAnsi="Times New Roman" w:cs="Times New Roman"/>
          <w:sz w:val="28"/>
          <w:szCs w:val="28"/>
        </w:rPr>
      </w:pPr>
      <w:bookmarkStart w:id="2" w:name="sub_64"/>
      <w:bookmarkEnd w:id="1"/>
      <w:r w:rsidRPr="003127F6">
        <w:rPr>
          <w:rFonts w:ascii="Times New Roman" w:hAnsi="Times New Roman" w:cs="Times New Roman"/>
          <w:sz w:val="28"/>
          <w:szCs w:val="28"/>
        </w:rPr>
        <w:t xml:space="preserve">3.3.5. Результатом выполнения административной процедуры является подготовка проекта решения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p>
    <w:p w:rsidR="0093172D" w:rsidRPr="003127F6" w:rsidRDefault="0093172D" w:rsidP="0093172D">
      <w:pPr>
        <w:widowControl w:val="0"/>
        <w:autoSpaceDE w:val="0"/>
        <w:autoSpaceDN w:val="0"/>
        <w:adjustRightInd w:val="0"/>
        <w:ind w:firstLine="708"/>
        <w:jc w:val="both"/>
        <w:rPr>
          <w:rFonts w:ascii="Times New Roman" w:hAnsi="Times New Roman" w:cs="Times New Roman"/>
          <w:sz w:val="28"/>
          <w:szCs w:val="28"/>
        </w:rPr>
      </w:pPr>
      <w:r w:rsidRPr="003127F6">
        <w:rPr>
          <w:rFonts w:ascii="Times New Roman" w:hAnsi="Times New Roman" w:cs="Times New Roman"/>
          <w:sz w:val="28"/>
          <w:szCs w:val="28"/>
        </w:rPr>
        <w:t>Срок выполнения административной процедуры не должен превышать 40-ти дней.</w:t>
      </w:r>
    </w:p>
    <w:p w:rsidR="0093172D" w:rsidRPr="003127F6" w:rsidRDefault="0093172D" w:rsidP="0093172D">
      <w:pPr>
        <w:widowControl w:val="0"/>
        <w:autoSpaceDE w:val="0"/>
        <w:autoSpaceDN w:val="0"/>
        <w:adjustRightInd w:val="0"/>
        <w:spacing w:after="120"/>
        <w:ind w:firstLine="540"/>
        <w:jc w:val="both"/>
        <w:rPr>
          <w:rFonts w:ascii="Times New Roman" w:hAnsi="Times New Roman" w:cs="Times New Roman"/>
          <w:sz w:val="28"/>
          <w:szCs w:val="28"/>
        </w:rPr>
      </w:pPr>
      <w:r w:rsidRPr="003127F6">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3172D" w:rsidRPr="003127F6" w:rsidRDefault="0093172D" w:rsidP="0093172D">
      <w:pPr>
        <w:ind w:firstLine="540"/>
        <w:jc w:val="both"/>
        <w:rPr>
          <w:rFonts w:ascii="Times New Roman" w:hAnsi="Times New Roman" w:cs="Times New Roman"/>
          <w:sz w:val="28"/>
          <w:szCs w:val="28"/>
        </w:rPr>
      </w:pPr>
      <w:bookmarkStart w:id="3" w:name="sub_66"/>
      <w:r w:rsidRPr="003127F6">
        <w:rPr>
          <w:rFonts w:ascii="Times New Roman" w:hAnsi="Times New Roman" w:cs="Times New Roman"/>
          <w:sz w:val="28"/>
          <w:szCs w:val="28"/>
        </w:rPr>
        <w:t xml:space="preserve">3.4.1. На основании данных </w:t>
      </w:r>
      <w:proofErr w:type="gramStart"/>
      <w:r w:rsidRPr="003127F6">
        <w:rPr>
          <w:rFonts w:ascii="Times New Roman" w:hAnsi="Times New Roman" w:cs="Times New Roman"/>
          <w:sz w:val="28"/>
          <w:szCs w:val="28"/>
        </w:rPr>
        <w:t>протокола заседания комиссии</w:t>
      </w:r>
      <w:proofErr w:type="gramEnd"/>
      <w:r w:rsidRPr="003127F6">
        <w:rPr>
          <w:rFonts w:ascii="Times New Roman" w:hAnsi="Times New Roman" w:cs="Times New Roman"/>
          <w:sz w:val="28"/>
          <w:szCs w:val="28"/>
        </w:rPr>
        <w:t xml:space="preserve"> уполномоченный специалист администрации поселения подготавливает договор передачи (приватизации) жилого помещения в собственность граждан либо отказа в предоставлении муниципальной услуги, и представляет данный документ на подпись главе поселения. </w:t>
      </w:r>
    </w:p>
    <w:p w:rsidR="0093172D" w:rsidRPr="003127F6" w:rsidRDefault="0093172D" w:rsidP="0093172D">
      <w:pPr>
        <w:ind w:firstLine="540"/>
        <w:jc w:val="both"/>
        <w:rPr>
          <w:rFonts w:ascii="Times New Roman" w:hAnsi="Times New Roman" w:cs="Times New Roman"/>
          <w:sz w:val="28"/>
          <w:szCs w:val="28"/>
        </w:rPr>
      </w:pPr>
      <w:r w:rsidRPr="003127F6">
        <w:rPr>
          <w:rFonts w:ascii="Times New Roman" w:hAnsi="Times New Roman" w:cs="Times New Roman"/>
          <w:sz w:val="28"/>
          <w:szCs w:val="28"/>
        </w:rPr>
        <w:t>Результат административной процедуры: оформленный и подписанный главой поселения договор передачи (приватизации) жилого помещения в собственность граждан либо отказ в предоставлении муниципальной услуги.</w:t>
      </w:r>
    </w:p>
    <w:p w:rsidR="0093172D" w:rsidRPr="003127F6" w:rsidRDefault="0093172D" w:rsidP="0093172D">
      <w:pPr>
        <w:spacing w:after="120"/>
        <w:ind w:firstLine="540"/>
        <w:jc w:val="both"/>
        <w:rPr>
          <w:rFonts w:ascii="Times New Roman" w:hAnsi="Times New Roman" w:cs="Times New Roman"/>
          <w:sz w:val="28"/>
          <w:szCs w:val="28"/>
        </w:rPr>
      </w:pPr>
      <w:bookmarkStart w:id="4" w:name="sub_67"/>
      <w:bookmarkEnd w:id="3"/>
      <w:r w:rsidRPr="003127F6">
        <w:rPr>
          <w:rFonts w:ascii="Times New Roman" w:hAnsi="Times New Roman" w:cs="Times New Roman"/>
          <w:sz w:val="28"/>
          <w:szCs w:val="28"/>
        </w:rPr>
        <w:t xml:space="preserve">3.4.2. Глава поселения рассматривает представленные документы, подписывает решение о предоставлении муниципальной услуги либо </w:t>
      </w:r>
      <w:r w:rsidRPr="003127F6">
        <w:rPr>
          <w:rFonts w:ascii="Times New Roman" w:hAnsi="Times New Roman" w:cs="Times New Roman"/>
          <w:sz w:val="28"/>
          <w:szCs w:val="28"/>
          <w:lang w:eastAsia="en-US"/>
        </w:rPr>
        <w:lastRenderedPageBreak/>
        <w:t>мотивированный</w:t>
      </w:r>
      <w:r w:rsidRPr="003127F6">
        <w:rPr>
          <w:rFonts w:ascii="Times New Roman" w:hAnsi="Times New Roman" w:cs="Times New Roman"/>
          <w:sz w:val="28"/>
          <w:szCs w:val="28"/>
        </w:rPr>
        <w:t xml:space="preserve"> отказ в предоставлении муниципальной услуги и направляет их уполномоченному специалисту. </w:t>
      </w:r>
      <w:bookmarkStart w:id="5" w:name="sub_68"/>
      <w:bookmarkEnd w:id="4"/>
      <w:r w:rsidRPr="003127F6">
        <w:rPr>
          <w:rFonts w:ascii="Times New Roman" w:hAnsi="Times New Roman" w:cs="Times New Roman"/>
          <w:sz w:val="28"/>
          <w:szCs w:val="28"/>
        </w:rPr>
        <w:t>Максимальный срок выполнения действий данной административной услуги не должен превышать 5-ти дней.</w:t>
      </w:r>
    </w:p>
    <w:p w:rsidR="0093172D" w:rsidRPr="003127F6" w:rsidRDefault="0093172D" w:rsidP="0093172D">
      <w:pPr>
        <w:ind w:firstLine="540"/>
        <w:jc w:val="both"/>
        <w:rPr>
          <w:rFonts w:ascii="Times New Roman" w:hAnsi="Times New Roman" w:cs="Times New Roman"/>
          <w:sz w:val="28"/>
          <w:szCs w:val="28"/>
          <w:lang w:eastAsia="en-US"/>
        </w:rPr>
      </w:pPr>
      <w:bookmarkStart w:id="6" w:name="sub_73"/>
      <w:bookmarkEnd w:id="5"/>
      <w:r w:rsidRPr="003127F6">
        <w:rPr>
          <w:rFonts w:ascii="Times New Roman" w:hAnsi="Times New Roman" w:cs="Times New Roman"/>
          <w:sz w:val="28"/>
          <w:szCs w:val="28"/>
        </w:rPr>
        <w:t>3.4.3. Информирование и выдача результата предоставления муниципальной услуги</w:t>
      </w:r>
      <w:r w:rsidRPr="003127F6">
        <w:rPr>
          <w:rFonts w:ascii="Times New Roman" w:hAnsi="Times New Roman" w:cs="Times New Roman"/>
          <w:sz w:val="28"/>
          <w:szCs w:val="28"/>
          <w:lang w:eastAsia="en-US"/>
        </w:rPr>
        <w:t>.</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Началом административной процедуры является оформленный и подписанный главой поселения договор передачи (приватизации) жилого помещения в собственность граждан либо отказа в предоставлении муниципальной услуги.</w:t>
      </w:r>
    </w:p>
    <w:p w:rsidR="0093172D" w:rsidRPr="003127F6" w:rsidRDefault="0093172D" w:rsidP="0093172D">
      <w:pPr>
        <w:autoSpaceDE w:val="0"/>
        <w:autoSpaceDN w:val="0"/>
        <w:adjustRightInd w:val="0"/>
        <w:ind w:firstLine="540"/>
        <w:jc w:val="both"/>
        <w:rPr>
          <w:rFonts w:ascii="Times New Roman" w:hAnsi="Times New Roman" w:cs="Times New Roman"/>
          <w:sz w:val="28"/>
          <w:szCs w:val="28"/>
        </w:rPr>
      </w:pPr>
      <w:r w:rsidRPr="003127F6">
        <w:rPr>
          <w:rFonts w:ascii="Times New Roman" w:hAnsi="Times New Roman" w:cs="Times New Roman"/>
          <w:sz w:val="28"/>
          <w:szCs w:val="28"/>
        </w:rPr>
        <w:t>Уполномоченный специалист администрации поселения обеспечивает извещение заявителя о готовности договора передачи (приватизации) жилого помещения в собственность граждан либо отказа в предоставлении муниципальной услуги по адресу, указанному в заявлении, либо через МФЦ. При этом заявителю сообщается о принятом решении и о возможности получения результата муниципальной услуги лично.</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Заявитель подписывает договор передачи (приватизации) жилого помещения в собственность граждан лично или через уполномоченного представителя.</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t>Уполномоченный специалист администрации поселения выдает заявителю второй экземпляр договора передачи (приватизации) жилого помещения в собственность граждан. Заявитель расписывается в получении договора в соответствующем журнале.</w:t>
      </w:r>
    </w:p>
    <w:p w:rsidR="0093172D" w:rsidRPr="003127F6" w:rsidRDefault="0093172D" w:rsidP="0093172D">
      <w:pPr>
        <w:ind w:firstLine="540"/>
        <w:jc w:val="both"/>
        <w:rPr>
          <w:rFonts w:ascii="Times New Roman" w:hAnsi="Times New Roman" w:cs="Times New Roman"/>
          <w:sz w:val="28"/>
          <w:szCs w:val="28"/>
          <w:lang w:eastAsia="en-US"/>
        </w:rPr>
      </w:pPr>
      <w:r w:rsidRPr="003127F6">
        <w:rPr>
          <w:rFonts w:ascii="Times New Roman" w:hAnsi="Times New Roman" w:cs="Times New Roman"/>
          <w:sz w:val="28"/>
          <w:szCs w:val="28"/>
          <w:lang w:eastAsia="en-US"/>
        </w:rPr>
        <w:t>При обращении заявителя через Единый портал государственных и</w:t>
      </w:r>
      <w:r w:rsidRPr="003127F6">
        <w:rPr>
          <w:rFonts w:ascii="Times New Roman" w:hAnsi="Times New Roman" w:cs="Times New Roman"/>
          <w:sz w:val="28"/>
          <w:szCs w:val="28"/>
        </w:rPr>
        <w:t xml:space="preserve"> муниципальных услуг (функций) уведомление о принятом решении и о необходимости явиться за получением результата </w:t>
      </w:r>
      <w:r w:rsidRPr="003127F6">
        <w:rPr>
          <w:rFonts w:ascii="Times New Roman" w:hAnsi="Times New Roman" w:cs="Times New Roman"/>
          <w:sz w:val="28"/>
          <w:szCs w:val="28"/>
          <w:lang w:eastAsia="en-US"/>
        </w:rPr>
        <w:t xml:space="preserve">(уведомление о статусе заявления) </w:t>
      </w:r>
      <w:r w:rsidRPr="003127F6">
        <w:rPr>
          <w:rFonts w:ascii="Times New Roman" w:hAnsi="Times New Roman" w:cs="Times New Roman"/>
          <w:sz w:val="28"/>
          <w:szCs w:val="28"/>
        </w:rPr>
        <w:t>направляется заявителю</w:t>
      </w:r>
      <w:r w:rsidRPr="003127F6">
        <w:rPr>
          <w:rFonts w:ascii="Times New Roman" w:hAnsi="Times New Roman" w:cs="Times New Roman"/>
          <w:sz w:val="28"/>
          <w:szCs w:val="28"/>
          <w:lang w:eastAsia="en-US"/>
        </w:rPr>
        <w:t xml:space="preserve"> в «Личный кабинет» заявителя на Едином портале</w:t>
      </w:r>
      <w:r w:rsidRPr="003127F6">
        <w:rPr>
          <w:rFonts w:ascii="Times New Roman" w:hAnsi="Times New Roman" w:cs="Times New Roman"/>
          <w:sz w:val="28"/>
          <w:szCs w:val="28"/>
        </w:rPr>
        <w:t xml:space="preserve"> государственных и </w:t>
      </w:r>
      <w:r w:rsidRPr="003127F6">
        <w:rPr>
          <w:rFonts w:ascii="Times New Roman" w:hAnsi="Times New Roman" w:cs="Times New Roman"/>
          <w:sz w:val="28"/>
          <w:szCs w:val="28"/>
          <w:lang w:eastAsia="en-US"/>
        </w:rPr>
        <w:t>муниципальных услуг (функций) либо, по выбору заявителя, на электронную почту.</w:t>
      </w:r>
    </w:p>
    <w:p w:rsidR="0093172D" w:rsidRPr="003127F6" w:rsidRDefault="0093172D" w:rsidP="0093172D">
      <w:pPr>
        <w:ind w:firstLine="540"/>
        <w:jc w:val="both"/>
        <w:rPr>
          <w:rFonts w:ascii="Times New Roman" w:hAnsi="Times New Roman" w:cs="Times New Roman"/>
          <w:sz w:val="28"/>
          <w:szCs w:val="28"/>
          <w:lang w:eastAsia="en-US"/>
        </w:rPr>
      </w:pPr>
      <w:r w:rsidRPr="003127F6">
        <w:rPr>
          <w:rFonts w:ascii="Times New Roman" w:hAnsi="Times New Roman" w:cs="Times New Roman"/>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3172D" w:rsidRPr="003127F6" w:rsidRDefault="0093172D" w:rsidP="0093172D">
      <w:pPr>
        <w:spacing w:after="120"/>
        <w:ind w:firstLine="540"/>
        <w:jc w:val="both"/>
        <w:rPr>
          <w:rFonts w:ascii="Times New Roman" w:hAnsi="Times New Roman" w:cs="Times New Roman"/>
          <w:sz w:val="28"/>
          <w:szCs w:val="28"/>
          <w:lang w:eastAsia="en-US"/>
        </w:rPr>
      </w:pPr>
      <w:r w:rsidRPr="003127F6">
        <w:rPr>
          <w:rFonts w:ascii="Times New Roman" w:hAnsi="Times New Roman" w:cs="Times New Roman"/>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администрации поселения.</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rPr>
      </w:pPr>
      <w:r w:rsidRPr="003127F6">
        <w:rPr>
          <w:rFonts w:ascii="Times New Roman" w:hAnsi="Times New Roman" w:cs="Times New Roman"/>
          <w:sz w:val="28"/>
          <w:szCs w:val="28"/>
        </w:rPr>
        <w:lastRenderedPageBreak/>
        <w:t>Результат административной процедуры: факт вручения заявителю документа, подтверждающего принятие решения о передаче жилого помещения в собственность граждан в порядке приватизации или об отказе в предоставлении муниципальной услуги,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bookmarkEnd w:id="6"/>
    <w:p w:rsidR="0093172D" w:rsidRPr="003127F6" w:rsidRDefault="0093172D" w:rsidP="0093172D">
      <w:pPr>
        <w:widowControl w:val="0"/>
        <w:autoSpaceDE w:val="0"/>
        <w:autoSpaceDN w:val="0"/>
        <w:adjustRightInd w:val="0"/>
        <w:spacing w:after="120"/>
        <w:ind w:firstLine="540"/>
        <w:jc w:val="both"/>
        <w:rPr>
          <w:rFonts w:ascii="Times New Roman" w:hAnsi="Times New Roman" w:cs="Times New Roman"/>
          <w:b/>
          <w:bCs/>
          <w:sz w:val="28"/>
          <w:szCs w:val="28"/>
          <w:lang w:eastAsia="en-US"/>
        </w:rPr>
      </w:pPr>
      <w:r w:rsidRPr="003127F6">
        <w:rPr>
          <w:rFonts w:ascii="Times New Roman" w:hAnsi="Times New Roman" w:cs="Times New Roman"/>
          <w:sz w:val="28"/>
          <w:szCs w:val="28"/>
        </w:rPr>
        <w:t>3.4.4.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поселения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93172D" w:rsidRPr="003127F6" w:rsidRDefault="0093172D" w:rsidP="0093172D">
      <w:pPr>
        <w:autoSpaceDE w:val="0"/>
        <w:autoSpaceDN w:val="0"/>
        <w:adjustRightInd w:val="0"/>
        <w:jc w:val="center"/>
        <w:rPr>
          <w:rFonts w:ascii="Times New Roman" w:hAnsi="Times New Roman" w:cs="Times New Roman"/>
          <w:b/>
          <w:bCs/>
          <w:sz w:val="28"/>
          <w:szCs w:val="28"/>
        </w:rPr>
      </w:pPr>
    </w:p>
    <w:p w:rsidR="0093172D" w:rsidRPr="003127F6" w:rsidRDefault="0093172D" w:rsidP="0093172D">
      <w:pPr>
        <w:autoSpaceDE w:val="0"/>
        <w:autoSpaceDN w:val="0"/>
        <w:adjustRightInd w:val="0"/>
        <w:jc w:val="center"/>
        <w:rPr>
          <w:rFonts w:ascii="Times New Roman" w:hAnsi="Times New Roman" w:cs="Times New Roman"/>
          <w:b/>
          <w:bCs/>
          <w:sz w:val="28"/>
          <w:szCs w:val="28"/>
        </w:rPr>
      </w:pPr>
      <w:r w:rsidRPr="003127F6">
        <w:rPr>
          <w:rFonts w:ascii="Times New Roman" w:hAnsi="Times New Roman" w:cs="Times New Roman"/>
          <w:b/>
          <w:bCs/>
          <w:sz w:val="28"/>
          <w:szCs w:val="28"/>
        </w:rPr>
        <w:t>4. Формы контроля за исполнением административного регламента</w:t>
      </w:r>
    </w:p>
    <w:p w:rsidR="0093172D" w:rsidRPr="003127F6" w:rsidRDefault="0093172D" w:rsidP="0093172D">
      <w:pPr>
        <w:autoSpaceDE w:val="0"/>
        <w:autoSpaceDN w:val="0"/>
        <w:adjustRightInd w:val="0"/>
        <w:jc w:val="center"/>
        <w:rPr>
          <w:rFonts w:ascii="Times New Roman" w:hAnsi="Times New Roman" w:cs="Times New Roman"/>
          <w:sz w:val="28"/>
          <w:szCs w:val="28"/>
        </w:rPr>
      </w:pPr>
    </w:p>
    <w:p w:rsidR="0093172D" w:rsidRPr="003127F6" w:rsidRDefault="0093172D" w:rsidP="0093172D">
      <w:pPr>
        <w:widowControl w:val="0"/>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w:t>
      </w:r>
      <w:proofErr w:type="gramStart"/>
      <w:r w:rsidRPr="003127F6">
        <w:rPr>
          <w:rFonts w:ascii="Times New Roman" w:hAnsi="Times New Roman" w:cs="Times New Roman"/>
          <w:sz w:val="28"/>
          <w:szCs w:val="28"/>
        </w:rPr>
        <w:t>требованиями,  установленными</w:t>
      </w:r>
      <w:proofErr w:type="gramEnd"/>
      <w:r w:rsidRPr="003127F6">
        <w:rPr>
          <w:rFonts w:ascii="Times New Roman" w:hAnsi="Times New Roman" w:cs="Times New Roman"/>
          <w:sz w:val="28"/>
          <w:szCs w:val="28"/>
        </w:rPr>
        <w:t xml:space="preserve"> настоящим административным регламентом. </w:t>
      </w:r>
    </w:p>
    <w:p w:rsidR="0093172D" w:rsidRPr="003127F6" w:rsidRDefault="0093172D" w:rsidP="0093172D">
      <w:pPr>
        <w:tabs>
          <w:tab w:val="left" w:pos="900"/>
          <w:tab w:val="left" w:pos="1080"/>
        </w:tabs>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4.4. Результаты проверки оформляются в виде акта, в котором отражаются выявленные нарушения и предложения по их устранению.</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Акт подписывается лицом, уполномоченным на осуществление контроля.</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3172D" w:rsidRPr="003127F6" w:rsidRDefault="0093172D" w:rsidP="0093172D">
      <w:pPr>
        <w:autoSpaceDE w:val="0"/>
        <w:ind w:firstLine="540"/>
        <w:jc w:val="both"/>
        <w:rPr>
          <w:rFonts w:ascii="Times New Roman" w:hAnsi="Times New Roman" w:cs="Times New Roman"/>
          <w:b/>
          <w:bCs/>
          <w:sz w:val="28"/>
          <w:szCs w:val="28"/>
        </w:rPr>
      </w:pPr>
      <w:r w:rsidRPr="003127F6">
        <w:rPr>
          <w:rFonts w:ascii="Times New Roman" w:hAnsi="Times New Roman" w:cs="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93172D" w:rsidRPr="003127F6" w:rsidRDefault="0093172D" w:rsidP="0093172D">
      <w:pPr>
        <w:autoSpaceDE w:val="0"/>
        <w:jc w:val="both"/>
        <w:rPr>
          <w:rFonts w:ascii="Times New Roman" w:hAnsi="Times New Roman" w:cs="Times New Roman"/>
          <w:b/>
          <w:bCs/>
          <w:sz w:val="28"/>
          <w:szCs w:val="28"/>
        </w:rPr>
      </w:pPr>
    </w:p>
    <w:p w:rsidR="0093172D" w:rsidRPr="003127F6" w:rsidRDefault="0093172D" w:rsidP="0093172D">
      <w:pPr>
        <w:autoSpaceDE w:val="0"/>
        <w:jc w:val="center"/>
        <w:rPr>
          <w:rFonts w:ascii="Times New Roman" w:hAnsi="Times New Roman" w:cs="Times New Roman"/>
          <w:sz w:val="28"/>
          <w:szCs w:val="28"/>
        </w:rPr>
      </w:pPr>
      <w:r w:rsidRPr="003127F6">
        <w:rPr>
          <w:rFonts w:ascii="Times New Roman" w:hAnsi="Times New Roman" w:cs="Times New Roman"/>
          <w:b/>
          <w:bCs/>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93172D" w:rsidRPr="003127F6" w:rsidRDefault="0093172D" w:rsidP="0093172D">
      <w:pPr>
        <w:autoSpaceDE w:val="0"/>
        <w:ind w:firstLine="540"/>
        <w:jc w:val="both"/>
        <w:rPr>
          <w:rFonts w:ascii="Times New Roman" w:hAnsi="Times New Roman" w:cs="Times New Roman"/>
          <w:sz w:val="28"/>
          <w:szCs w:val="28"/>
        </w:rPr>
      </w:pPr>
    </w:p>
    <w:p w:rsidR="0093172D" w:rsidRPr="003127F6" w:rsidRDefault="0093172D" w:rsidP="0093172D">
      <w:pPr>
        <w:pStyle w:val="ConsPlusNormal"/>
        <w:ind w:firstLine="540"/>
        <w:jc w:val="both"/>
        <w:rPr>
          <w:rFonts w:ascii="Times New Roman" w:hAnsi="Times New Roman" w:cs="Times New Roman"/>
          <w:sz w:val="28"/>
          <w:szCs w:val="28"/>
        </w:rPr>
      </w:pPr>
      <w:r w:rsidRPr="003127F6">
        <w:rPr>
          <w:rFonts w:ascii="Times New Roman" w:hAnsi="Times New Roman" w:cs="Times New Roman"/>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1) нарушение срока регистрации заявления о предоставлении муниципальной услуги;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2) нарушение срока предоставления муниципальной услуги;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3127F6">
        <w:rPr>
          <w:rFonts w:ascii="Times New Roman" w:hAnsi="Times New Roman" w:cs="Times New Roman"/>
          <w:sz w:val="28"/>
          <w:szCs w:val="28"/>
        </w:rPr>
        <w:t>актами  поселения</w:t>
      </w:r>
      <w:proofErr w:type="gramEnd"/>
      <w:r w:rsidRPr="003127F6">
        <w:rPr>
          <w:rFonts w:ascii="Times New Roman" w:hAnsi="Times New Roman" w:cs="Times New Roman"/>
          <w:sz w:val="28"/>
          <w:szCs w:val="28"/>
        </w:rPr>
        <w:t xml:space="preserve">  для предоставления муниципальной услуги;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3127F6">
        <w:rPr>
          <w:rFonts w:ascii="Times New Roman" w:hAnsi="Times New Roman" w:cs="Times New Roman"/>
          <w:sz w:val="28"/>
          <w:szCs w:val="28"/>
        </w:rPr>
        <w:t>актами  поселения</w:t>
      </w:r>
      <w:proofErr w:type="gramEnd"/>
      <w:r w:rsidRPr="003127F6">
        <w:rPr>
          <w:rFonts w:ascii="Times New Roman" w:hAnsi="Times New Roman" w:cs="Times New Roman"/>
          <w:sz w:val="28"/>
          <w:szCs w:val="28"/>
        </w:rPr>
        <w:t xml:space="preserve">  для предоставления муниципальной услуги, у заявителя;</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5.3. Жалоба должна содержать:</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5.5. Ответ по существу жалобы не дается в случаях, если: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текст письменной жалобы не поддается прочтению;</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w:t>
      </w:r>
      <w:proofErr w:type="gramStart"/>
      <w:r w:rsidRPr="003127F6">
        <w:rPr>
          <w:rFonts w:ascii="Times New Roman" w:hAnsi="Times New Roman" w:cs="Times New Roman"/>
          <w:sz w:val="28"/>
          <w:szCs w:val="28"/>
        </w:rPr>
        <w:t>жалоб,  вправе</w:t>
      </w:r>
      <w:proofErr w:type="gramEnd"/>
      <w:r w:rsidRPr="003127F6">
        <w:rPr>
          <w:rFonts w:ascii="Times New Roman" w:hAnsi="Times New Roman" w:cs="Times New Roman"/>
          <w:sz w:val="28"/>
          <w:szCs w:val="28"/>
        </w:rPr>
        <w:t xml:space="preserve">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lastRenderedPageBreak/>
        <w:t>2) отказать в удовлетворении жалобы.</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93172D" w:rsidRPr="003127F6" w:rsidRDefault="0093172D" w:rsidP="0093172D">
      <w:pPr>
        <w:autoSpaceDE w:val="0"/>
        <w:ind w:firstLine="540"/>
        <w:jc w:val="both"/>
        <w:rPr>
          <w:rFonts w:ascii="Times New Roman" w:hAnsi="Times New Roman" w:cs="Times New Roman"/>
          <w:sz w:val="28"/>
          <w:szCs w:val="28"/>
        </w:rPr>
      </w:pPr>
      <w:r w:rsidRPr="003127F6">
        <w:rPr>
          <w:rFonts w:ascii="Times New Roman" w:hAnsi="Times New Roman" w:cs="Times New Roman"/>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history="1">
        <w:r w:rsidRPr="003127F6">
          <w:rPr>
            <w:rStyle w:val="a4"/>
            <w:rFonts w:ascii="Times New Roman" w:hAnsi="Times New Roman" w:cs="Times New Roman"/>
            <w:sz w:val="28"/>
            <w:szCs w:val="28"/>
          </w:rPr>
          <w:t>законом</w:t>
        </w:r>
      </w:hyperlink>
      <w:r w:rsidRPr="003127F6">
        <w:rPr>
          <w:rFonts w:ascii="Times New Roman" w:hAnsi="Times New Roman" w:cs="Times New Roman"/>
          <w:sz w:val="28"/>
          <w:szCs w:val="28"/>
        </w:rPr>
        <w:t xml:space="preserve"> от 2 мая 2006 № 59-ФЗ «О порядке рассмотрения обращений граждан Российской Федерации».</w:t>
      </w:r>
    </w:p>
    <w:p w:rsidR="0093172D" w:rsidRPr="003127F6" w:rsidRDefault="0093172D" w:rsidP="0093172D">
      <w:pPr>
        <w:autoSpaceDE w:val="0"/>
        <w:autoSpaceDN w:val="0"/>
        <w:adjustRightInd w:val="0"/>
        <w:ind w:firstLine="540"/>
        <w:jc w:val="both"/>
        <w:outlineLvl w:val="1"/>
        <w:rPr>
          <w:rFonts w:ascii="Times New Roman" w:hAnsi="Times New Roman" w:cs="Times New Roman"/>
          <w:sz w:val="28"/>
          <w:szCs w:val="28"/>
          <w:lang w:eastAsia="en-US"/>
        </w:rPr>
      </w:pPr>
    </w:p>
    <w:p w:rsidR="0093172D" w:rsidRPr="003127F6" w:rsidRDefault="0093172D" w:rsidP="0093172D">
      <w:pPr>
        <w:rPr>
          <w:rFonts w:ascii="Times New Roman" w:hAnsi="Times New Roman" w:cs="Times New Roman"/>
          <w:sz w:val="28"/>
          <w:szCs w:val="28"/>
        </w:rPr>
      </w:pPr>
    </w:p>
    <w:p w:rsidR="0093172D" w:rsidRPr="003127F6" w:rsidRDefault="0093172D" w:rsidP="0093172D">
      <w:pPr>
        <w:tabs>
          <w:tab w:val="left" w:pos="540"/>
        </w:tabs>
        <w:autoSpaceDE w:val="0"/>
        <w:autoSpaceDN w:val="0"/>
        <w:adjustRightInd w:val="0"/>
        <w:ind w:firstLine="900"/>
        <w:jc w:val="both"/>
        <w:outlineLvl w:val="1"/>
        <w:rPr>
          <w:rFonts w:ascii="Times New Roman" w:hAnsi="Times New Roman" w:cs="Times New Roman"/>
          <w:color w:val="000000"/>
          <w:sz w:val="28"/>
          <w:szCs w:val="28"/>
        </w:rPr>
      </w:pPr>
    </w:p>
    <w:p w:rsidR="0093172D" w:rsidRPr="003127F6" w:rsidRDefault="0093172D" w:rsidP="0093172D">
      <w:pPr>
        <w:autoSpaceDE w:val="0"/>
        <w:autoSpaceDN w:val="0"/>
        <w:adjustRightInd w:val="0"/>
        <w:jc w:val="right"/>
        <w:outlineLvl w:val="1"/>
        <w:rPr>
          <w:rFonts w:ascii="Times New Roman" w:hAnsi="Times New Roman" w:cs="Times New Roman"/>
          <w:sz w:val="28"/>
          <w:szCs w:val="28"/>
        </w:rPr>
      </w:pPr>
    </w:p>
    <w:p w:rsidR="0093172D" w:rsidRPr="003127F6" w:rsidRDefault="0093172D" w:rsidP="003127F6">
      <w:pPr>
        <w:autoSpaceDE w:val="0"/>
        <w:autoSpaceDN w:val="0"/>
        <w:adjustRightInd w:val="0"/>
        <w:spacing w:line="240" w:lineRule="auto"/>
        <w:ind w:firstLine="540"/>
        <w:jc w:val="right"/>
        <w:outlineLvl w:val="1"/>
        <w:rPr>
          <w:rFonts w:ascii="Times New Roman" w:hAnsi="Times New Roman" w:cs="Times New Roman"/>
          <w:sz w:val="28"/>
          <w:szCs w:val="28"/>
        </w:rPr>
      </w:pPr>
      <w:r w:rsidRPr="003127F6">
        <w:rPr>
          <w:rFonts w:ascii="Times New Roman" w:hAnsi="Times New Roman" w:cs="Times New Roman"/>
          <w:sz w:val="28"/>
          <w:szCs w:val="28"/>
        </w:rPr>
        <w:br w:type="page"/>
      </w:r>
      <w:r w:rsidRPr="003127F6">
        <w:rPr>
          <w:rFonts w:ascii="Times New Roman" w:hAnsi="Times New Roman" w:cs="Times New Roman"/>
          <w:sz w:val="28"/>
          <w:szCs w:val="28"/>
        </w:rPr>
        <w:lastRenderedPageBreak/>
        <w:t>Приложение 1</w:t>
      </w:r>
    </w:p>
    <w:p w:rsidR="0093172D" w:rsidRPr="003127F6" w:rsidRDefault="0093172D" w:rsidP="003127F6">
      <w:pPr>
        <w:spacing w:line="240" w:lineRule="auto"/>
        <w:jc w:val="both"/>
        <w:rPr>
          <w:rFonts w:ascii="Times New Roman" w:hAnsi="Times New Roman" w:cs="Times New Roman"/>
          <w:sz w:val="28"/>
          <w:szCs w:val="28"/>
        </w:rPr>
      </w:pPr>
      <w:r w:rsidRPr="003127F6">
        <w:rPr>
          <w:rFonts w:ascii="Times New Roman" w:hAnsi="Times New Roman" w:cs="Times New Roman"/>
          <w:sz w:val="28"/>
          <w:szCs w:val="28"/>
        </w:rPr>
        <w:t xml:space="preserve">                                                                                                      </w:t>
      </w:r>
    </w:p>
    <w:p w:rsidR="0093172D" w:rsidRPr="003127F6" w:rsidRDefault="0093172D" w:rsidP="003127F6">
      <w:pPr>
        <w:spacing w:line="240" w:lineRule="auto"/>
        <w:ind w:firstLine="5220"/>
        <w:jc w:val="right"/>
        <w:rPr>
          <w:rFonts w:ascii="Times New Roman" w:hAnsi="Times New Roman" w:cs="Times New Roman"/>
          <w:sz w:val="28"/>
          <w:szCs w:val="28"/>
        </w:rPr>
      </w:pP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t xml:space="preserve">     Главе</w:t>
      </w:r>
    </w:p>
    <w:p w:rsidR="0093172D" w:rsidRPr="003127F6" w:rsidRDefault="0093172D" w:rsidP="003127F6">
      <w:pPr>
        <w:spacing w:line="240" w:lineRule="auto"/>
        <w:ind w:firstLine="4140"/>
        <w:jc w:val="right"/>
        <w:rPr>
          <w:rFonts w:ascii="Times New Roman" w:hAnsi="Times New Roman" w:cs="Times New Roman"/>
          <w:sz w:val="28"/>
          <w:szCs w:val="28"/>
        </w:rPr>
      </w:pPr>
      <w:r w:rsidRPr="003127F6">
        <w:rPr>
          <w:rFonts w:ascii="Times New Roman" w:hAnsi="Times New Roman" w:cs="Times New Roman"/>
          <w:sz w:val="28"/>
          <w:szCs w:val="28"/>
        </w:rPr>
        <w:t>Ильевского сельского поселения _____________</w:t>
      </w:r>
    </w:p>
    <w:p w:rsidR="0093172D" w:rsidRPr="003127F6" w:rsidRDefault="0093172D" w:rsidP="003127F6">
      <w:pPr>
        <w:spacing w:line="240" w:lineRule="auto"/>
        <w:ind w:firstLine="5220"/>
        <w:jc w:val="right"/>
        <w:rPr>
          <w:rFonts w:ascii="Times New Roman" w:hAnsi="Times New Roman" w:cs="Times New Roman"/>
          <w:sz w:val="28"/>
          <w:szCs w:val="28"/>
        </w:rPr>
      </w:pPr>
      <w:r w:rsidRPr="003127F6">
        <w:rPr>
          <w:rFonts w:ascii="Times New Roman" w:hAnsi="Times New Roman" w:cs="Times New Roman"/>
          <w:sz w:val="28"/>
          <w:szCs w:val="28"/>
        </w:rPr>
        <w:t>от ________________________________</w:t>
      </w:r>
    </w:p>
    <w:p w:rsidR="0093172D" w:rsidRPr="003127F6" w:rsidRDefault="0093172D" w:rsidP="003127F6">
      <w:pPr>
        <w:spacing w:line="240" w:lineRule="auto"/>
        <w:ind w:firstLine="4860"/>
        <w:jc w:val="right"/>
        <w:rPr>
          <w:rFonts w:ascii="Times New Roman" w:hAnsi="Times New Roman" w:cs="Times New Roman"/>
          <w:sz w:val="28"/>
          <w:szCs w:val="28"/>
        </w:rPr>
      </w:pPr>
      <w:r w:rsidRPr="003127F6">
        <w:rPr>
          <w:rFonts w:ascii="Times New Roman" w:hAnsi="Times New Roman" w:cs="Times New Roman"/>
          <w:sz w:val="28"/>
          <w:szCs w:val="28"/>
        </w:rPr>
        <w:t>_______________________________</w:t>
      </w:r>
    </w:p>
    <w:p w:rsidR="0093172D" w:rsidRPr="003127F6" w:rsidRDefault="0093172D" w:rsidP="003127F6">
      <w:pPr>
        <w:spacing w:line="240" w:lineRule="auto"/>
        <w:ind w:firstLine="5220"/>
        <w:jc w:val="right"/>
        <w:rPr>
          <w:rFonts w:ascii="Times New Roman" w:hAnsi="Times New Roman" w:cs="Times New Roman"/>
          <w:sz w:val="28"/>
          <w:szCs w:val="28"/>
        </w:rPr>
      </w:pPr>
      <w:r w:rsidRPr="003127F6">
        <w:rPr>
          <w:rFonts w:ascii="Times New Roman" w:hAnsi="Times New Roman" w:cs="Times New Roman"/>
          <w:sz w:val="28"/>
          <w:szCs w:val="28"/>
        </w:rPr>
        <w:t>паспорт № ________________________</w:t>
      </w:r>
    </w:p>
    <w:p w:rsidR="0093172D" w:rsidRPr="003127F6" w:rsidRDefault="0093172D" w:rsidP="003127F6">
      <w:pPr>
        <w:spacing w:line="240" w:lineRule="auto"/>
        <w:ind w:firstLine="4860"/>
        <w:jc w:val="right"/>
        <w:rPr>
          <w:rFonts w:ascii="Times New Roman" w:hAnsi="Times New Roman" w:cs="Times New Roman"/>
          <w:sz w:val="28"/>
          <w:szCs w:val="28"/>
        </w:rPr>
      </w:pPr>
      <w:r w:rsidRPr="003127F6">
        <w:rPr>
          <w:rFonts w:ascii="Times New Roman" w:hAnsi="Times New Roman" w:cs="Times New Roman"/>
          <w:sz w:val="28"/>
          <w:szCs w:val="28"/>
        </w:rPr>
        <w:t>выдан _____   ____________20__ года</w:t>
      </w:r>
    </w:p>
    <w:p w:rsidR="0093172D" w:rsidRPr="003127F6" w:rsidRDefault="0093172D" w:rsidP="003127F6">
      <w:pPr>
        <w:spacing w:line="240" w:lineRule="auto"/>
        <w:ind w:firstLine="5040"/>
        <w:jc w:val="right"/>
        <w:rPr>
          <w:rFonts w:ascii="Times New Roman" w:hAnsi="Times New Roman" w:cs="Times New Roman"/>
          <w:sz w:val="28"/>
          <w:szCs w:val="28"/>
        </w:rPr>
      </w:pPr>
      <w:r w:rsidRPr="003127F6">
        <w:rPr>
          <w:rFonts w:ascii="Times New Roman" w:hAnsi="Times New Roman" w:cs="Times New Roman"/>
          <w:sz w:val="28"/>
          <w:szCs w:val="28"/>
        </w:rPr>
        <w:t>_________________________________</w:t>
      </w:r>
    </w:p>
    <w:p w:rsidR="0093172D" w:rsidRPr="003127F6" w:rsidRDefault="0093172D" w:rsidP="0093172D">
      <w:pPr>
        <w:ind w:firstLine="5220"/>
        <w:rPr>
          <w:rFonts w:ascii="Times New Roman" w:hAnsi="Times New Roman" w:cs="Times New Roman"/>
          <w:sz w:val="28"/>
          <w:szCs w:val="28"/>
        </w:rPr>
      </w:pPr>
    </w:p>
    <w:p w:rsidR="0093172D" w:rsidRPr="003127F6" w:rsidRDefault="0093172D" w:rsidP="0093172D">
      <w:pPr>
        <w:jc w:val="center"/>
        <w:rPr>
          <w:rFonts w:ascii="Times New Roman" w:hAnsi="Times New Roman" w:cs="Times New Roman"/>
          <w:b/>
          <w:bCs/>
          <w:sz w:val="28"/>
          <w:szCs w:val="28"/>
        </w:rPr>
      </w:pPr>
    </w:p>
    <w:p w:rsidR="0093172D" w:rsidRPr="003127F6" w:rsidRDefault="0093172D" w:rsidP="003127F6">
      <w:pPr>
        <w:spacing w:line="240" w:lineRule="auto"/>
        <w:jc w:val="center"/>
        <w:rPr>
          <w:rFonts w:ascii="Times New Roman" w:hAnsi="Times New Roman" w:cs="Times New Roman"/>
          <w:b/>
          <w:bCs/>
          <w:sz w:val="28"/>
          <w:szCs w:val="28"/>
        </w:rPr>
      </w:pPr>
      <w:r w:rsidRPr="003127F6">
        <w:rPr>
          <w:rFonts w:ascii="Times New Roman" w:hAnsi="Times New Roman" w:cs="Times New Roman"/>
          <w:b/>
          <w:bCs/>
          <w:sz w:val="28"/>
          <w:szCs w:val="28"/>
        </w:rPr>
        <w:t>ЗАЯВЛЕНИЕ</w:t>
      </w:r>
    </w:p>
    <w:p w:rsidR="0093172D" w:rsidRPr="003127F6" w:rsidRDefault="0093172D" w:rsidP="003127F6">
      <w:pPr>
        <w:spacing w:line="240" w:lineRule="auto"/>
        <w:ind w:firstLine="540"/>
        <w:jc w:val="both"/>
        <w:rPr>
          <w:rFonts w:ascii="Times New Roman" w:hAnsi="Times New Roman" w:cs="Times New Roman"/>
          <w:sz w:val="28"/>
          <w:szCs w:val="28"/>
        </w:rPr>
      </w:pPr>
      <w:r w:rsidRPr="003127F6">
        <w:rPr>
          <w:rFonts w:ascii="Times New Roman" w:hAnsi="Times New Roman" w:cs="Times New Roman"/>
          <w:sz w:val="28"/>
          <w:szCs w:val="28"/>
        </w:rPr>
        <w:t>Прошу Вас оформить договор приватизации жилого помещения по адресу: _____________________________________________</w:t>
      </w:r>
      <w:r w:rsidR="003127F6">
        <w:rPr>
          <w:rFonts w:ascii="Times New Roman" w:hAnsi="Times New Roman" w:cs="Times New Roman"/>
          <w:sz w:val="28"/>
          <w:szCs w:val="28"/>
        </w:rPr>
        <w:t>_________________________</w:t>
      </w:r>
    </w:p>
    <w:p w:rsidR="0093172D" w:rsidRPr="003127F6" w:rsidRDefault="003127F6" w:rsidP="003127F6">
      <w:pPr>
        <w:spacing w:line="240" w:lineRule="auto"/>
        <w:jc w:val="both"/>
        <w:rPr>
          <w:rFonts w:ascii="Times New Roman" w:hAnsi="Times New Roman" w:cs="Times New Roman"/>
          <w:sz w:val="28"/>
          <w:szCs w:val="28"/>
        </w:rPr>
      </w:pPr>
      <w:r>
        <w:rPr>
          <w:rFonts w:ascii="Times New Roman" w:hAnsi="Times New Roman" w:cs="Times New Roman"/>
          <w:sz w:val="28"/>
          <w:szCs w:val="28"/>
        </w:rPr>
        <w:t>На условиях______</w:t>
      </w:r>
      <w:r w:rsidR="0093172D" w:rsidRPr="003127F6">
        <w:rPr>
          <w:rFonts w:ascii="Times New Roman" w:hAnsi="Times New Roman" w:cs="Times New Roman"/>
          <w:sz w:val="28"/>
          <w:szCs w:val="28"/>
        </w:rPr>
        <w:t>______________</w:t>
      </w:r>
      <w:r>
        <w:rPr>
          <w:rFonts w:ascii="Times New Roman" w:hAnsi="Times New Roman" w:cs="Times New Roman"/>
          <w:sz w:val="28"/>
          <w:szCs w:val="28"/>
        </w:rPr>
        <w:t>___________________________</w:t>
      </w:r>
      <w:r w:rsidR="0093172D" w:rsidRPr="003127F6">
        <w:rPr>
          <w:rFonts w:ascii="Times New Roman" w:hAnsi="Times New Roman" w:cs="Times New Roman"/>
          <w:sz w:val="28"/>
          <w:szCs w:val="28"/>
        </w:rPr>
        <w:t>собственности.</w:t>
      </w:r>
    </w:p>
    <w:p w:rsidR="0093172D" w:rsidRPr="003127F6" w:rsidRDefault="0093172D" w:rsidP="003127F6">
      <w:pPr>
        <w:spacing w:line="240" w:lineRule="auto"/>
        <w:jc w:val="center"/>
        <w:rPr>
          <w:rFonts w:ascii="Times New Roman" w:hAnsi="Times New Roman" w:cs="Times New Roman"/>
          <w:sz w:val="28"/>
          <w:szCs w:val="28"/>
        </w:rPr>
      </w:pPr>
      <w:r w:rsidRPr="003127F6">
        <w:rPr>
          <w:rFonts w:ascii="Times New Roman" w:hAnsi="Times New Roman" w:cs="Times New Roman"/>
          <w:sz w:val="28"/>
          <w:szCs w:val="28"/>
        </w:rPr>
        <w:t>(единоличной, совместной, долевой)</w:t>
      </w:r>
    </w:p>
    <w:p w:rsidR="0093172D" w:rsidRPr="003127F6" w:rsidRDefault="0093172D" w:rsidP="003127F6">
      <w:pPr>
        <w:spacing w:line="240" w:lineRule="auto"/>
        <w:jc w:val="both"/>
        <w:rPr>
          <w:rFonts w:ascii="Times New Roman" w:hAnsi="Times New Roman" w:cs="Times New Roman"/>
          <w:sz w:val="28"/>
          <w:szCs w:val="28"/>
        </w:rPr>
      </w:pPr>
    </w:p>
    <w:p w:rsidR="0093172D" w:rsidRPr="003127F6" w:rsidRDefault="0093172D" w:rsidP="003127F6">
      <w:pPr>
        <w:spacing w:line="240" w:lineRule="auto"/>
        <w:jc w:val="both"/>
        <w:rPr>
          <w:rFonts w:ascii="Times New Roman" w:hAnsi="Times New Roman" w:cs="Times New Roman"/>
          <w:sz w:val="28"/>
          <w:szCs w:val="28"/>
        </w:rPr>
      </w:pPr>
      <w:proofErr w:type="gramStart"/>
      <w:r w:rsidRPr="003127F6">
        <w:rPr>
          <w:rFonts w:ascii="Times New Roman" w:hAnsi="Times New Roman" w:cs="Times New Roman"/>
          <w:sz w:val="28"/>
          <w:szCs w:val="28"/>
        </w:rPr>
        <w:t>Телефон:  _</w:t>
      </w:r>
      <w:proofErr w:type="gramEnd"/>
      <w:r w:rsidRPr="003127F6">
        <w:rPr>
          <w:rFonts w:ascii="Times New Roman" w:hAnsi="Times New Roman" w:cs="Times New Roman"/>
          <w:sz w:val="28"/>
          <w:szCs w:val="28"/>
        </w:rPr>
        <w:t>___________________ (домашний)</w:t>
      </w:r>
      <w:r w:rsidRPr="003127F6">
        <w:rPr>
          <w:rFonts w:ascii="Times New Roman" w:hAnsi="Times New Roman" w:cs="Times New Roman"/>
          <w:sz w:val="28"/>
          <w:szCs w:val="28"/>
        </w:rPr>
        <w:tab/>
      </w:r>
      <w:r w:rsidRPr="003127F6">
        <w:rPr>
          <w:rFonts w:ascii="Times New Roman" w:hAnsi="Times New Roman" w:cs="Times New Roman"/>
          <w:sz w:val="28"/>
          <w:szCs w:val="28"/>
        </w:rPr>
        <w:tab/>
        <w:t>____________________(рабочий)</w:t>
      </w:r>
    </w:p>
    <w:p w:rsidR="0093172D" w:rsidRPr="003127F6" w:rsidRDefault="0093172D" w:rsidP="003127F6">
      <w:pPr>
        <w:spacing w:line="240" w:lineRule="auto"/>
        <w:jc w:val="both"/>
        <w:rPr>
          <w:rFonts w:ascii="Times New Roman" w:hAnsi="Times New Roman" w:cs="Times New Roman"/>
          <w:sz w:val="28"/>
          <w:szCs w:val="28"/>
        </w:rPr>
      </w:pPr>
    </w:p>
    <w:p w:rsidR="0093172D" w:rsidRPr="003127F6" w:rsidRDefault="0093172D" w:rsidP="003127F6">
      <w:pPr>
        <w:spacing w:line="240" w:lineRule="auto"/>
        <w:jc w:val="both"/>
        <w:rPr>
          <w:rFonts w:ascii="Times New Roman" w:hAnsi="Times New Roman" w:cs="Times New Roman"/>
          <w:sz w:val="28"/>
          <w:szCs w:val="28"/>
        </w:rPr>
      </w:pPr>
      <w:r w:rsidRPr="003127F6">
        <w:rPr>
          <w:rFonts w:ascii="Times New Roman" w:hAnsi="Times New Roman" w:cs="Times New Roman"/>
          <w:sz w:val="28"/>
          <w:szCs w:val="28"/>
        </w:rPr>
        <w:t>____   ___________________20___года</w:t>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t>_____________________</w:t>
      </w:r>
    </w:p>
    <w:p w:rsidR="0093172D" w:rsidRPr="003127F6" w:rsidRDefault="0093172D" w:rsidP="003127F6">
      <w:pPr>
        <w:spacing w:line="240" w:lineRule="auto"/>
        <w:jc w:val="both"/>
        <w:rPr>
          <w:rFonts w:ascii="Times New Roman" w:hAnsi="Times New Roman" w:cs="Times New Roman"/>
          <w:sz w:val="28"/>
          <w:szCs w:val="28"/>
        </w:rPr>
      </w:pPr>
      <w:r w:rsidRPr="003127F6">
        <w:rPr>
          <w:rFonts w:ascii="Times New Roman" w:hAnsi="Times New Roman" w:cs="Times New Roman"/>
          <w:sz w:val="28"/>
          <w:szCs w:val="28"/>
        </w:rPr>
        <w:t xml:space="preserve">      (дата подачи </w:t>
      </w:r>
      <w:proofErr w:type="gramStart"/>
      <w:r w:rsidRPr="003127F6">
        <w:rPr>
          <w:rFonts w:ascii="Times New Roman" w:hAnsi="Times New Roman" w:cs="Times New Roman"/>
          <w:sz w:val="28"/>
          <w:szCs w:val="28"/>
        </w:rPr>
        <w:t>заявления)</w:t>
      </w:r>
      <w:r w:rsidRPr="003127F6">
        <w:rPr>
          <w:rFonts w:ascii="Times New Roman" w:hAnsi="Times New Roman" w:cs="Times New Roman"/>
          <w:sz w:val="28"/>
          <w:szCs w:val="28"/>
        </w:rPr>
        <w:tab/>
      </w:r>
      <w:proofErr w:type="gramEnd"/>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r>
      <w:r w:rsidRPr="003127F6">
        <w:rPr>
          <w:rFonts w:ascii="Times New Roman" w:hAnsi="Times New Roman" w:cs="Times New Roman"/>
          <w:sz w:val="28"/>
          <w:szCs w:val="28"/>
        </w:rPr>
        <w:tab/>
        <w:t>(подпись)</w:t>
      </w:r>
    </w:p>
    <w:p w:rsidR="0093172D" w:rsidRPr="003127F6" w:rsidRDefault="0093172D" w:rsidP="003127F6">
      <w:pPr>
        <w:spacing w:line="240" w:lineRule="auto"/>
        <w:jc w:val="both"/>
        <w:rPr>
          <w:rFonts w:ascii="Times New Roman" w:hAnsi="Times New Roman" w:cs="Times New Roman"/>
          <w:sz w:val="28"/>
          <w:szCs w:val="28"/>
        </w:rPr>
      </w:pPr>
    </w:p>
    <w:p w:rsidR="0093172D" w:rsidRPr="003127F6" w:rsidRDefault="0093172D" w:rsidP="003127F6">
      <w:pPr>
        <w:spacing w:line="240" w:lineRule="auto"/>
        <w:ind w:firstLine="540"/>
        <w:jc w:val="both"/>
        <w:rPr>
          <w:rFonts w:ascii="Times New Roman" w:hAnsi="Times New Roman" w:cs="Times New Roman"/>
          <w:sz w:val="28"/>
          <w:szCs w:val="28"/>
        </w:rPr>
      </w:pPr>
      <w:r w:rsidRPr="003127F6">
        <w:rPr>
          <w:rFonts w:ascii="Times New Roman" w:hAnsi="Times New Roman" w:cs="Times New Roman"/>
          <w:sz w:val="28"/>
          <w:szCs w:val="28"/>
        </w:rPr>
        <w:t>Приложение документов:</w:t>
      </w:r>
    </w:p>
    <w:p w:rsidR="0093172D" w:rsidRPr="003127F6" w:rsidRDefault="0093172D" w:rsidP="0093172D">
      <w:pPr>
        <w:jc w:val="both"/>
        <w:rPr>
          <w:rFonts w:ascii="Times New Roman" w:hAnsi="Times New Roman" w:cs="Times New Roman"/>
          <w:sz w:val="28"/>
          <w:szCs w:val="28"/>
        </w:rPr>
      </w:pPr>
    </w:p>
    <w:p w:rsidR="0093172D" w:rsidRPr="003127F6" w:rsidRDefault="0093172D" w:rsidP="0093172D">
      <w:pPr>
        <w:jc w:val="both"/>
        <w:rPr>
          <w:rFonts w:ascii="Times New Roman" w:hAnsi="Times New Roman" w:cs="Times New Roman"/>
          <w:sz w:val="28"/>
          <w:szCs w:val="28"/>
        </w:rPr>
      </w:pPr>
      <w:r w:rsidRPr="003127F6">
        <w:rPr>
          <w:rFonts w:ascii="Times New Roman" w:hAnsi="Times New Roman" w:cs="Times New Roman"/>
          <w:sz w:val="28"/>
          <w:szCs w:val="28"/>
        </w:rPr>
        <w:t>Члены семьи и другие лица, имеющие право на приватизацию жилого помещения:</w:t>
      </w:r>
    </w:p>
    <w:p w:rsidR="0093172D" w:rsidRPr="003127F6" w:rsidRDefault="0093172D" w:rsidP="0093172D">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2656"/>
        <w:gridCol w:w="1595"/>
        <w:gridCol w:w="1862"/>
        <w:gridCol w:w="1595"/>
        <w:gridCol w:w="1596"/>
      </w:tblGrid>
      <w:tr w:rsidR="0093172D" w:rsidRPr="003127F6" w:rsidTr="00AC1494">
        <w:tc>
          <w:tcPr>
            <w:tcW w:w="534" w:type="dxa"/>
          </w:tcPr>
          <w:p w:rsidR="0093172D" w:rsidRPr="003127F6" w:rsidRDefault="0093172D" w:rsidP="00AC1494">
            <w:pPr>
              <w:jc w:val="both"/>
              <w:rPr>
                <w:rFonts w:ascii="Times New Roman" w:hAnsi="Times New Roman" w:cs="Times New Roman"/>
                <w:sz w:val="28"/>
                <w:szCs w:val="28"/>
              </w:rPr>
            </w:pPr>
            <w:r w:rsidRPr="003127F6">
              <w:rPr>
                <w:rFonts w:ascii="Times New Roman" w:hAnsi="Times New Roman" w:cs="Times New Roman"/>
                <w:sz w:val="28"/>
                <w:szCs w:val="28"/>
              </w:rPr>
              <w:t>№ п/п</w:t>
            </w:r>
          </w:p>
        </w:tc>
        <w:tc>
          <w:tcPr>
            <w:tcW w:w="2656" w:type="dxa"/>
          </w:tcPr>
          <w:p w:rsidR="0093172D" w:rsidRPr="003127F6" w:rsidRDefault="0093172D" w:rsidP="00AC1494">
            <w:pPr>
              <w:jc w:val="center"/>
              <w:rPr>
                <w:rFonts w:ascii="Times New Roman" w:hAnsi="Times New Roman" w:cs="Times New Roman"/>
                <w:sz w:val="28"/>
                <w:szCs w:val="28"/>
              </w:rPr>
            </w:pPr>
            <w:r w:rsidRPr="003127F6">
              <w:rPr>
                <w:rFonts w:ascii="Times New Roman" w:hAnsi="Times New Roman" w:cs="Times New Roman"/>
                <w:sz w:val="28"/>
                <w:szCs w:val="28"/>
              </w:rPr>
              <w:t>Фамилия, имя, отчество</w:t>
            </w:r>
          </w:p>
        </w:tc>
        <w:tc>
          <w:tcPr>
            <w:tcW w:w="1595" w:type="dxa"/>
          </w:tcPr>
          <w:p w:rsidR="0093172D" w:rsidRPr="003127F6" w:rsidRDefault="0093172D" w:rsidP="00AC1494">
            <w:pPr>
              <w:jc w:val="center"/>
              <w:rPr>
                <w:rFonts w:ascii="Times New Roman" w:hAnsi="Times New Roman" w:cs="Times New Roman"/>
                <w:sz w:val="28"/>
                <w:szCs w:val="28"/>
              </w:rPr>
            </w:pPr>
            <w:r w:rsidRPr="003127F6">
              <w:rPr>
                <w:rFonts w:ascii="Times New Roman" w:hAnsi="Times New Roman" w:cs="Times New Roman"/>
                <w:sz w:val="28"/>
                <w:szCs w:val="28"/>
              </w:rPr>
              <w:t>Данные паспорта (номер, когда и кем выдан)</w:t>
            </w:r>
          </w:p>
        </w:tc>
        <w:tc>
          <w:tcPr>
            <w:tcW w:w="1595" w:type="dxa"/>
          </w:tcPr>
          <w:p w:rsidR="0093172D" w:rsidRPr="003127F6" w:rsidRDefault="0093172D" w:rsidP="00AC1494">
            <w:pPr>
              <w:jc w:val="center"/>
              <w:rPr>
                <w:rFonts w:ascii="Times New Roman" w:hAnsi="Times New Roman" w:cs="Times New Roman"/>
                <w:sz w:val="28"/>
                <w:szCs w:val="28"/>
              </w:rPr>
            </w:pPr>
            <w:r w:rsidRPr="003127F6">
              <w:rPr>
                <w:rFonts w:ascii="Times New Roman" w:hAnsi="Times New Roman" w:cs="Times New Roman"/>
                <w:sz w:val="28"/>
                <w:szCs w:val="28"/>
              </w:rPr>
              <w:t>С включением или без включения в собственники</w:t>
            </w:r>
          </w:p>
        </w:tc>
        <w:tc>
          <w:tcPr>
            <w:tcW w:w="1595" w:type="dxa"/>
          </w:tcPr>
          <w:p w:rsidR="0093172D" w:rsidRPr="003127F6" w:rsidRDefault="0093172D" w:rsidP="00AC1494">
            <w:pPr>
              <w:jc w:val="center"/>
              <w:rPr>
                <w:rFonts w:ascii="Times New Roman" w:hAnsi="Times New Roman" w:cs="Times New Roman"/>
                <w:sz w:val="28"/>
                <w:szCs w:val="28"/>
              </w:rPr>
            </w:pPr>
            <w:r w:rsidRPr="003127F6">
              <w:rPr>
                <w:rFonts w:ascii="Times New Roman" w:hAnsi="Times New Roman" w:cs="Times New Roman"/>
                <w:sz w:val="28"/>
                <w:szCs w:val="28"/>
              </w:rPr>
              <w:t>Доля</w:t>
            </w:r>
          </w:p>
        </w:tc>
        <w:tc>
          <w:tcPr>
            <w:tcW w:w="1596" w:type="dxa"/>
          </w:tcPr>
          <w:p w:rsidR="0093172D" w:rsidRPr="003127F6" w:rsidRDefault="0093172D" w:rsidP="00AC1494">
            <w:pPr>
              <w:jc w:val="center"/>
              <w:rPr>
                <w:rFonts w:ascii="Times New Roman" w:hAnsi="Times New Roman" w:cs="Times New Roman"/>
                <w:sz w:val="28"/>
                <w:szCs w:val="28"/>
              </w:rPr>
            </w:pPr>
            <w:r w:rsidRPr="003127F6">
              <w:rPr>
                <w:rFonts w:ascii="Times New Roman" w:hAnsi="Times New Roman" w:cs="Times New Roman"/>
                <w:sz w:val="28"/>
                <w:szCs w:val="28"/>
              </w:rPr>
              <w:t>Подпись</w:t>
            </w:r>
          </w:p>
        </w:tc>
      </w:tr>
      <w:tr w:rsidR="0093172D" w:rsidRPr="003127F6" w:rsidTr="00AC1494">
        <w:tc>
          <w:tcPr>
            <w:tcW w:w="534" w:type="dxa"/>
          </w:tcPr>
          <w:p w:rsidR="0093172D" w:rsidRPr="003127F6" w:rsidRDefault="0093172D" w:rsidP="00AC1494">
            <w:pPr>
              <w:jc w:val="both"/>
              <w:rPr>
                <w:rFonts w:ascii="Times New Roman" w:hAnsi="Times New Roman" w:cs="Times New Roman"/>
                <w:sz w:val="28"/>
                <w:szCs w:val="28"/>
              </w:rPr>
            </w:pPr>
          </w:p>
        </w:tc>
        <w:tc>
          <w:tcPr>
            <w:tcW w:w="2656"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6" w:type="dxa"/>
          </w:tcPr>
          <w:p w:rsidR="0093172D" w:rsidRPr="003127F6" w:rsidRDefault="0093172D" w:rsidP="00AC1494">
            <w:pPr>
              <w:jc w:val="both"/>
              <w:rPr>
                <w:rFonts w:ascii="Times New Roman" w:hAnsi="Times New Roman" w:cs="Times New Roman"/>
                <w:sz w:val="28"/>
                <w:szCs w:val="28"/>
              </w:rPr>
            </w:pPr>
          </w:p>
        </w:tc>
      </w:tr>
      <w:tr w:rsidR="0093172D" w:rsidRPr="003127F6" w:rsidTr="00AC1494">
        <w:tc>
          <w:tcPr>
            <w:tcW w:w="534" w:type="dxa"/>
          </w:tcPr>
          <w:p w:rsidR="0093172D" w:rsidRPr="003127F6" w:rsidRDefault="0093172D" w:rsidP="00AC1494">
            <w:pPr>
              <w:jc w:val="both"/>
              <w:rPr>
                <w:rFonts w:ascii="Times New Roman" w:hAnsi="Times New Roman" w:cs="Times New Roman"/>
                <w:sz w:val="28"/>
                <w:szCs w:val="28"/>
              </w:rPr>
            </w:pPr>
          </w:p>
        </w:tc>
        <w:tc>
          <w:tcPr>
            <w:tcW w:w="2656"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6" w:type="dxa"/>
          </w:tcPr>
          <w:p w:rsidR="0093172D" w:rsidRPr="003127F6" w:rsidRDefault="0093172D" w:rsidP="00AC1494">
            <w:pPr>
              <w:jc w:val="both"/>
              <w:rPr>
                <w:rFonts w:ascii="Times New Roman" w:hAnsi="Times New Roman" w:cs="Times New Roman"/>
                <w:sz w:val="28"/>
                <w:szCs w:val="28"/>
              </w:rPr>
            </w:pPr>
          </w:p>
        </w:tc>
      </w:tr>
      <w:tr w:rsidR="0093172D" w:rsidRPr="003127F6" w:rsidTr="00AC1494">
        <w:tc>
          <w:tcPr>
            <w:tcW w:w="534" w:type="dxa"/>
          </w:tcPr>
          <w:p w:rsidR="0093172D" w:rsidRPr="003127F6" w:rsidRDefault="0093172D" w:rsidP="00AC1494">
            <w:pPr>
              <w:jc w:val="both"/>
              <w:rPr>
                <w:rFonts w:ascii="Times New Roman" w:hAnsi="Times New Roman" w:cs="Times New Roman"/>
                <w:sz w:val="28"/>
                <w:szCs w:val="28"/>
              </w:rPr>
            </w:pPr>
          </w:p>
        </w:tc>
        <w:tc>
          <w:tcPr>
            <w:tcW w:w="2656"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5" w:type="dxa"/>
          </w:tcPr>
          <w:p w:rsidR="0093172D" w:rsidRPr="003127F6" w:rsidRDefault="0093172D" w:rsidP="00AC1494">
            <w:pPr>
              <w:jc w:val="both"/>
              <w:rPr>
                <w:rFonts w:ascii="Times New Roman" w:hAnsi="Times New Roman" w:cs="Times New Roman"/>
                <w:sz w:val="28"/>
                <w:szCs w:val="28"/>
              </w:rPr>
            </w:pPr>
          </w:p>
        </w:tc>
        <w:tc>
          <w:tcPr>
            <w:tcW w:w="1596" w:type="dxa"/>
          </w:tcPr>
          <w:p w:rsidR="0093172D" w:rsidRPr="003127F6" w:rsidRDefault="0093172D" w:rsidP="00AC1494">
            <w:pPr>
              <w:jc w:val="both"/>
              <w:rPr>
                <w:rFonts w:ascii="Times New Roman" w:hAnsi="Times New Roman" w:cs="Times New Roman"/>
                <w:sz w:val="28"/>
                <w:szCs w:val="28"/>
              </w:rPr>
            </w:pPr>
          </w:p>
        </w:tc>
      </w:tr>
    </w:tbl>
    <w:p w:rsidR="0093172D" w:rsidRPr="003127F6" w:rsidRDefault="0093172D" w:rsidP="0093172D">
      <w:pPr>
        <w:rPr>
          <w:rFonts w:ascii="Times New Roman" w:hAnsi="Times New Roman" w:cs="Times New Roman"/>
          <w:sz w:val="28"/>
          <w:szCs w:val="28"/>
        </w:rPr>
      </w:pPr>
    </w:p>
    <w:p w:rsidR="0093172D" w:rsidRPr="003127F6" w:rsidRDefault="0093172D" w:rsidP="0093172D">
      <w:pPr>
        <w:pStyle w:val="ConsPlusNormal"/>
        <w:ind w:firstLine="0"/>
        <w:jc w:val="center"/>
        <w:rPr>
          <w:rFonts w:ascii="Times New Roman" w:hAnsi="Times New Roman" w:cs="Times New Roman"/>
          <w:sz w:val="28"/>
          <w:szCs w:val="28"/>
        </w:rPr>
      </w:pPr>
      <w:r w:rsidRPr="003127F6">
        <w:rPr>
          <w:rFonts w:ascii="Times New Roman" w:hAnsi="Times New Roman" w:cs="Times New Roman"/>
          <w:sz w:val="28"/>
          <w:szCs w:val="28"/>
        </w:rPr>
        <w:t>Расписка</w:t>
      </w:r>
    </w:p>
    <w:p w:rsidR="0093172D" w:rsidRPr="003127F6" w:rsidRDefault="0093172D" w:rsidP="0093172D">
      <w:pPr>
        <w:pStyle w:val="ConsPlusNormal"/>
        <w:ind w:firstLine="540"/>
        <w:jc w:val="center"/>
        <w:rPr>
          <w:rFonts w:ascii="Times New Roman" w:hAnsi="Times New Roman" w:cs="Times New Roman"/>
          <w:sz w:val="28"/>
          <w:szCs w:val="28"/>
        </w:rPr>
      </w:pPr>
      <w:r w:rsidRPr="003127F6">
        <w:rPr>
          <w:rFonts w:ascii="Times New Roman" w:hAnsi="Times New Roman" w:cs="Times New Roman"/>
          <w:sz w:val="28"/>
          <w:szCs w:val="28"/>
        </w:rPr>
        <w:t>в получении заявления и прилагаемых к нему документов</w:t>
      </w:r>
    </w:p>
    <w:p w:rsidR="0093172D" w:rsidRPr="003127F6" w:rsidRDefault="0093172D" w:rsidP="0093172D">
      <w:pPr>
        <w:pStyle w:val="ConsPlusNormal"/>
        <w:ind w:firstLine="540"/>
        <w:jc w:val="center"/>
        <w:rPr>
          <w:rFonts w:ascii="Times New Roman" w:hAnsi="Times New Roman" w:cs="Times New Roman"/>
          <w:sz w:val="28"/>
          <w:szCs w:val="28"/>
        </w:rPr>
      </w:pPr>
      <w:r w:rsidRPr="003127F6">
        <w:rPr>
          <w:rFonts w:ascii="Times New Roman" w:hAnsi="Times New Roman" w:cs="Times New Roman"/>
          <w:sz w:val="28"/>
          <w:szCs w:val="28"/>
        </w:rPr>
        <w:t xml:space="preserve">для осуществления передачи (приватизации) жилого помещения </w:t>
      </w:r>
    </w:p>
    <w:p w:rsidR="0093172D" w:rsidRPr="003127F6" w:rsidRDefault="0093172D" w:rsidP="0093172D">
      <w:pPr>
        <w:pStyle w:val="ConsPlusNormal"/>
        <w:ind w:firstLine="540"/>
        <w:jc w:val="center"/>
        <w:rPr>
          <w:rFonts w:ascii="Times New Roman" w:hAnsi="Times New Roman" w:cs="Times New Roman"/>
          <w:sz w:val="28"/>
          <w:szCs w:val="28"/>
        </w:rPr>
      </w:pPr>
      <w:r w:rsidRPr="003127F6">
        <w:rPr>
          <w:rFonts w:ascii="Times New Roman" w:hAnsi="Times New Roman" w:cs="Times New Roman"/>
          <w:sz w:val="28"/>
          <w:szCs w:val="28"/>
        </w:rPr>
        <w:t>«____»_________20__г.   вход. №________</w:t>
      </w:r>
    </w:p>
    <w:p w:rsidR="0093172D" w:rsidRPr="003127F6" w:rsidRDefault="0093172D" w:rsidP="0093172D">
      <w:pPr>
        <w:pStyle w:val="ConsPlusNormal"/>
        <w:ind w:firstLine="540"/>
        <w:jc w:val="center"/>
        <w:rPr>
          <w:rFonts w:ascii="Times New Roman" w:hAnsi="Times New Roman" w:cs="Times New Roman"/>
          <w:sz w:val="28"/>
          <w:szCs w:val="28"/>
        </w:rPr>
      </w:pPr>
    </w:p>
    <w:p w:rsidR="0093172D" w:rsidRPr="003127F6" w:rsidRDefault="0093172D" w:rsidP="0093172D">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93172D" w:rsidRPr="003127F6" w:rsidTr="00AC1494">
        <w:tc>
          <w:tcPr>
            <w:tcW w:w="861" w:type="dxa"/>
          </w:tcPr>
          <w:p w:rsidR="0093172D" w:rsidRPr="003127F6" w:rsidRDefault="0093172D" w:rsidP="00AC1494">
            <w:pPr>
              <w:pStyle w:val="ConsPlusNormal"/>
              <w:ind w:firstLine="0"/>
              <w:jc w:val="center"/>
              <w:rPr>
                <w:rFonts w:ascii="Times New Roman" w:hAnsi="Times New Roman" w:cs="Times New Roman"/>
                <w:sz w:val="28"/>
                <w:szCs w:val="28"/>
              </w:rPr>
            </w:pPr>
            <w:r w:rsidRPr="003127F6">
              <w:rPr>
                <w:rFonts w:ascii="Times New Roman" w:hAnsi="Times New Roman" w:cs="Times New Roman"/>
                <w:sz w:val="28"/>
                <w:szCs w:val="28"/>
              </w:rPr>
              <w:t>№п/п</w:t>
            </w:r>
          </w:p>
        </w:tc>
        <w:tc>
          <w:tcPr>
            <w:tcW w:w="4287" w:type="dxa"/>
          </w:tcPr>
          <w:p w:rsidR="0093172D" w:rsidRPr="003127F6" w:rsidRDefault="0093172D" w:rsidP="00AC1494">
            <w:pPr>
              <w:pStyle w:val="ConsPlusNormal"/>
              <w:ind w:firstLine="0"/>
              <w:jc w:val="center"/>
              <w:rPr>
                <w:rFonts w:ascii="Times New Roman" w:hAnsi="Times New Roman" w:cs="Times New Roman"/>
                <w:sz w:val="28"/>
                <w:szCs w:val="28"/>
              </w:rPr>
            </w:pPr>
            <w:r w:rsidRPr="003127F6">
              <w:rPr>
                <w:rFonts w:ascii="Times New Roman" w:hAnsi="Times New Roman" w:cs="Times New Roman"/>
                <w:sz w:val="28"/>
                <w:szCs w:val="28"/>
              </w:rPr>
              <w:t>Наименование документа,</w:t>
            </w:r>
          </w:p>
          <w:p w:rsidR="0093172D" w:rsidRPr="003127F6" w:rsidRDefault="0093172D" w:rsidP="00AC1494">
            <w:pPr>
              <w:pStyle w:val="ConsPlusNormal"/>
              <w:ind w:firstLine="0"/>
              <w:jc w:val="center"/>
              <w:rPr>
                <w:rFonts w:ascii="Times New Roman" w:hAnsi="Times New Roman" w:cs="Times New Roman"/>
                <w:sz w:val="28"/>
                <w:szCs w:val="28"/>
              </w:rPr>
            </w:pPr>
            <w:r w:rsidRPr="003127F6">
              <w:rPr>
                <w:rFonts w:ascii="Times New Roman" w:hAnsi="Times New Roman" w:cs="Times New Roman"/>
                <w:sz w:val="28"/>
                <w:szCs w:val="28"/>
              </w:rPr>
              <w:t>дата, номер</w:t>
            </w: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r w:rsidRPr="003127F6">
              <w:rPr>
                <w:rFonts w:ascii="Times New Roman" w:hAnsi="Times New Roman" w:cs="Times New Roman"/>
                <w:sz w:val="28"/>
                <w:szCs w:val="28"/>
              </w:rPr>
              <w:t>Количество экземпляров</w:t>
            </w: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r w:rsidRPr="003127F6">
              <w:rPr>
                <w:rFonts w:ascii="Times New Roman" w:hAnsi="Times New Roman" w:cs="Times New Roman"/>
                <w:sz w:val="28"/>
                <w:szCs w:val="28"/>
              </w:rPr>
              <w:t>Наличие копии документа</w:t>
            </w:r>
          </w:p>
        </w:tc>
      </w:tr>
      <w:tr w:rsidR="0093172D" w:rsidRPr="003127F6" w:rsidTr="00AC1494">
        <w:tc>
          <w:tcPr>
            <w:tcW w:w="861"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4287"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r>
      <w:tr w:rsidR="0093172D" w:rsidRPr="003127F6" w:rsidTr="00AC1494">
        <w:tc>
          <w:tcPr>
            <w:tcW w:w="861"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4287"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r>
      <w:tr w:rsidR="0093172D" w:rsidRPr="003127F6" w:rsidTr="00AC1494">
        <w:tc>
          <w:tcPr>
            <w:tcW w:w="861"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4287"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r>
      <w:tr w:rsidR="0093172D" w:rsidRPr="003127F6" w:rsidTr="00AC1494">
        <w:tc>
          <w:tcPr>
            <w:tcW w:w="861"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4287"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r>
      <w:tr w:rsidR="0093172D" w:rsidRPr="003127F6" w:rsidTr="00AC1494">
        <w:tc>
          <w:tcPr>
            <w:tcW w:w="861"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4287"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c>
          <w:tcPr>
            <w:tcW w:w="2160" w:type="dxa"/>
          </w:tcPr>
          <w:p w:rsidR="0093172D" w:rsidRPr="003127F6" w:rsidRDefault="0093172D" w:rsidP="00AC1494">
            <w:pPr>
              <w:pStyle w:val="ConsPlusNormal"/>
              <w:ind w:firstLine="0"/>
              <w:jc w:val="center"/>
              <w:rPr>
                <w:rFonts w:ascii="Times New Roman" w:hAnsi="Times New Roman" w:cs="Times New Roman"/>
                <w:sz w:val="28"/>
                <w:szCs w:val="28"/>
              </w:rPr>
            </w:pPr>
          </w:p>
        </w:tc>
      </w:tr>
    </w:tbl>
    <w:p w:rsidR="0093172D" w:rsidRPr="003127F6" w:rsidRDefault="0093172D" w:rsidP="0093172D">
      <w:pPr>
        <w:pStyle w:val="ConsPlusNormal"/>
        <w:ind w:firstLine="0"/>
        <w:jc w:val="both"/>
        <w:rPr>
          <w:rFonts w:ascii="Times New Roman" w:hAnsi="Times New Roman" w:cs="Times New Roman"/>
          <w:sz w:val="28"/>
          <w:szCs w:val="28"/>
        </w:rPr>
      </w:pPr>
    </w:p>
    <w:p w:rsidR="0093172D" w:rsidRPr="003127F6" w:rsidRDefault="0093172D" w:rsidP="0093172D">
      <w:pPr>
        <w:pStyle w:val="ConsPlusNormal"/>
        <w:ind w:firstLine="0"/>
        <w:jc w:val="both"/>
        <w:rPr>
          <w:rFonts w:ascii="Times New Roman" w:hAnsi="Times New Roman" w:cs="Times New Roman"/>
          <w:sz w:val="28"/>
          <w:szCs w:val="28"/>
        </w:rPr>
      </w:pPr>
    </w:p>
    <w:p w:rsidR="003127F6" w:rsidRDefault="003127F6" w:rsidP="0093172D">
      <w:pPr>
        <w:pStyle w:val="ConsPlusNormal"/>
        <w:ind w:firstLine="0"/>
        <w:jc w:val="both"/>
        <w:rPr>
          <w:rFonts w:ascii="Times New Roman" w:hAnsi="Times New Roman" w:cs="Times New Roman"/>
          <w:sz w:val="28"/>
          <w:szCs w:val="28"/>
        </w:rPr>
      </w:pPr>
    </w:p>
    <w:p w:rsidR="003127F6" w:rsidRDefault="003127F6" w:rsidP="0093172D">
      <w:pPr>
        <w:pStyle w:val="ConsPlusNormal"/>
        <w:ind w:firstLine="0"/>
        <w:jc w:val="both"/>
        <w:rPr>
          <w:rFonts w:ascii="Times New Roman" w:hAnsi="Times New Roman" w:cs="Times New Roman"/>
          <w:sz w:val="28"/>
          <w:szCs w:val="28"/>
        </w:rPr>
      </w:pPr>
    </w:p>
    <w:p w:rsidR="003127F6" w:rsidRDefault="003127F6" w:rsidP="0093172D">
      <w:pPr>
        <w:pStyle w:val="ConsPlusNormal"/>
        <w:ind w:firstLine="0"/>
        <w:jc w:val="both"/>
        <w:rPr>
          <w:rFonts w:ascii="Times New Roman" w:hAnsi="Times New Roman" w:cs="Times New Roman"/>
          <w:sz w:val="28"/>
          <w:szCs w:val="28"/>
        </w:rPr>
      </w:pPr>
    </w:p>
    <w:p w:rsidR="003127F6" w:rsidRDefault="003127F6" w:rsidP="0093172D">
      <w:pPr>
        <w:pStyle w:val="ConsPlusNormal"/>
        <w:ind w:firstLine="0"/>
        <w:jc w:val="both"/>
        <w:rPr>
          <w:rFonts w:ascii="Times New Roman" w:hAnsi="Times New Roman" w:cs="Times New Roman"/>
          <w:sz w:val="28"/>
          <w:szCs w:val="28"/>
        </w:rPr>
      </w:pPr>
    </w:p>
    <w:p w:rsidR="003127F6" w:rsidRDefault="003127F6" w:rsidP="0093172D">
      <w:pPr>
        <w:pStyle w:val="ConsPlusNormal"/>
        <w:ind w:firstLine="0"/>
        <w:jc w:val="both"/>
        <w:rPr>
          <w:rFonts w:ascii="Times New Roman" w:hAnsi="Times New Roman" w:cs="Times New Roman"/>
          <w:sz w:val="28"/>
          <w:szCs w:val="28"/>
        </w:rPr>
      </w:pPr>
    </w:p>
    <w:p w:rsidR="003127F6" w:rsidRDefault="003127F6" w:rsidP="0093172D">
      <w:pPr>
        <w:pStyle w:val="ConsPlusNormal"/>
        <w:ind w:firstLine="0"/>
        <w:jc w:val="both"/>
        <w:rPr>
          <w:rFonts w:ascii="Times New Roman" w:hAnsi="Times New Roman" w:cs="Times New Roman"/>
          <w:sz w:val="28"/>
          <w:szCs w:val="28"/>
        </w:rPr>
      </w:pPr>
    </w:p>
    <w:p w:rsidR="0093172D" w:rsidRPr="003127F6" w:rsidRDefault="0093172D" w:rsidP="0093172D">
      <w:pPr>
        <w:pStyle w:val="ConsPlusNormal"/>
        <w:ind w:firstLine="0"/>
        <w:jc w:val="both"/>
        <w:rPr>
          <w:rFonts w:ascii="Times New Roman" w:hAnsi="Times New Roman" w:cs="Times New Roman"/>
          <w:sz w:val="28"/>
          <w:szCs w:val="28"/>
        </w:rPr>
      </w:pPr>
      <w:r w:rsidRPr="003127F6">
        <w:rPr>
          <w:rFonts w:ascii="Times New Roman" w:hAnsi="Times New Roman" w:cs="Times New Roman"/>
          <w:sz w:val="28"/>
          <w:szCs w:val="28"/>
        </w:rPr>
        <w:t xml:space="preserve">Документы согласно </w:t>
      </w:r>
      <w:proofErr w:type="gramStart"/>
      <w:r w:rsidRPr="003127F6">
        <w:rPr>
          <w:rFonts w:ascii="Times New Roman" w:hAnsi="Times New Roman" w:cs="Times New Roman"/>
          <w:sz w:val="28"/>
          <w:szCs w:val="28"/>
        </w:rPr>
        <w:t>перечню</w:t>
      </w:r>
      <w:proofErr w:type="gramEnd"/>
      <w:r w:rsidRPr="003127F6">
        <w:rPr>
          <w:rFonts w:ascii="Times New Roman" w:hAnsi="Times New Roman" w:cs="Times New Roman"/>
          <w:sz w:val="28"/>
          <w:szCs w:val="28"/>
        </w:rPr>
        <w:t xml:space="preserve"> приняла:</w:t>
      </w:r>
    </w:p>
    <w:p w:rsidR="0093172D" w:rsidRPr="003127F6" w:rsidRDefault="0093172D" w:rsidP="0093172D">
      <w:pPr>
        <w:pStyle w:val="ConsPlusNormal"/>
        <w:ind w:firstLine="0"/>
        <w:jc w:val="both"/>
        <w:rPr>
          <w:rFonts w:ascii="Times New Roman" w:hAnsi="Times New Roman" w:cs="Times New Roman"/>
          <w:sz w:val="28"/>
          <w:szCs w:val="28"/>
        </w:rPr>
      </w:pPr>
      <w:r w:rsidRPr="003127F6">
        <w:rPr>
          <w:rFonts w:ascii="Times New Roman" w:hAnsi="Times New Roman" w:cs="Times New Roman"/>
          <w:sz w:val="28"/>
          <w:szCs w:val="28"/>
        </w:rPr>
        <w:t>___________________________________________________________________</w:t>
      </w:r>
    </w:p>
    <w:p w:rsidR="0093172D" w:rsidRPr="003127F6" w:rsidRDefault="0093172D" w:rsidP="0093172D">
      <w:pPr>
        <w:pStyle w:val="ConsPlusNormal"/>
        <w:ind w:firstLine="0"/>
        <w:jc w:val="both"/>
        <w:rPr>
          <w:rFonts w:ascii="Times New Roman" w:hAnsi="Times New Roman" w:cs="Times New Roman"/>
          <w:sz w:val="28"/>
          <w:szCs w:val="28"/>
        </w:rPr>
      </w:pPr>
      <w:r w:rsidRPr="003127F6">
        <w:rPr>
          <w:rFonts w:ascii="Times New Roman" w:hAnsi="Times New Roman" w:cs="Times New Roman"/>
          <w:sz w:val="28"/>
          <w:szCs w:val="28"/>
        </w:rPr>
        <w:t xml:space="preserve">                         Фамилия, имя, отчество и подпись должностного лица</w:t>
      </w:r>
    </w:p>
    <w:p w:rsidR="0093172D" w:rsidRPr="003127F6" w:rsidRDefault="0093172D" w:rsidP="0093172D">
      <w:pPr>
        <w:jc w:val="both"/>
        <w:rPr>
          <w:rFonts w:ascii="Times New Roman" w:hAnsi="Times New Roman" w:cs="Times New Roman"/>
          <w:sz w:val="28"/>
          <w:szCs w:val="28"/>
        </w:rPr>
      </w:pPr>
    </w:p>
    <w:p w:rsidR="0093172D" w:rsidRPr="003127F6" w:rsidRDefault="0093172D" w:rsidP="0093172D">
      <w:pPr>
        <w:jc w:val="both"/>
        <w:rPr>
          <w:rFonts w:ascii="Times New Roman" w:hAnsi="Times New Roman" w:cs="Times New Roman"/>
          <w:sz w:val="28"/>
          <w:szCs w:val="28"/>
        </w:rPr>
      </w:pPr>
    </w:p>
    <w:p w:rsidR="0093172D" w:rsidRPr="003127F6" w:rsidRDefault="0093172D" w:rsidP="0093172D">
      <w:pPr>
        <w:jc w:val="both"/>
        <w:rPr>
          <w:rFonts w:ascii="Times New Roman" w:hAnsi="Times New Roman" w:cs="Times New Roman"/>
          <w:sz w:val="28"/>
          <w:szCs w:val="28"/>
        </w:rPr>
      </w:pPr>
      <w:r w:rsidRPr="003127F6">
        <w:rPr>
          <w:rFonts w:ascii="Times New Roman" w:hAnsi="Times New Roman" w:cs="Times New Roman"/>
          <w:sz w:val="28"/>
          <w:szCs w:val="28"/>
        </w:rPr>
        <w:t>Расписку получил (а):</w:t>
      </w:r>
    </w:p>
    <w:p w:rsidR="0093172D" w:rsidRPr="003127F6" w:rsidRDefault="0093172D" w:rsidP="0093172D">
      <w:pPr>
        <w:jc w:val="both"/>
        <w:rPr>
          <w:rFonts w:ascii="Times New Roman" w:hAnsi="Times New Roman" w:cs="Times New Roman"/>
          <w:sz w:val="28"/>
          <w:szCs w:val="28"/>
        </w:rPr>
      </w:pPr>
      <w:r w:rsidRPr="003127F6">
        <w:rPr>
          <w:rFonts w:ascii="Times New Roman" w:hAnsi="Times New Roman" w:cs="Times New Roman"/>
          <w:sz w:val="28"/>
          <w:szCs w:val="28"/>
        </w:rPr>
        <w:t>_________________________________________________________________</w:t>
      </w:r>
    </w:p>
    <w:p w:rsidR="0093172D" w:rsidRPr="003127F6" w:rsidRDefault="0093172D" w:rsidP="0093172D">
      <w:pPr>
        <w:jc w:val="both"/>
        <w:rPr>
          <w:rFonts w:ascii="Times New Roman" w:hAnsi="Times New Roman" w:cs="Times New Roman"/>
          <w:sz w:val="28"/>
          <w:szCs w:val="28"/>
        </w:rPr>
      </w:pPr>
      <w:r w:rsidRPr="003127F6">
        <w:rPr>
          <w:rFonts w:ascii="Times New Roman" w:hAnsi="Times New Roman" w:cs="Times New Roman"/>
          <w:sz w:val="28"/>
          <w:szCs w:val="28"/>
        </w:rPr>
        <w:t xml:space="preserve">                         Фамилия, имя, отчество и подпись заявителя</w:t>
      </w:r>
    </w:p>
    <w:p w:rsidR="0093172D" w:rsidRPr="003127F6" w:rsidRDefault="0093172D" w:rsidP="0093172D">
      <w:pPr>
        <w:jc w:val="both"/>
        <w:rPr>
          <w:rFonts w:ascii="Times New Roman" w:hAnsi="Times New Roman" w:cs="Times New Roman"/>
          <w:sz w:val="28"/>
          <w:szCs w:val="28"/>
        </w:rPr>
      </w:pPr>
    </w:p>
    <w:p w:rsidR="0093172D" w:rsidRPr="003127F6" w:rsidRDefault="0093172D" w:rsidP="0093172D">
      <w:pPr>
        <w:jc w:val="both"/>
        <w:rPr>
          <w:rFonts w:ascii="Times New Roman" w:hAnsi="Times New Roman" w:cs="Times New Roman"/>
          <w:sz w:val="28"/>
          <w:szCs w:val="28"/>
        </w:rPr>
      </w:pPr>
    </w:p>
    <w:p w:rsidR="0093172D" w:rsidRPr="003127F6" w:rsidRDefault="0093172D" w:rsidP="0093172D">
      <w:pPr>
        <w:jc w:val="center"/>
        <w:rPr>
          <w:rStyle w:val="a5"/>
          <w:rFonts w:ascii="Times New Roman" w:hAnsi="Times New Roman" w:cs="Times New Roman"/>
          <w:sz w:val="28"/>
          <w:szCs w:val="28"/>
        </w:rPr>
      </w:pPr>
    </w:p>
    <w:p w:rsidR="0093172D" w:rsidRPr="003127F6" w:rsidRDefault="0093172D" w:rsidP="0093172D">
      <w:pPr>
        <w:jc w:val="right"/>
        <w:rPr>
          <w:rStyle w:val="a5"/>
          <w:rFonts w:ascii="Times New Roman" w:hAnsi="Times New Roman" w:cs="Times New Roman"/>
          <w:b w:val="0"/>
          <w:bCs w:val="0"/>
          <w:sz w:val="28"/>
          <w:szCs w:val="28"/>
        </w:rPr>
      </w:pPr>
      <w:r w:rsidRPr="003127F6">
        <w:rPr>
          <w:rStyle w:val="a5"/>
          <w:rFonts w:ascii="Times New Roman" w:hAnsi="Times New Roman" w:cs="Times New Roman"/>
          <w:b w:val="0"/>
          <w:bCs w:val="0"/>
          <w:sz w:val="28"/>
          <w:szCs w:val="28"/>
        </w:rPr>
        <w:t>Приложение 2</w:t>
      </w:r>
    </w:p>
    <w:p w:rsidR="0093172D" w:rsidRPr="003127F6" w:rsidRDefault="0093172D" w:rsidP="0093172D">
      <w:pPr>
        <w:jc w:val="center"/>
        <w:rPr>
          <w:rStyle w:val="a5"/>
          <w:rFonts w:ascii="Times New Roman" w:hAnsi="Times New Roman" w:cs="Times New Roman"/>
          <w:sz w:val="28"/>
          <w:szCs w:val="28"/>
        </w:rPr>
      </w:pPr>
    </w:p>
    <w:p w:rsidR="0093172D" w:rsidRPr="003127F6" w:rsidRDefault="0093172D" w:rsidP="0093172D">
      <w:pPr>
        <w:jc w:val="center"/>
        <w:rPr>
          <w:rStyle w:val="a5"/>
          <w:rFonts w:ascii="Times New Roman" w:hAnsi="Times New Roman" w:cs="Times New Roman"/>
          <w:sz w:val="28"/>
          <w:szCs w:val="28"/>
        </w:rPr>
      </w:pPr>
    </w:p>
    <w:p w:rsidR="0093172D" w:rsidRPr="003127F6" w:rsidRDefault="0093172D" w:rsidP="0093172D">
      <w:pPr>
        <w:jc w:val="center"/>
        <w:rPr>
          <w:rFonts w:ascii="Times New Roman" w:hAnsi="Times New Roman" w:cs="Times New Roman"/>
          <w:b/>
          <w:bCs/>
          <w:sz w:val="28"/>
          <w:szCs w:val="28"/>
        </w:rPr>
      </w:pPr>
      <w:r w:rsidRPr="003127F6">
        <w:rPr>
          <w:rStyle w:val="a5"/>
          <w:rFonts w:ascii="Times New Roman" w:hAnsi="Times New Roman" w:cs="Times New Roman"/>
          <w:sz w:val="28"/>
          <w:szCs w:val="28"/>
        </w:rPr>
        <w:t xml:space="preserve">Блок-схема последовательности административных процедур при предоставлении </w:t>
      </w:r>
      <w:r w:rsidRPr="003127F6">
        <w:rPr>
          <w:rFonts w:ascii="Times New Roman" w:hAnsi="Times New Roman" w:cs="Times New Roman"/>
          <w:b/>
          <w:bCs/>
          <w:sz w:val="28"/>
          <w:szCs w:val="28"/>
        </w:rPr>
        <w:t>муниципальной услуги</w:t>
      </w:r>
    </w:p>
    <w:p w:rsidR="0093172D" w:rsidRPr="003127F6" w:rsidRDefault="0093172D" w:rsidP="0093172D">
      <w:pPr>
        <w:jc w:val="center"/>
        <w:rPr>
          <w:rFonts w:ascii="Times New Roman" w:hAnsi="Times New Roman" w:cs="Times New Roman"/>
          <w:b/>
          <w:bCs/>
          <w:sz w:val="28"/>
          <w:szCs w:val="28"/>
        </w:rPr>
      </w:pPr>
      <w:r w:rsidRPr="003127F6">
        <w:rPr>
          <w:rFonts w:ascii="Times New Roman" w:hAnsi="Times New Roman" w:cs="Times New Roman"/>
          <w:b/>
          <w:bCs/>
          <w:sz w:val="28"/>
          <w:szCs w:val="28"/>
        </w:rPr>
        <w:t>«Осуществление передачи (приватизации) жилых помещений</w:t>
      </w:r>
    </w:p>
    <w:p w:rsidR="0093172D" w:rsidRPr="003127F6" w:rsidRDefault="0093172D" w:rsidP="0093172D">
      <w:pPr>
        <w:jc w:val="center"/>
        <w:rPr>
          <w:rFonts w:ascii="Times New Roman" w:hAnsi="Times New Roman" w:cs="Times New Roman"/>
          <w:sz w:val="28"/>
          <w:szCs w:val="28"/>
        </w:rPr>
      </w:pPr>
      <w:r w:rsidRPr="003127F6">
        <w:rPr>
          <w:rFonts w:ascii="Times New Roman" w:hAnsi="Times New Roman" w:cs="Times New Roman"/>
          <w:b/>
          <w:bCs/>
          <w:sz w:val="28"/>
          <w:szCs w:val="28"/>
        </w:rPr>
        <w:t>в собственность граждан»</w:t>
      </w:r>
      <w:r w:rsidRPr="003127F6">
        <w:rPr>
          <w:rFonts w:ascii="Times New Roman" w:hAnsi="Times New Roman" w:cs="Times New Roman"/>
          <w:sz w:val="28"/>
          <w:szCs w:val="28"/>
        </w:rPr>
        <w:t xml:space="preserve"> </w:t>
      </w:r>
    </w:p>
    <w:p w:rsidR="0093172D" w:rsidRPr="003127F6" w:rsidRDefault="0093172D" w:rsidP="0093172D">
      <w:pPr>
        <w:jc w:val="center"/>
        <w:rPr>
          <w:rFonts w:ascii="Times New Roman" w:hAnsi="Times New Roman" w:cs="Times New Roman"/>
          <w:sz w:val="28"/>
          <w:szCs w:val="28"/>
        </w:rPr>
      </w:pPr>
    </w:p>
    <w:p w:rsidR="0093172D" w:rsidRPr="003127F6" w:rsidRDefault="0093172D" w:rsidP="0093172D">
      <w:pPr>
        <w:jc w:val="center"/>
        <w:rPr>
          <w:rFonts w:ascii="Times New Roman" w:hAnsi="Times New Roman" w:cs="Times New Roman"/>
          <w:color w:val="7030A0"/>
          <w:sz w:val="28"/>
          <w:szCs w:val="28"/>
        </w:rPr>
      </w:pPr>
    </w:p>
    <w:p w:rsidR="0093172D" w:rsidRPr="00AC6612" w:rsidRDefault="00CB2DBF" w:rsidP="0093172D">
      <w:pPr>
        <w:jc w:val="both"/>
        <w:rPr>
          <w:vanish/>
          <w:sz w:val="26"/>
          <w:szCs w:val="26"/>
        </w:rPr>
      </w:pPr>
      <w:r w:rsidRPr="003127F6">
        <w:rPr>
          <w:rFonts w:ascii="Times New Roman" w:hAnsi="Times New Roman" w:cs="Times New Roman"/>
          <w:b/>
          <w:bCs/>
          <w:sz w:val="28"/>
          <w:szCs w:val="28"/>
        </w:rPr>
      </w:r>
      <w:r w:rsidRPr="003127F6">
        <w:rPr>
          <w:rFonts w:ascii="Times New Roman" w:hAnsi="Times New Roman" w:cs="Times New Roman"/>
          <w:b/>
          <w:bCs/>
          <w:sz w:val="28"/>
          <w:szCs w:val="28"/>
        </w:rPr>
        <w:pict>
          <v:group id="_x0000_s1026" editas="canvas" style="width:477pt;height:387pt;mso-position-horizontal-relative:char;mso-position-vertical-relative:line" coordorigin="1559,5006" coordsize="9540,7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59;top:5006;width:9540;height:77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440;top:5006;width:3778;height:642">
              <v:textbox style="mso-next-textbox:#_x0000_s1028">
                <w:txbxContent>
                  <w:p w:rsidR="0093172D" w:rsidRPr="006268D0" w:rsidRDefault="0093172D" w:rsidP="0093172D">
                    <w:pPr>
                      <w:jc w:val="center"/>
                      <w:rPr>
                        <w:sz w:val="20"/>
                        <w:szCs w:val="20"/>
                      </w:rPr>
                    </w:pPr>
                    <w:r w:rsidRPr="006268D0">
                      <w:rPr>
                        <w:sz w:val="20"/>
                        <w:szCs w:val="20"/>
                      </w:rPr>
                      <w:t xml:space="preserve">Обращение заявителя </w:t>
                    </w:r>
                    <w:r>
                      <w:rPr>
                        <w:sz w:val="20"/>
                        <w:szCs w:val="20"/>
                      </w:rPr>
                      <w:t>за предоставлением</w:t>
                    </w:r>
                    <w:r w:rsidRPr="006268D0">
                      <w:rPr>
                        <w:sz w:val="20"/>
                        <w:szCs w:val="20"/>
                      </w:rPr>
                      <w:t xml:space="preserve"> муниципальной услуги</w:t>
                    </w:r>
                  </w:p>
                  <w:p w:rsidR="0093172D" w:rsidRDefault="0093172D" w:rsidP="0093172D"/>
                </w:txbxContent>
              </v:textbox>
            </v:shape>
            <v:shape id="_x0000_s1029" type="#_x0000_t202" style="position:absolute;left:2874;top:5726;width:2161;height:660">
              <v:textbox style="mso-next-textbox:#_x0000_s1029">
                <w:txbxContent>
                  <w:p w:rsidR="0093172D" w:rsidRPr="006268D0" w:rsidRDefault="0093172D" w:rsidP="0093172D">
                    <w:pPr>
                      <w:jc w:val="center"/>
                      <w:rPr>
                        <w:sz w:val="20"/>
                        <w:szCs w:val="20"/>
                      </w:rPr>
                    </w:pPr>
                    <w:r w:rsidRPr="006268D0">
                      <w:rPr>
                        <w:sz w:val="20"/>
                        <w:szCs w:val="20"/>
                      </w:rPr>
                      <w:t>Письменное обращение</w:t>
                    </w:r>
                    <w:r w:rsidRPr="006268D0">
                      <w:rPr>
                        <w:sz w:val="20"/>
                        <w:szCs w:val="20"/>
                      </w:rPr>
                      <w:br/>
                      <w:t>(заявление)</w:t>
                    </w:r>
                  </w:p>
                </w:txbxContent>
              </v:textbox>
            </v:shape>
            <v:shape id="_x0000_s1030" type="#_x0000_t202" style="position:absolute;left:7560;top:6746;width:2863;height:717">
              <v:textbox style="mso-next-textbox:#_x0000_s1030">
                <w:txbxContent>
                  <w:p w:rsidR="0093172D" w:rsidRPr="006268D0" w:rsidRDefault="0093172D" w:rsidP="0093172D">
                    <w:pPr>
                      <w:jc w:val="center"/>
                      <w:rPr>
                        <w:sz w:val="20"/>
                        <w:szCs w:val="20"/>
                      </w:rPr>
                    </w:pPr>
                    <w:r w:rsidRPr="006268D0">
                      <w:rPr>
                        <w:sz w:val="20"/>
                        <w:szCs w:val="20"/>
                      </w:rPr>
                      <w:t>Прием документов и регистрация заявления</w:t>
                    </w:r>
                  </w:p>
                  <w:p w:rsidR="0093172D" w:rsidRDefault="0093172D" w:rsidP="0093172D"/>
                </w:txbxContent>
              </v:textbox>
            </v:shape>
            <v:shape id="_x0000_s1031" type="#_x0000_t202" style="position:absolute;left:2580;top:6626;width:4317;height:1202">
              <v:textbox style="mso-next-textbox:#_x0000_s1031">
                <w:txbxContent>
                  <w:p w:rsidR="0093172D" w:rsidRPr="006268D0" w:rsidRDefault="0093172D" w:rsidP="0093172D">
                    <w:pPr>
                      <w:jc w:val="center"/>
                      <w:rPr>
                        <w:sz w:val="20"/>
                        <w:szCs w:val="20"/>
                      </w:rPr>
                    </w:pPr>
                    <w:r>
                      <w:rPr>
                        <w:sz w:val="20"/>
                        <w:szCs w:val="20"/>
                      </w:rPr>
                      <w:t>Р</w:t>
                    </w:r>
                    <w:r w:rsidRPr="006268D0">
                      <w:rPr>
                        <w:sz w:val="20"/>
                        <w:szCs w:val="20"/>
                      </w:rPr>
                      <w:t>ассмотрение заявления и документов на заседании комиссии, принятие решения, подписание протокола заседания комиссии</w:t>
                    </w:r>
                  </w:p>
                </w:txbxContent>
              </v:textbox>
            </v:shape>
            <v:shape id="_x0000_s1032" type="#_x0000_t202" style="position:absolute;left:6453;top:10557;width:3071;height:1478">
              <v:textbox style="mso-next-textbox:#_x0000_s1032">
                <w:txbxContent>
                  <w:p w:rsidR="0093172D" w:rsidRDefault="0093172D" w:rsidP="0093172D">
                    <w:pPr>
                      <w:jc w:val="center"/>
                      <w:rPr>
                        <w:sz w:val="20"/>
                        <w:szCs w:val="20"/>
                      </w:rPr>
                    </w:pPr>
                  </w:p>
                  <w:p w:rsidR="0093172D" w:rsidRPr="006268D0" w:rsidRDefault="0093172D" w:rsidP="0093172D">
                    <w:pPr>
                      <w:jc w:val="center"/>
                      <w:rPr>
                        <w:sz w:val="20"/>
                        <w:szCs w:val="20"/>
                      </w:rPr>
                    </w:pPr>
                    <w:r w:rsidRPr="006268D0">
                      <w:rPr>
                        <w:sz w:val="20"/>
                        <w:szCs w:val="20"/>
                      </w:rPr>
                      <w:t>Отказ в предоставлении муниципальной услуги в случае наличия оснований</w:t>
                    </w:r>
                  </w:p>
                </w:txbxContent>
              </v:textbox>
            </v:shape>
            <v:shape id="_x0000_s1033" type="#_x0000_t202" style="position:absolute;left:2580;top:8284;width:3240;height:1918">
              <v:textbox style="mso-next-textbox:#_x0000_s1033">
                <w:txbxContent>
                  <w:p w:rsidR="0093172D" w:rsidRPr="006268D0" w:rsidRDefault="0093172D" w:rsidP="0093172D">
                    <w:pPr>
                      <w:jc w:val="center"/>
                      <w:rPr>
                        <w:sz w:val="20"/>
                        <w:szCs w:val="20"/>
                      </w:rPr>
                    </w:pPr>
                    <w:r w:rsidRPr="006268D0">
                      <w:rPr>
                        <w:sz w:val="20"/>
                        <w:szCs w:val="20"/>
                      </w:rPr>
                      <w:t>Подготовка договора передачи (приватизации) жилого помещения в собственность граждан в случае отсутствия оснований для отказа в предоставлении муниципальной услуги</w:t>
                    </w:r>
                  </w:p>
                </w:txbxContent>
              </v:textbox>
            </v:shape>
            <v:shape id="_x0000_s1034" type="#_x0000_t202" style="position:absolute;left:2580;top:10440;width:3240;height:1568">
              <v:textbox style="mso-next-textbox:#_x0000_s1034">
                <w:txbxContent>
                  <w:p w:rsidR="0093172D" w:rsidRPr="006268D0" w:rsidRDefault="0093172D" w:rsidP="0093172D">
                    <w:pPr>
                      <w:jc w:val="center"/>
                      <w:rPr>
                        <w:sz w:val="20"/>
                        <w:szCs w:val="20"/>
                      </w:rPr>
                    </w:pPr>
                    <w:r w:rsidRPr="006268D0">
                      <w:rPr>
                        <w:sz w:val="20"/>
                        <w:szCs w:val="20"/>
                      </w:rPr>
                      <w:t xml:space="preserve">Выдача лично заявителю или направление </w:t>
                    </w:r>
                    <w:proofErr w:type="gramStart"/>
                    <w:r w:rsidRPr="006268D0">
                      <w:rPr>
                        <w:sz w:val="20"/>
                        <w:szCs w:val="20"/>
                      </w:rPr>
                      <w:t>результата  предоставления</w:t>
                    </w:r>
                    <w:proofErr w:type="gramEnd"/>
                    <w:r w:rsidRPr="006268D0">
                      <w:rPr>
                        <w:sz w:val="20"/>
                        <w:szCs w:val="20"/>
                      </w:rPr>
                      <w:t xml:space="preserve"> муниципальной услуги посредством почтовой или электронной связи</w:t>
                    </w:r>
                  </w:p>
                </w:txbxContent>
              </v:textbox>
            </v:shape>
            <v:line id="_x0000_s1035" style="position:absolute" from="8218,5366" to="9119,5726">
              <v:stroke endarrow="block"/>
            </v:line>
            <v:line id="_x0000_s1036" style="position:absolute;flip:x" from="3358,5366" to="4440,5726">
              <v:stroke endarrow="block"/>
            </v:line>
            <v:line id="_x0000_s1037" style="position:absolute" from="5035,6012" to="8040,6013">
              <v:stroke endarrow="block"/>
            </v:line>
            <v:line id="_x0000_s1038" style="position:absolute" from="9119,6386" to="9121,6746">
              <v:stroke endarrow="block"/>
            </v:line>
            <v:line id="_x0000_s1039" style="position:absolute;flip:x" from="6888,6972" to="7560,6973">
              <v:stroke endarrow="block"/>
            </v:line>
            <v:line id="_x0000_s1040" style="position:absolute;flip:x" from="3870,7828" to="3871,8310">
              <v:stroke endarrow="block"/>
            </v:line>
            <v:line id="_x0000_s1041" style="position:absolute" from="6630,7828" to="6631,10557">
              <v:stroke endarrow="block"/>
            </v:line>
            <v:line id="_x0000_s1042" style="position:absolute" from="3990,10003" to="3991,10440">
              <v:stroke endarrow="block"/>
            </v:line>
            <v:line id="_x0000_s1043" style="position:absolute;flip:x" from="5822,11349" to="6453,11350">
              <v:stroke endarrow="block"/>
            </v:line>
            <v:shape id="_x0000_s1044" type="#_x0000_t202" style="position:absolute;left:7052;top:7861;width:3781;height:1600">
              <v:textbox style="mso-next-textbox:#_x0000_s1044">
                <w:txbxContent>
                  <w:p w:rsidR="0093172D" w:rsidRDefault="0093172D" w:rsidP="0093172D">
                    <w:pPr>
                      <w:jc w:val="center"/>
                      <w:rPr>
                        <w:sz w:val="16"/>
                        <w:szCs w:val="16"/>
                      </w:rPr>
                    </w:pPr>
                  </w:p>
                  <w:p w:rsidR="0093172D" w:rsidRDefault="0093172D" w:rsidP="0093172D">
                    <w:pPr>
                      <w:jc w:val="center"/>
                      <w:rPr>
                        <w:sz w:val="16"/>
                        <w:szCs w:val="16"/>
                      </w:rPr>
                    </w:pPr>
                  </w:p>
                  <w:p w:rsidR="0093172D" w:rsidRPr="00B80AC2" w:rsidRDefault="0093172D" w:rsidP="0093172D">
                    <w:pPr>
                      <w:jc w:val="center"/>
                      <w:rPr>
                        <w:sz w:val="16"/>
                        <w:szCs w:val="16"/>
                      </w:rPr>
                    </w:pPr>
                    <w:r>
                      <w:rPr>
                        <w:sz w:val="16"/>
                        <w:szCs w:val="16"/>
                      </w:rPr>
                      <w:t>О</w:t>
                    </w:r>
                    <w:r w:rsidRPr="00ED0B3D">
                      <w:rPr>
                        <w:sz w:val="16"/>
                        <w:szCs w:val="16"/>
                      </w:rPr>
                      <w:t>существление запросов  в порядке межведомственного взаимодействия</w:t>
                    </w:r>
                    <w:r>
                      <w:rPr>
                        <w:sz w:val="16"/>
                        <w:szCs w:val="16"/>
                      </w:rPr>
                      <w:t>,</w:t>
                    </w:r>
                    <w:r w:rsidRPr="00ED0B3D">
                      <w:rPr>
                        <w:sz w:val="16"/>
                        <w:szCs w:val="16"/>
                      </w:rPr>
                      <w:t xml:space="preserve"> а также запросов  в порядке внутри</w:t>
                    </w:r>
                    <w:r>
                      <w:rPr>
                        <w:sz w:val="16"/>
                        <w:szCs w:val="16"/>
                      </w:rPr>
                      <w:t>ведомственного взаимодействия</w:t>
                    </w:r>
                  </w:p>
                </w:txbxContent>
              </v:textbox>
            </v:shape>
            <v:shapetype id="_x0000_t32" coordsize="21600,21600" o:spt="32" o:oned="t" path="m,l21600,21600e" filled="f">
              <v:path arrowok="t" fillok="f" o:connecttype="none"/>
              <o:lock v:ext="edit" shapetype="t"/>
            </v:shapetype>
            <v:shape id="_x0000_s1045" type="#_x0000_t32" style="position:absolute;left:8943;top:7354;width:144;height:507;flip:x" o:connectortype="straight">
              <v:stroke endarrow="block"/>
            </v:shape>
            <v:shape id="_x0000_s1046" type="#_x0000_t32" style="position:absolute;left:6897;top:7227;width:2046;height:608;flip:x y" o:connectortype="straight">
              <v:stroke endarrow="block"/>
            </v:shape>
            <v:shape id="_x0000_s1047" type="#_x0000_t202" style="position:absolute;left:8082;top:5726;width:2161;height:660">
              <v:textbox style="mso-next-textbox:#_x0000_s1047">
                <w:txbxContent>
                  <w:p w:rsidR="0093172D" w:rsidRPr="006268D0" w:rsidRDefault="0093172D" w:rsidP="0093172D">
                    <w:pPr>
                      <w:jc w:val="center"/>
                      <w:rPr>
                        <w:sz w:val="20"/>
                        <w:szCs w:val="20"/>
                      </w:rPr>
                    </w:pPr>
                    <w:r>
                      <w:rPr>
                        <w:sz w:val="20"/>
                        <w:szCs w:val="20"/>
                      </w:rPr>
                      <w:t>Электронное обращение</w:t>
                    </w:r>
                    <w:r w:rsidRPr="006268D0">
                      <w:rPr>
                        <w:sz w:val="20"/>
                        <w:szCs w:val="20"/>
                      </w:rPr>
                      <w:br/>
                      <w:t>(заявление)</w:t>
                    </w:r>
                  </w:p>
                </w:txbxContent>
              </v:textbox>
            </v:shape>
            <w10:anchorlock/>
          </v:group>
        </w:pict>
      </w:r>
      <w:r w:rsidR="0093172D">
        <w:rPr>
          <w:sz w:val="26"/>
          <w:szCs w:val="26"/>
        </w:rPr>
        <w:t xml:space="preserve">               </w:t>
      </w:r>
    </w:p>
    <w:p w:rsidR="0000421A" w:rsidRDefault="0000421A"/>
    <w:sectPr w:rsidR="0000421A" w:rsidSect="00073FB7">
      <w:headerReference w:type="default" r:id="rId13"/>
      <w:pgSz w:w="11906" w:h="16838"/>
      <w:pgMar w:top="426"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BF" w:rsidRDefault="00CB2DBF">
      <w:pPr>
        <w:spacing w:after="0" w:line="240" w:lineRule="auto"/>
      </w:pPr>
      <w:r>
        <w:separator/>
      </w:r>
    </w:p>
  </w:endnote>
  <w:endnote w:type="continuationSeparator" w:id="0">
    <w:p w:rsidR="00CB2DBF" w:rsidRDefault="00CB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BF" w:rsidRDefault="00CB2DBF">
      <w:pPr>
        <w:spacing w:after="0" w:line="240" w:lineRule="auto"/>
      </w:pPr>
      <w:r>
        <w:separator/>
      </w:r>
    </w:p>
  </w:footnote>
  <w:footnote w:type="continuationSeparator" w:id="0">
    <w:p w:rsidR="00CB2DBF" w:rsidRDefault="00CB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37" w:rsidRDefault="0000421A">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137F3">
      <w:rPr>
        <w:rStyle w:val="a8"/>
        <w:noProof/>
      </w:rPr>
      <w:t>2</w:t>
    </w:r>
    <w:r>
      <w:rPr>
        <w:rStyle w:val="a8"/>
      </w:rPr>
      <w:fldChar w:fldCharType="end"/>
    </w:r>
  </w:p>
  <w:p w:rsidR="004A5B37" w:rsidRDefault="00CB2DB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6E9E2522"/>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172D"/>
    <w:rsid w:val="0000421A"/>
    <w:rsid w:val="00073FB7"/>
    <w:rsid w:val="003127F6"/>
    <w:rsid w:val="003137F3"/>
    <w:rsid w:val="003E267C"/>
    <w:rsid w:val="0093172D"/>
    <w:rsid w:val="009442FD"/>
    <w:rsid w:val="00CB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5"/>
        <o:r id="V:Rule2" type="connector" idref="#_x0000_s1046"/>
      </o:rules>
    </o:shapelayout>
  </w:shapeDefaults>
  <w:decimalSymbol w:val=","/>
  <w:listSeparator w:val=";"/>
  <w15:docId w15:val="{4479F8AA-A372-4E86-A4EC-BB1381E2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FB7"/>
  </w:style>
  <w:style w:type="paragraph" w:styleId="1">
    <w:name w:val="heading 1"/>
    <w:basedOn w:val="a"/>
    <w:next w:val="a"/>
    <w:link w:val="10"/>
    <w:uiPriority w:val="99"/>
    <w:qFormat/>
    <w:rsid w:val="0093172D"/>
    <w:pPr>
      <w:keepNext/>
      <w:autoSpaceDE w:val="0"/>
      <w:autoSpaceDN w:val="0"/>
      <w:adjustRightInd w:val="0"/>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172D"/>
    <w:rPr>
      <w:rFonts w:ascii="Times New Roman" w:eastAsia="Times New Roman" w:hAnsi="Times New Roman" w:cs="Times New Roman"/>
      <w:sz w:val="28"/>
      <w:szCs w:val="28"/>
    </w:rPr>
  </w:style>
  <w:style w:type="paragraph" w:styleId="2">
    <w:name w:val="Body Text Indent 2"/>
    <w:basedOn w:val="a"/>
    <w:link w:val="20"/>
    <w:uiPriority w:val="99"/>
    <w:rsid w:val="0093172D"/>
    <w:pPr>
      <w:autoSpaceDE w:val="0"/>
      <w:autoSpaceDN w:val="0"/>
      <w:adjustRightInd w:val="0"/>
      <w:spacing w:after="0" w:line="240" w:lineRule="auto"/>
      <w:ind w:firstLine="540"/>
      <w:jc w:val="center"/>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93172D"/>
    <w:rPr>
      <w:rFonts w:ascii="Times New Roman" w:eastAsia="Times New Roman" w:hAnsi="Times New Roman" w:cs="Times New Roman"/>
      <w:sz w:val="28"/>
      <w:szCs w:val="28"/>
    </w:rPr>
  </w:style>
  <w:style w:type="paragraph" w:styleId="a3">
    <w:name w:val="Normal (Web)"/>
    <w:basedOn w:val="a"/>
    <w:uiPriority w:val="99"/>
    <w:semiHidden/>
    <w:rsid w:val="00931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3172D"/>
    <w:rPr>
      <w:color w:val="auto"/>
      <w:u w:val="single"/>
    </w:rPr>
  </w:style>
  <w:style w:type="paragraph" w:customStyle="1" w:styleId="ConsPlusNonformat">
    <w:name w:val="ConsPlusNonformat"/>
    <w:uiPriority w:val="99"/>
    <w:rsid w:val="0093172D"/>
    <w:pPr>
      <w:autoSpaceDE w:val="0"/>
      <w:autoSpaceDN w:val="0"/>
      <w:adjustRightInd w:val="0"/>
      <w:spacing w:after="0" w:line="240" w:lineRule="auto"/>
    </w:pPr>
    <w:rPr>
      <w:rFonts w:ascii="Courier New" w:eastAsia="Times New Roman" w:hAnsi="Courier New" w:cs="Courier New"/>
      <w:sz w:val="20"/>
      <w:szCs w:val="20"/>
    </w:rPr>
  </w:style>
  <w:style w:type="character" w:styleId="a5">
    <w:name w:val="Strong"/>
    <w:basedOn w:val="a0"/>
    <w:uiPriority w:val="99"/>
    <w:qFormat/>
    <w:rsid w:val="0093172D"/>
    <w:rPr>
      <w:b/>
      <w:bCs/>
    </w:rPr>
  </w:style>
  <w:style w:type="paragraph" w:customStyle="1" w:styleId="ConsPlusNormal">
    <w:name w:val="ConsPlusNormal"/>
    <w:uiPriority w:val="99"/>
    <w:rsid w:val="0093172D"/>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semiHidden/>
    <w:rsid w:val="009317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93172D"/>
    <w:rPr>
      <w:rFonts w:ascii="Times New Roman" w:eastAsia="Times New Roman" w:hAnsi="Times New Roman" w:cs="Times New Roman"/>
      <w:sz w:val="24"/>
      <w:szCs w:val="24"/>
    </w:rPr>
  </w:style>
  <w:style w:type="character" w:styleId="a8">
    <w:name w:val="page number"/>
    <w:basedOn w:val="a0"/>
    <w:uiPriority w:val="99"/>
    <w:semiHidden/>
    <w:rsid w:val="0093172D"/>
  </w:style>
  <w:style w:type="paragraph" w:customStyle="1" w:styleId="ConsPlusCell">
    <w:name w:val="ConsPlusCell"/>
    <w:uiPriority w:val="99"/>
    <w:rsid w:val="0093172D"/>
    <w:pPr>
      <w:autoSpaceDE w:val="0"/>
      <w:autoSpaceDN w:val="0"/>
      <w:adjustRightInd w:val="0"/>
      <w:spacing w:after="0" w:line="240" w:lineRule="auto"/>
    </w:pPr>
    <w:rPr>
      <w:rFonts w:ascii="Arial" w:eastAsia="Times New Roman" w:hAnsi="Arial" w:cs="Arial"/>
      <w:sz w:val="20"/>
      <w:szCs w:val="20"/>
    </w:rPr>
  </w:style>
  <w:style w:type="paragraph" w:customStyle="1" w:styleId="a9">
    <w:name w:val="Прижатый влево"/>
    <w:basedOn w:val="a"/>
    <w:next w:val="a"/>
    <w:uiPriority w:val="99"/>
    <w:rsid w:val="0093172D"/>
    <w:pPr>
      <w:autoSpaceDE w:val="0"/>
      <w:autoSpaceDN w:val="0"/>
      <w:adjustRightInd w:val="0"/>
      <w:spacing w:after="0" w:line="240" w:lineRule="auto"/>
    </w:pPr>
    <w:rPr>
      <w:rFonts w:ascii="Arial" w:eastAsia="Times New Roman" w:hAnsi="Arial" w:cs="Arial"/>
      <w:sz w:val="24"/>
      <w:szCs w:val="24"/>
    </w:rPr>
  </w:style>
  <w:style w:type="paragraph" w:styleId="aa">
    <w:name w:val="No Spacing"/>
    <w:basedOn w:val="a"/>
    <w:uiPriority w:val="99"/>
    <w:qFormat/>
    <w:rsid w:val="0093172D"/>
    <w:pPr>
      <w:spacing w:after="0" w:line="240" w:lineRule="auto"/>
    </w:pPr>
    <w:rPr>
      <w:rFonts w:ascii="Times New Roman" w:eastAsia="Times New Roman" w:hAnsi="Times New Roman" w:cs="Times New Roman"/>
      <w:lang w:val="en-US" w:eastAsia="en-US"/>
    </w:rPr>
  </w:style>
  <w:style w:type="paragraph" w:styleId="ab">
    <w:name w:val="Body Text"/>
    <w:basedOn w:val="a"/>
    <w:link w:val="ac"/>
    <w:uiPriority w:val="99"/>
    <w:semiHidden/>
    <w:unhideWhenUsed/>
    <w:rsid w:val="003127F6"/>
    <w:pPr>
      <w:spacing w:after="120"/>
    </w:pPr>
  </w:style>
  <w:style w:type="character" w:customStyle="1" w:styleId="ac">
    <w:name w:val="Основной текст Знак"/>
    <w:basedOn w:val="a0"/>
    <w:link w:val="ab"/>
    <w:uiPriority w:val="99"/>
    <w:semiHidden/>
    <w:rsid w:val="003127F6"/>
  </w:style>
  <w:style w:type="paragraph" w:styleId="ad">
    <w:name w:val="Balloon Text"/>
    <w:basedOn w:val="a"/>
    <w:link w:val="ae"/>
    <w:uiPriority w:val="99"/>
    <w:semiHidden/>
    <w:unhideWhenUsed/>
    <w:rsid w:val="003137F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1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_iliev@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_iliev@mail.ru" TargetMode="External"/><Relationship Id="rId12" Type="http://schemas.openxmlformats.org/officeDocument/2006/relationships/hyperlink" Target="consultantplus://offline/ref=D83DC751A0E6CD6E9C6E26897A6EDD9ABD7381EDF73E001007981B0E88CD4F2AC734D5BD8693E725p9P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27</Pages>
  <Words>7279</Words>
  <Characters>41494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User2</cp:lastModifiedBy>
  <cp:revision>3</cp:revision>
  <cp:lastPrinted>2016-01-15T07:09:00Z</cp:lastPrinted>
  <dcterms:created xsi:type="dcterms:W3CDTF">2015-11-26T06:20:00Z</dcterms:created>
  <dcterms:modified xsi:type="dcterms:W3CDTF">2016-01-15T07:12:00Z</dcterms:modified>
</cp:coreProperties>
</file>