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48" w:rsidRDefault="00214848" w:rsidP="00214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14848" w:rsidRDefault="00214848" w:rsidP="00214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214848" w:rsidRDefault="00214848" w:rsidP="00214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214848" w:rsidRDefault="00214848" w:rsidP="00214848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214848" w:rsidRDefault="00214848" w:rsidP="00214848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214848" w:rsidTr="00912FD0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4848" w:rsidRDefault="00214848" w:rsidP="00214848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214848" w:rsidRDefault="00214848" w:rsidP="00214848">
      <w:pPr>
        <w:rPr>
          <w:sz w:val="28"/>
          <w:szCs w:val="28"/>
        </w:rPr>
      </w:pPr>
      <w:r>
        <w:rPr>
          <w:sz w:val="28"/>
          <w:szCs w:val="28"/>
        </w:rPr>
        <w:t xml:space="preserve">от 19.02.2010  № 13а </w:t>
      </w:r>
    </w:p>
    <w:p w:rsidR="00214848" w:rsidRDefault="00214848" w:rsidP="00214848">
      <w:pPr>
        <w:rPr>
          <w:b/>
        </w:rPr>
      </w:pPr>
      <w:r>
        <w:rPr>
          <w:sz w:val="28"/>
          <w:szCs w:val="28"/>
        </w:rPr>
        <w:t xml:space="preserve"> </w:t>
      </w:r>
    </w:p>
    <w:p w:rsidR="00214848" w:rsidRDefault="00214848" w:rsidP="002148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выпаса и прогона сельскохозяйственных животных и птицы на территории Ильевского сельского поселения Калачевского муниципального района Волгоградской области.</w:t>
      </w:r>
    </w:p>
    <w:p w:rsidR="00214848" w:rsidRDefault="00214848" w:rsidP="00214848">
      <w:pPr>
        <w:ind w:firstLine="708"/>
        <w:jc w:val="center"/>
        <w:rPr>
          <w:b/>
          <w:sz w:val="28"/>
          <w:szCs w:val="28"/>
        </w:rPr>
      </w:pPr>
    </w:p>
    <w:p w:rsidR="00214848" w:rsidRDefault="00214848" w:rsidP="00214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рационального использования пастбищ, охраны сельскохозяйственных угодий от потравы, повреждения и уничтожения сельскохозяйственными животными и птицей на территории Ильевского сельского поселения</w:t>
      </w:r>
    </w:p>
    <w:p w:rsidR="00214848" w:rsidRDefault="00214848" w:rsidP="00214848">
      <w:pPr>
        <w:jc w:val="both"/>
        <w:rPr>
          <w:sz w:val="28"/>
          <w:szCs w:val="28"/>
        </w:rPr>
      </w:pPr>
      <w:proofErr w:type="spellStart"/>
      <w:proofErr w:type="gramStart"/>
      <w:r w:rsidRPr="008E52D1">
        <w:rPr>
          <w:b/>
          <w:sz w:val="28"/>
          <w:szCs w:val="28"/>
        </w:rPr>
        <w:t>п</w:t>
      </w:r>
      <w:proofErr w:type="spellEnd"/>
      <w:proofErr w:type="gramEnd"/>
      <w:r w:rsidRPr="008E52D1">
        <w:rPr>
          <w:b/>
          <w:sz w:val="28"/>
          <w:szCs w:val="28"/>
        </w:rPr>
        <w:t xml:space="preserve"> о с т а </w:t>
      </w:r>
      <w:proofErr w:type="spellStart"/>
      <w:r w:rsidRPr="008E52D1">
        <w:rPr>
          <w:b/>
          <w:sz w:val="28"/>
          <w:szCs w:val="28"/>
        </w:rPr>
        <w:t>н</w:t>
      </w:r>
      <w:proofErr w:type="spellEnd"/>
      <w:r w:rsidRPr="008E52D1"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214848" w:rsidRDefault="00214848" w:rsidP="002148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прилагаемые Правила выпаса и прогона </w:t>
      </w:r>
      <w:r w:rsidRPr="006C40AC">
        <w:rPr>
          <w:sz w:val="28"/>
          <w:szCs w:val="28"/>
        </w:rPr>
        <w:t>сельскохозяйственных животных и птицы на территории Ильевского сельского поселения</w:t>
      </w:r>
      <w:r>
        <w:rPr>
          <w:sz w:val="28"/>
          <w:szCs w:val="28"/>
        </w:rPr>
        <w:t>.</w:t>
      </w:r>
    </w:p>
    <w:p w:rsidR="00214848" w:rsidRDefault="00214848" w:rsidP="0021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Администрации поселения организовать ознакомление населения соответствующей территории с Правилами выпаса и прогона </w:t>
      </w:r>
      <w:r w:rsidRPr="006C40AC">
        <w:rPr>
          <w:sz w:val="28"/>
          <w:szCs w:val="28"/>
        </w:rPr>
        <w:t>сельскохозяйственных животных и птицы на территории Ильевского сельского поселения</w:t>
      </w:r>
      <w:r>
        <w:rPr>
          <w:sz w:val="28"/>
          <w:szCs w:val="28"/>
        </w:rPr>
        <w:t>, обеспечивая при необходимости разъяснение отдельных положений указанных Правил;</w:t>
      </w:r>
    </w:p>
    <w:p w:rsidR="00214848" w:rsidRPr="00214848" w:rsidRDefault="00214848" w:rsidP="00214848">
      <w:pPr>
        <w:pStyle w:val="a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214848">
        <w:rPr>
          <w:sz w:val="28"/>
          <w:szCs w:val="28"/>
        </w:rPr>
        <w:t>определить места сбора животных в организованное стадо на отведенных для этого участках и других местах в пределах территорий поселения или за их пределами;</w:t>
      </w:r>
    </w:p>
    <w:p w:rsidR="00214848" w:rsidRPr="00214848" w:rsidRDefault="00214848" w:rsidP="00214848">
      <w:pPr>
        <w:pStyle w:val="a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214848">
        <w:rPr>
          <w:sz w:val="28"/>
          <w:szCs w:val="28"/>
        </w:rPr>
        <w:t>согласовать с главами крестьянских (фермерских) хозяйств и другими заинтересованными лицами, места коллективного выпаса  сельскохозяйственных животных в пределах земель сельскохозяйственного назначения, земель лесного фонда, земель населенных пунктов и иных земель;</w:t>
      </w:r>
    </w:p>
    <w:p w:rsidR="00214848" w:rsidRPr="00214848" w:rsidRDefault="00214848" w:rsidP="00214848">
      <w:pPr>
        <w:pStyle w:val="a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214848">
        <w:rPr>
          <w:sz w:val="28"/>
          <w:szCs w:val="28"/>
        </w:rPr>
        <w:t>Определить маршруты прогона сельскохозяйственных животных до мест выпаса и пастьбы;</w:t>
      </w:r>
    </w:p>
    <w:p w:rsidR="00214848" w:rsidRPr="00214848" w:rsidRDefault="00214848" w:rsidP="00214848">
      <w:pPr>
        <w:pStyle w:val="a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214848">
        <w:rPr>
          <w:sz w:val="28"/>
          <w:szCs w:val="28"/>
        </w:rPr>
        <w:t>оказывать содействие и необходимую помощь собственникам сельскохозяйственных животных в организации коллективного выпаса скота, в том числе при заключении ими с пастухами коллективных или индивидуальных договоров на оказание услуг по выпасу животных;</w:t>
      </w:r>
    </w:p>
    <w:p w:rsidR="00214848" w:rsidRDefault="00214848" w:rsidP="00214848">
      <w:pPr>
        <w:pStyle w:val="a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214848">
        <w:rPr>
          <w:sz w:val="28"/>
          <w:szCs w:val="28"/>
        </w:rPr>
        <w:t xml:space="preserve">организовывать и провести в период весенних плановых противоэпизоотических мероприятий инвентаризацию животных в натуре, а так же произвести мечение скота до 20.04.2010 г.   </w:t>
      </w:r>
    </w:p>
    <w:p w:rsidR="00214848" w:rsidRPr="00214848" w:rsidRDefault="00214848" w:rsidP="00214848">
      <w:pPr>
        <w:pStyle w:val="a4"/>
        <w:ind w:left="426"/>
        <w:jc w:val="both"/>
        <w:rPr>
          <w:sz w:val="28"/>
          <w:szCs w:val="28"/>
        </w:rPr>
      </w:pPr>
      <w:r w:rsidRPr="00214848">
        <w:rPr>
          <w:sz w:val="28"/>
          <w:szCs w:val="28"/>
        </w:rPr>
        <w:t xml:space="preserve">       </w:t>
      </w:r>
    </w:p>
    <w:p w:rsidR="00214848" w:rsidRDefault="00214848" w:rsidP="002148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Контроль исполнения постановления возложить на заместителя главы администрации Рыжкову И.В.</w:t>
      </w:r>
    </w:p>
    <w:p w:rsidR="00214848" w:rsidRPr="005E642C" w:rsidRDefault="00214848" w:rsidP="0021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постановление вступает в силу с момента подписания и подлежит обнародованию в установленном порядке.</w:t>
      </w:r>
    </w:p>
    <w:p w:rsidR="00214848" w:rsidRDefault="00214848" w:rsidP="00214848">
      <w:pPr>
        <w:rPr>
          <w:b/>
          <w:sz w:val="28"/>
          <w:szCs w:val="28"/>
        </w:rPr>
      </w:pPr>
    </w:p>
    <w:p w:rsidR="00214848" w:rsidRDefault="00214848" w:rsidP="00214848">
      <w:pPr>
        <w:rPr>
          <w:b/>
          <w:sz w:val="28"/>
          <w:szCs w:val="28"/>
        </w:rPr>
      </w:pPr>
      <w:r w:rsidRPr="00B53474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Ильевского </w:t>
      </w:r>
    </w:p>
    <w:p w:rsidR="00214848" w:rsidRDefault="00214848" w:rsidP="00214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B53474">
        <w:rPr>
          <w:b/>
          <w:sz w:val="28"/>
          <w:szCs w:val="28"/>
        </w:rPr>
        <w:tab/>
      </w:r>
      <w:r w:rsidRPr="00B53474">
        <w:rPr>
          <w:b/>
          <w:sz w:val="28"/>
          <w:szCs w:val="28"/>
        </w:rPr>
        <w:tab/>
      </w:r>
      <w:r w:rsidRPr="00B53474">
        <w:rPr>
          <w:b/>
          <w:sz w:val="28"/>
          <w:szCs w:val="28"/>
        </w:rPr>
        <w:tab/>
      </w:r>
      <w:r w:rsidRPr="00B534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В.В. Акимова </w:t>
      </w:r>
    </w:p>
    <w:p w:rsidR="00214848" w:rsidRDefault="00214848" w:rsidP="00214848"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t xml:space="preserve">         </w:t>
      </w:r>
    </w:p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p w:rsidR="00214848" w:rsidRDefault="00214848" w:rsidP="00214848"/>
    <w:tbl>
      <w:tblPr>
        <w:tblStyle w:val="a3"/>
        <w:tblW w:w="3510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214848" w:rsidTr="00103AC3">
        <w:tc>
          <w:tcPr>
            <w:tcW w:w="3510" w:type="dxa"/>
          </w:tcPr>
          <w:p w:rsidR="00214848" w:rsidRDefault="00214848" w:rsidP="00214848">
            <w:pPr>
              <w:jc w:val="right"/>
            </w:pPr>
            <w:r>
              <w:lastRenderedPageBreak/>
              <w:t>Утверждены                                                                                                                                                           Постановлением Главы                                                                                                                                                                     от 19.02. 2010г. №13а</w:t>
            </w:r>
          </w:p>
          <w:p w:rsidR="00214848" w:rsidRDefault="00214848" w:rsidP="00214848">
            <w:pPr>
              <w:jc w:val="right"/>
            </w:pPr>
          </w:p>
        </w:tc>
      </w:tr>
    </w:tbl>
    <w:p w:rsidR="00214848" w:rsidRDefault="00214848" w:rsidP="00214848">
      <w:pPr>
        <w:jc w:val="right"/>
      </w:pPr>
      <w:r>
        <w:t xml:space="preserve">   </w:t>
      </w:r>
    </w:p>
    <w:p w:rsidR="00214848" w:rsidRDefault="00214848" w:rsidP="00214848">
      <w:pPr>
        <w:jc w:val="center"/>
      </w:pPr>
    </w:p>
    <w:p w:rsidR="00214848" w:rsidRPr="00CB0E65" w:rsidRDefault="00214848" w:rsidP="00214848">
      <w:pPr>
        <w:jc w:val="center"/>
        <w:rPr>
          <w:b/>
          <w:sz w:val="24"/>
          <w:szCs w:val="24"/>
        </w:rPr>
      </w:pPr>
      <w:r w:rsidRPr="00CB0E65">
        <w:rPr>
          <w:b/>
          <w:sz w:val="24"/>
          <w:szCs w:val="24"/>
        </w:rPr>
        <w:t>ПРАВИЛА</w:t>
      </w:r>
    </w:p>
    <w:p w:rsidR="00214848" w:rsidRDefault="00214848" w:rsidP="00214848">
      <w:pPr>
        <w:jc w:val="center"/>
        <w:rPr>
          <w:b/>
          <w:sz w:val="24"/>
          <w:szCs w:val="24"/>
        </w:rPr>
      </w:pPr>
      <w:r w:rsidRPr="00CB0E65">
        <w:rPr>
          <w:b/>
          <w:sz w:val="24"/>
          <w:szCs w:val="24"/>
        </w:rPr>
        <w:t>ВЫПАСА И ПРОГОНА СЕЛЬСКОХОЗЯЙСТВЕННЫХ ЖИВОТНЫХ И ПТИЦЫ</w:t>
      </w:r>
    </w:p>
    <w:p w:rsidR="00214848" w:rsidRDefault="00214848" w:rsidP="002148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ИЛЬЕВСКОГО СЕЛЬСКОГО ПОСЕЛЕНИЯ.</w:t>
      </w:r>
    </w:p>
    <w:p w:rsidR="00214848" w:rsidRDefault="00214848" w:rsidP="00214848">
      <w:pPr>
        <w:numPr>
          <w:ilvl w:val="0"/>
          <w:numId w:val="1"/>
        </w:numPr>
        <w:jc w:val="both"/>
        <w:rPr>
          <w:sz w:val="28"/>
          <w:szCs w:val="28"/>
        </w:rPr>
      </w:pPr>
      <w:r w:rsidRPr="00CB0E65">
        <w:rPr>
          <w:sz w:val="28"/>
          <w:szCs w:val="28"/>
        </w:rPr>
        <w:t>Настоящие Правила устанавливают</w:t>
      </w:r>
      <w:r>
        <w:rPr>
          <w:sz w:val="28"/>
          <w:szCs w:val="28"/>
        </w:rPr>
        <w:t xml:space="preserve"> порядок содержания, прогона и выпаса </w:t>
      </w:r>
      <w:r w:rsidRPr="006C40AC">
        <w:rPr>
          <w:sz w:val="28"/>
          <w:szCs w:val="28"/>
        </w:rPr>
        <w:t>сельскохозяйственных животных</w:t>
      </w:r>
      <w:r>
        <w:rPr>
          <w:sz w:val="28"/>
          <w:szCs w:val="28"/>
        </w:rPr>
        <w:t xml:space="preserve"> </w:t>
      </w:r>
      <w:r w:rsidRPr="00CB0E65">
        <w:rPr>
          <w:sz w:val="28"/>
          <w:szCs w:val="28"/>
        </w:rPr>
        <w:t xml:space="preserve">и птицы на территории Ильевского сельского поселения </w:t>
      </w:r>
      <w:r>
        <w:rPr>
          <w:sz w:val="28"/>
          <w:szCs w:val="28"/>
        </w:rPr>
        <w:t>в целях обеспечения рационального использования пастбищ, охраны сельскохозяйственных угодий</w:t>
      </w:r>
      <w:r>
        <w:t xml:space="preserve">, </w:t>
      </w:r>
      <w:r w:rsidRPr="00CB0E65">
        <w:rPr>
          <w:sz w:val="28"/>
          <w:szCs w:val="28"/>
        </w:rPr>
        <w:t>посевов и насаждений от потравы, повреждения и уничтожения</w:t>
      </w:r>
      <w:r>
        <w:t xml:space="preserve">  </w:t>
      </w:r>
      <w:r>
        <w:rPr>
          <w:sz w:val="28"/>
          <w:szCs w:val="28"/>
        </w:rPr>
        <w:t xml:space="preserve">сельскохозяйственными  животными </w:t>
      </w:r>
      <w:r w:rsidRPr="00CB0E65">
        <w:rPr>
          <w:sz w:val="28"/>
          <w:szCs w:val="28"/>
        </w:rPr>
        <w:t>и птиц</w:t>
      </w:r>
      <w:r>
        <w:rPr>
          <w:sz w:val="28"/>
          <w:szCs w:val="28"/>
        </w:rPr>
        <w:t>ей.</w:t>
      </w:r>
    </w:p>
    <w:p w:rsidR="00214848" w:rsidRPr="00775424" w:rsidRDefault="00214848" w:rsidP="0021484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Положения настоящих Правил подлежат применению, если иное не    </w:t>
      </w:r>
    </w:p>
    <w:p w:rsidR="00214848" w:rsidRDefault="00214848" w:rsidP="00214848">
      <w:pPr>
        <w:ind w:left="180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установлено действующим законодательством Российской Федерации.</w:t>
      </w:r>
    </w:p>
    <w:p w:rsidR="00214848" w:rsidRDefault="00214848" w:rsidP="002148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настоящих Правил применяются следующие понятия и определения:</w:t>
      </w:r>
    </w:p>
    <w:p w:rsidR="00214848" w:rsidRDefault="00214848" w:rsidP="00214848">
      <w:pPr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сельскохозяйственные животные - крупные рогатые, мелкие рогатые и другие животные; содержащиеся в домашних хозяйствах граждан и хозяйствах субъектов – сельскохозяйственных товаропроизводителей и используемые в целях производства животноводческой, молочной, сопутствующей и другой продукции, необходимым условием содержания которых является прогон и выпас (лошади, буйволы, коровы, </w:t>
      </w:r>
      <w:proofErr w:type="spellStart"/>
      <w:r>
        <w:rPr>
          <w:sz w:val="28"/>
          <w:szCs w:val="28"/>
        </w:rPr>
        <w:t>ослы</w:t>
      </w:r>
      <w:proofErr w:type="spellEnd"/>
      <w:r>
        <w:rPr>
          <w:sz w:val="28"/>
          <w:szCs w:val="28"/>
        </w:rPr>
        <w:t>, овцы, козы и др.);</w:t>
      </w:r>
    </w:p>
    <w:p w:rsidR="00214848" w:rsidRDefault="00214848" w:rsidP="00214848">
      <w:pPr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выпас  сельскохозяйственных животных –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участках.</w:t>
      </w:r>
    </w:p>
    <w:p w:rsidR="00214848" w:rsidRDefault="00214848" w:rsidP="002148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Выпас  сельскохозяйственных животных и птицы </w:t>
      </w:r>
      <w:r w:rsidRPr="00CB0E65">
        <w:rPr>
          <w:sz w:val="28"/>
          <w:szCs w:val="28"/>
        </w:rPr>
        <w:t>на территории Ильевского сельского поселения</w:t>
      </w:r>
      <w:r>
        <w:rPr>
          <w:sz w:val="28"/>
          <w:szCs w:val="28"/>
        </w:rPr>
        <w:t xml:space="preserve"> осуществляется на не о</w:t>
      </w:r>
      <w:r w:rsidR="00103AC3">
        <w:rPr>
          <w:sz w:val="28"/>
          <w:szCs w:val="28"/>
        </w:rPr>
        <w:t>гороженных пастбищах под надзоро</w:t>
      </w:r>
      <w:r>
        <w:rPr>
          <w:sz w:val="28"/>
          <w:szCs w:val="28"/>
        </w:rPr>
        <w:t>м собственников сельскохозяйственных животных и птицы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– пастух).</w:t>
      </w:r>
    </w:p>
    <w:p w:rsidR="00214848" w:rsidRDefault="00214848" w:rsidP="00214848">
      <w:pPr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производить выпас сельскохозяйственных животных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зимний период с 15 ноября по 15 апреля, а также 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214848" w:rsidRPr="00214848" w:rsidRDefault="00214848" w:rsidP="0021484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14848">
        <w:rPr>
          <w:sz w:val="28"/>
          <w:szCs w:val="28"/>
        </w:rPr>
        <w:t xml:space="preserve">До начала сезона выпаса сельскохозяйственных животных их собственники, в лице уполномоченных представителей обращаются в Администрацию Ильевского сельского поселения, уполномоченные органы Калачевского муниципального района и (или) к руководителям крестьянско-фермерских хозяйств, </w:t>
      </w:r>
      <w:proofErr w:type="spellStart"/>
      <w:r w:rsidRPr="00214848">
        <w:rPr>
          <w:sz w:val="28"/>
          <w:szCs w:val="28"/>
        </w:rPr>
        <w:t>Калачевский</w:t>
      </w:r>
      <w:proofErr w:type="spellEnd"/>
      <w:r w:rsidRPr="00214848">
        <w:rPr>
          <w:sz w:val="28"/>
          <w:szCs w:val="28"/>
        </w:rPr>
        <w:t xml:space="preserve"> филиал ВО ГУП </w:t>
      </w:r>
      <w:r w:rsidRPr="00214848">
        <w:rPr>
          <w:sz w:val="28"/>
          <w:szCs w:val="28"/>
        </w:rPr>
        <w:lastRenderedPageBreak/>
        <w:t>«Волгоград лес»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лесного фонда, земель населенных пунктов и</w:t>
      </w:r>
      <w:proofErr w:type="gramEnd"/>
      <w:r w:rsidRPr="00214848">
        <w:rPr>
          <w:sz w:val="28"/>
          <w:szCs w:val="28"/>
        </w:rPr>
        <w:t xml:space="preserve"> иных земель, а также (или) в целях заключения договора аренды земельных участков для выпаса животных.</w:t>
      </w:r>
    </w:p>
    <w:p w:rsidR="00214848" w:rsidRDefault="00214848" w:rsidP="0021484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 выпаса скота Администрация </w:t>
      </w:r>
      <w:r w:rsidRPr="00CB0E65">
        <w:rPr>
          <w:sz w:val="28"/>
          <w:szCs w:val="28"/>
        </w:rPr>
        <w:t>Ильевского сельского поселения</w:t>
      </w:r>
      <w:r>
        <w:rPr>
          <w:sz w:val="28"/>
          <w:szCs w:val="28"/>
        </w:rPr>
        <w:t xml:space="preserve"> оказывает организационно-техническое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животных, с учетом требований законодательства Российской Федерации и традиционных способов выпаса сельскохозяйственных животных.</w:t>
      </w:r>
      <w:proofErr w:type="gramEnd"/>
    </w:p>
    <w:p w:rsidR="00214848" w:rsidRDefault="00214848" w:rsidP="00214848">
      <w:pPr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Прогон сельскохозяйственных животных и птицы к месту выпаса осуществляется их собственниками или пастухами по маршрутам, согласованным или установленным Администрацией </w:t>
      </w:r>
      <w:r w:rsidRPr="00CB0E65">
        <w:rPr>
          <w:sz w:val="28"/>
          <w:szCs w:val="28"/>
        </w:rPr>
        <w:t>Ильевского сельского поселения</w:t>
      </w:r>
      <w:r>
        <w:rPr>
          <w:sz w:val="28"/>
          <w:szCs w:val="28"/>
        </w:rPr>
        <w:t xml:space="preserve"> с учетом требований законодательства Российской Федерации и законодательства Волгоградской области.</w:t>
      </w:r>
    </w:p>
    <w:p w:rsidR="00214848" w:rsidRDefault="00214848" w:rsidP="00214848">
      <w:pPr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Коллективный или индивидуальный выпас  сельскохозяйственных животных должен осуществляться с соблюдением предельных норм нагрузки на пастбища, которые определяются  Администрацией </w:t>
      </w:r>
      <w:r w:rsidRPr="00CB0E65">
        <w:rPr>
          <w:sz w:val="28"/>
          <w:szCs w:val="28"/>
        </w:rPr>
        <w:t>Ильевского сельского поселения</w:t>
      </w:r>
      <w:r>
        <w:rPr>
          <w:sz w:val="28"/>
          <w:szCs w:val="28"/>
        </w:rPr>
        <w:t xml:space="preserve"> на основе научной методики их расчета.</w:t>
      </w:r>
    </w:p>
    <w:p w:rsidR="00214848" w:rsidRDefault="00214848" w:rsidP="00214848">
      <w:pPr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214848" w:rsidRDefault="00214848" w:rsidP="00214848">
      <w:pPr>
        <w:tabs>
          <w:tab w:val="left" w:pos="540"/>
        </w:tabs>
        <w:ind w:left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214848" w:rsidRDefault="00214848" w:rsidP="0021484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Собственники, которые содержат сельскохозяйственных животных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214848" w:rsidRDefault="00214848" w:rsidP="00214848">
      <w:pPr>
        <w:tabs>
          <w:tab w:val="left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территории населенного пункта и (или) вне стада, обязаны обеспечить животным стойловое содержание с соблюдением требований санитарных норм.</w:t>
      </w:r>
    </w:p>
    <w:p w:rsidR="00214848" w:rsidRDefault="00214848" w:rsidP="00214848">
      <w:pPr>
        <w:numPr>
          <w:ilvl w:val="0"/>
          <w:numId w:val="2"/>
        </w:numPr>
        <w:tabs>
          <w:tab w:val="clear" w:pos="540"/>
          <w:tab w:val="num" w:pos="426"/>
        </w:tabs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Собственники сельскохозяйственных животных имеют право:</w:t>
      </w:r>
    </w:p>
    <w:p w:rsidR="00214848" w:rsidRPr="008373AE" w:rsidRDefault="00214848" w:rsidP="008373AE">
      <w:pPr>
        <w:pStyle w:val="a4"/>
        <w:numPr>
          <w:ilvl w:val="0"/>
          <w:numId w:val="6"/>
        </w:numPr>
        <w:tabs>
          <w:tab w:val="num" w:pos="426"/>
        </w:tabs>
        <w:jc w:val="both"/>
        <w:rPr>
          <w:sz w:val="28"/>
          <w:szCs w:val="28"/>
        </w:rPr>
      </w:pPr>
      <w:r w:rsidRPr="008373AE">
        <w:rPr>
          <w:sz w:val="28"/>
          <w:szCs w:val="28"/>
        </w:rPr>
        <w:t>обращаться в органы местного самоуправления для получения участка для    выпаса и прогона сельскохозяйственных животных и птицы;</w:t>
      </w:r>
    </w:p>
    <w:p w:rsidR="00214848" w:rsidRPr="008373AE" w:rsidRDefault="00214848" w:rsidP="008373AE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8373AE">
        <w:rPr>
          <w:sz w:val="28"/>
          <w:szCs w:val="28"/>
        </w:rPr>
        <w:lastRenderedPageBreak/>
        <w:t>вступать в животноводческие товарищества или иные объединения         владельцев сельскохозяйственных животных для организации и              осуществления выпаса-скота;</w:t>
      </w:r>
    </w:p>
    <w:p w:rsidR="00214848" w:rsidRPr="00CB0E65" w:rsidRDefault="00214848" w:rsidP="008373AE">
      <w:pPr>
        <w:pStyle w:val="a4"/>
        <w:numPr>
          <w:ilvl w:val="0"/>
          <w:numId w:val="6"/>
        </w:numPr>
        <w:jc w:val="both"/>
      </w:pPr>
      <w:r w:rsidRPr="008373AE">
        <w:rPr>
          <w:sz w:val="28"/>
          <w:szCs w:val="28"/>
        </w:rPr>
        <w:t xml:space="preserve">осуществлять выпас животных на пастбищах в сроки, указанные в договорах </w:t>
      </w:r>
      <w:r>
        <w:t xml:space="preserve">  </w:t>
      </w:r>
      <w:r w:rsidRPr="008373AE">
        <w:rPr>
          <w:sz w:val="28"/>
          <w:szCs w:val="28"/>
        </w:rPr>
        <w:t>аренды;</w:t>
      </w:r>
    </w:p>
    <w:p w:rsidR="00214848" w:rsidRPr="008373AE" w:rsidRDefault="00214848" w:rsidP="008373AE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8373AE">
        <w:rPr>
          <w:sz w:val="28"/>
          <w:szCs w:val="28"/>
        </w:rPr>
        <w:t>при условии участия в проведении работ по восстановлению лесов,        лесоразведению и в проведении других лесохозяйственных работ  пользоваться преимуществом на получение участков для выпаса животных;</w:t>
      </w:r>
    </w:p>
    <w:p w:rsidR="00214848" w:rsidRPr="008373AE" w:rsidRDefault="00214848" w:rsidP="008373AE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8373AE">
        <w:rPr>
          <w:sz w:val="28"/>
          <w:szCs w:val="28"/>
        </w:rPr>
        <w:t>пользоваться иными правами, предусмотренными действующим         законодательством для владельцев животных в части побочного лесного       пользования, связанного с их выпасом.</w:t>
      </w:r>
    </w:p>
    <w:p w:rsidR="00214848" w:rsidRDefault="008373AE" w:rsidP="0021484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4848">
        <w:rPr>
          <w:sz w:val="28"/>
          <w:szCs w:val="28"/>
        </w:rPr>
        <w:t>Собственники сельскохозяйственных животных (пастухи) обязаны:</w:t>
      </w:r>
    </w:p>
    <w:p w:rsidR="00214848" w:rsidRPr="008373AE" w:rsidRDefault="00214848" w:rsidP="008373A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8373AE">
        <w:rPr>
          <w:sz w:val="28"/>
          <w:szCs w:val="28"/>
        </w:rPr>
        <w:t>осуществлять выпас скота в соответствии с настоящими Правилами;</w:t>
      </w:r>
    </w:p>
    <w:p w:rsidR="00214848" w:rsidRPr="008373AE" w:rsidRDefault="00214848" w:rsidP="008373AE">
      <w:pPr>
        <w:pStyle w:val="a4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8373AE">
        <w:rPr>
          <w:sz w:val="28"/>
          <w:szCs w:val="28"/>
        </w:rPr>
        <w:t>не допускать потраву и порчу  сельскохозяйственными животными и       птицей чужих сенокосов, посевов и иных  сельскохозяйственных угодий,</w:t>
      </w:r>
      <w:r w:rsidR="008373AE" w:rsidRPr="008373AE">
        <w:rPr>
          <w:sz w:val="28"/>
          <w:szCs w:val="28"/>
        </w:rPr>
        <w:t xml:space="preserve"> </w:t>
      </w:r>
      <w:r w:rsidRPr="008373AE">
        <w:rPr>
          <w:sz w:val="28"/>
          <w:szCs w:val="28"/>
        </w:rPr>
        <w:t xml:space="preserve">    повреждение или уничтожение насаждений и других культур;  </w:t>
      </w:r>
    </w:p>
    <w:p w:rsidR="00214848" w:rsidRPr="008373AE" w:rsidRDefault="00214848" w:rsidP="008373AE">
      <w:pPr>
        <w:pStyle w:val="a4"/>
        <w:numPr>
          <w:ilvl w:val="0"/>
          <w:numId w:val="7"/>
        </w:numPr>
        <w:rPr>
          <w:sz w:val="28"/>
          <w:szCs w:val="28"/>
        </w:rPr>
      </w:pPr>
      <w:r w:rsidRPr="008373AE">
        <w:rPr>
          <w:bCs/>
          <w:sz w:val="28"/>
          <w:szCs w:val="28"/>
        </w:rPr>
        <w:t xml:space="preserve">сдавать животное (пастуху) и забирать его из стада в установленных местах </w:t>
      </w:r>
      <w:r>
        <w:t xml:space="preserve">             </w:t>
      </w:r>
      <w:r w:rsidRPr="008373AE">
        <w:rPr>
          <w:sz w:val="28"/>
          <w:szCs w:val="28"/>
        </w:rPr>
        <w:t xml:space="preserve">сбора, сопровождать его по селитебной территории населенного пункта; </w:t>
      </w:r>
    </w:p>
    <w:p w:rsidR="00214848" w:rsidRPr="008373AE" w:rsidRDefault="00214848" w:rsidP="008373AE">
      <w:pPr>
        <w:pStyle w:val="a4"/>
        <w:numPr>
          <w:ilvl w:val="0"/>
          <w:numId w:val="7"/>
        </w:numPr>
        <w:rPr>
          <w:sz w:val="28"/>
          <w:szCs w:val="28"/>
        </w:rPr>
      </w:pPr>
      <w:r w:rsidRPr="008373AE">
        <w:rPr>
          <w:sz w:val="28"/>
          <w:szCs w:val="28"/>
        </w:rPr>
        <w:t>выполнять условия выпаса, прогона сельскохозяйственных животных и           птицы, а также условия договора аренды участка лесного фонда или           земельных участков из состава земель иных категорий, предназначенных           для выпаса животных;</w:t>
      </w:r>
    </w:p>
    <w:p w:rsidR="00214848" w:rsidRPr="008373AE" w:rsidRDefault="00214848" w:rsidP="008373AE">
      <w:pPr>
        <w:pStyle w:val="a4"/>
        <w:numPr>
          <w:ilvl w:val="0"/>
          <w:numId w:val="7"/>
        </w:numPr>
        <w:rPr>
          <w:sz w:val="28"/>
          <w:szCs w:val="28"/>
        </w:rPr>
      </w:pPr>
      <w:r w:rsidRPr="008373AE">
        <w:rPr>
          <w:sz w:val="28"/>
          <w:szCs w:val="28"/>
        </w:rPr>
        <w:t xml:space="preserve">соблюдать правила пожарной безопасности, а в случае возникновения </w:t>
      </w:r>
      <w:r w:rsidR="008373AE" w:rsidRPr="008373AE">
        <w:rPr>
          <w:sz w:val="28"/>
          <w:szCs w:val="28"/>
        </w:rPr>
        <w:t>л</w:t>
      </w:r>
      <w:r w:rsidRPr="008373AE">
        <w:rPr>
          <w:sz w:val="28"/>
          <w:szCs w:val="28"/>
        </w:rPr>
        <w:t>есных  пожаров – организовать их тушение;</w:t>
      </w:r>
    </w:p>
    <w:p w:rsidR="00214848" w:rsidRPr="008373AE" w:rsidRDefault="00214848" w:rsidP="008373AE">
      <w:pPr>
        <w:pStyle w:val="a4"/>
        <w:numPr>
          <w:ilvl w:val="0"/>
          <w:numId w:val="7"/>
        </w:numPr>
        <w:rPr>
          <w:sz w:val="28"/>
          <w:szCs w:val="28"/>
        </w:rPr>
      </w:pPr>
      <w:r w:rsidRPr="008373AE">
        <w:rPr>
          <w:sz w:val="28"/>
          <w:szCs w:val="28"/>
        </w:rPr>
        <w:t>выполнять другие обязанности, предусмотренные действующим           законодательством для владельцев животных, в части побочного лесного          пользования, связанного с их выпасом.</w:t>
      </w:r>
    </w:p>
    <w:p w:rsidR="00214848" w:rsidRPr="008373AE" w:rsidRDefault="008373AE" w:rsidP="00214848">
      <w:pPr>
        <w:numPr>
          <w:ilvl w:val="0"/>
          <w:numId w:val="2"/>
        </w:numPr>
        <w:rPr>
          <w:sz w:val="28"/>
          <w:szCs w:val="28"/>
        </w:rPr>
      </w:pPr>
      <w:r w:rsidRPr="008373AE">
        <w:rPr>
          <w:sz w:val="28"/>
          <w:szCs w:val="28"/>
        </w:rPr>
        <w:t xml:space="preserve"> </w:t>
      </w:r>
      <w:r w:rsidR="00214848" w:rsidRPr="008373AE">
        <w:rPr>
          <w:sz w:val="28"/>
          <w:szCs w:val="28"/>
        </w:rPr>
        <w:t xml:space="preserve">Нарушение настоящих Правил влечет административную </w:t>
      </w:r>
      <w:r>
        <w:rPr>
          <w:sz w:val="28"/>
          <w:szCs w:val="28"/>
        </w:rPr>
        <w:t>о</w:t>
      </w:r>
      <w:r w:rsidR="00214848" w:rsidRPr="008373AE">
        <w:rPr>
          <w:sz w:val="28"/>
          <w:szCs w:val="28"/>
        </w:rPr>
        <w:t xml:space="preserve">тветственность,   предусмотренную действующим законодательством </w:t>
      </w:r>
      <w:r w:rsidRPr="008373AE">
        <w:rPr>
          <w:sz w:val="28"/>
          <w:szCs w:val="28"/>
        </w:rPr>
        <w:t>Р</w:t>
      </w:r>
      <w:r w:rsidR="00214848" w:rsidRPr="008373AE">
        <w:rPr>
          <w:sz w:val="28"/>
          <w:szCs w:val="28"/>
        </w:rPr>
        <w:t xml:space="preserve">оссийской Федерации и    Волгоградской области. </w:t>
      </w:r>
    </w:p>
    <w:p w:rsidR="00214848" w:rsidRDefault="00214848" w:rsidP="00214848">
      <w:pPr>
        <w:rPr>
          <w:sz w:val="28"/>
          <w:szCs w:val="28"/>
        </w:rPr>
      </w:pPr>
    </w:p>
    <w:p w:rsidR="006A028F" w:rsidRDefault="006A028F"/>
    <w:sectPr w:rsidR="006A028F" w:rsidSect="006A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F4A"/>
    <w:multiLevelType w:val="hybridMultilevel"/>
    <w:tmpl w:val="5DE0F836"/>
    <w:lvl w:ilvl="0" w:tplc="47923E2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D71894"/>
    <w:multiLevelType w:val="hybridMultilevel"/>
    <w:tmpl w:val="2BC20BD0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>
    <w:nsid w:val="07DD5CFA"/>
    <w:multiLevelType w:val="hybridMultilevel"/>
    <w:tmpl w:val="8C4CA1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5B865BF"/>
    <w:multiLevelType w:val="hybridMultilevel"/>
    <w:tmpl w:val="AECC50F6"/>
    <w:lvl w:ilvl="0" w:tplc="31563834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96B3A0C"/>
    <w:multiLevelType w:val="hybridMultilevel"/>
    <w:tmpl w:val="52BE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D5038"/>
    <w:multiLevelType w:val="hybridMultilevel"/>
    <w:tmpl w:val="705A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1291D"/>
    <w:multiLevelType w:val="hybridMultilevel"/>
    <w:tmpl w:val="30C2040A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14848"/>
    <w:rsid w:val="00103AC3"/>
    <w:rsid w:val="00214848"/>
    <w:rsid w:val="002A474D"/>
    <w:rsid w:val="006A028F"/>
    <w:rsid w:val="0083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2010-11-22T06:38:00Z</cp:lastPrinted>
  <dcterms:created xsi:type="dcterms:W3CDTF">2010-10-19T12:41:00Z</dcterms:created>
  <dcterms:modified xsi:type="dcterms:W3CDTF">2010-11-22T06:38:00Z</dcterms:modified>
</cp:coreProperties>
</file>