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2A" w:rsidRDefault="0045212A" w:rsidP="0045212A">
      <w:pPr>
        <w:jc w:val="right"/>
        <w:rPr>
          <w:b/>
          <w:sz w:val="28"/>
          <w:szCs w:val="28"/>
        </w:rPr>
      </w:pPr>
    </w:p>
    <w:p w:rsidR="0045212A" w:rsidRDefault="0045212A" w:rsidP="0045212A">
      <w:pPr>
        <w:jc w:val="right"/>
        <w:rPr>
          <w:b/>
          <w:sz w:val="28"/>
          <w:szCs w:val="28"/>
        </w:rPr>
      </w:pP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>ИЛЬЕВСКИЙ СЕЛЬСКИЙ СОВЕТ</w:t>
      </w: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>КАЛАЧЕВСКОГО МУНИЦИПАЛЬНОГО РАЙОНА</w:t>
      </w:r>
    </w:p>
    <w:p w:rsidR="00722B1B" w:rsidRPr="00520F18" w:rsidRDefault="00722B1B" w:rsidP="00722B1B">
      <w:pPr>
        <w:spacing w:line="240" w:lineRule="atLeast"/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>ВОЛГОГРАДСКОЙ ОБЛАСТИ</w:t>
      </w:r>
    </w:p>
    <w:p w:rsidR="001D040B" w:rsidRDefault="00722B1B" w:rsidP="00722B1B">
      <w:pPr>
        <w:spacing w:line="240" w:lineRule="atLeast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>п. Ильев</w:t>
      </w:r>
      <w:r w:rsidR="007473E4">
        <w:rPr>
          <w:b/>
          <w:sz w:val="28"/>
          <w:szCs w:val="28"/>
        </w:rPr>
        <w:t>ка, улица Мира, 11</w:t>
      </w:r>
      <w:r w:rsidR="007473E4">
        <w:rPr>
          <w:b/>
          <w:sz w:val="28"/>
          <w:szCs w:val="28"/>
        </w:rPr>
        <w:tab/>
      </w:r>
      <w:r w:rsidR="007473E4">
        <w:rPr>
          <w:b/>
          <w:sz w:val="28"/>
          <w:szCs w:val="28"/>
        </w:rPr>
        <w:tab/>
      </w:r>
      <w:r w:rsidR="007473E4">
        <w:rPr>
          <w:b/>
          <w:sz w:val="28"/>
          <w:szCs w:val="28"/>
        </w:rPr>
        <w:tab/>
      </w:r>
      <w:r w:rsidR="007473E4">
        <w:rPr>
          <w:b/>
          <w:sz w:val="28"/>
          <w:szCs w:val="28"/>
        </w:rPr>
        <w:tab/>
      </w:r>
      <w:r w:rsidR="007473E4">
        <w:rPr>
          <w:b/>
          <w:sz w:val="28"/>
          <w:szCs w:val="28"/>
        </w:rPr>
        <w:tab/>
      </w:r>
      <w:r w:rsidR="007473E4">
        <w:rPr>
          <w:b/>
          <w:sz w:val="28"/>
          <w:szCs w:val="28"/>
        </w:rPr>
        <w:tab/>
      </w:r>
      <w:r w:rsidR="007473E4">
        <w:rPr>
          <w:b/>
          <w:sz w:val="28"/>
          <w:szCs w:val="28"/>
        </w:rPr>
        <w:tab/>
        <w:t xml:space="preserve">  </w:t>
      </w:r>
    </w:p>
    <w:p w:rsidR="00722B1B" w:rsidRPr="00520F18" w:rsidRDefault="000C4A8A" w:rsidP="00722B1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r w:rsidR="00722B1B" w:rsidRPr="00520F18">
        <w:rPr>
          <w:b/>
          <w:sz w:val="28"/>
          <w:szCs w:val="28"/>
        </w:rPr>
        <w:t>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722B1B" w:rsidRPr="00520F18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2B1B" w:rsidRDefault="0045212A" w:rsidP="001D040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</w:t>
            </w:r>
            <w:r w:rsidR="001D040B">
              <w:rPr>
                <w:b/>
                <w:sz w:val="28"/>
                <w:szCs w:val="28"/>
              </w:rPr>
              <w:t>Е</w:t>
            </w:r>
          </w:p>
          <w:p w:rsidR="001D040B" w:rsidRPr="00520F18" w:rsidRDefault="001D040B" w:rsidP="001D040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A74FCE">
              <w:rPr>
                <w:b/>
                <w:sz w:val="28"/>
                <w:szCs w:val="28"/>
              </w:rPr>
              <w:t>12.03</w:t>
            </w:r>
            <w:r>
              <w:rPr>
                <w:b/>
                <w:sz w:val="28"/>
                <w:szCs w:val="28"/>
              </w:rPr>
              <w:t>.2015 года</w:t>
            </w:r>
            <w:r w:rsidR="00E57EF9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E45642">
              <w:rPr>
                <w:b/>
                <w:sz w:val="28"/>
                <w:szCs w:val="28"/>
              </w:rPr>
              <w:t xml:space="preserve">            </w:t>
            </w:r>
            <w:r w:rsidR="00E57EF9">
              <w:rPr>
                <w:b/>
                <w:sz w:val="28"/>
                <w:szCs w:val="28"/>
              </w:rPr>
              <w:t>№</w:t>
            </w:r>
            <w:r w:rsidR="00A74FCE">
              <w:rPr>
                <w:b/>
                <w:sz w:val="28"/>
                <w:szCs w:val="28"/>
              </w:rPr>
              <w:t>26</w:t>
            </w:r>
          </w:p>
        </w:tc>
      </w:tr>
    </w:tbl>
    <w:p w:rsidR="00722B1B" w:rsidRPr="00520F18" w:rsidRDefault="00722B1B" w:rsidP="00722B1B">
      <w:pPr>
        <w:rPr>
          <w:sz w:val="28"/>
          <w:szCs w:val="28"/>
        </w:rPr>
      </w:pP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О внесении изменений и дополнений в  </w:t>
      </w: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Устав Ильевского сельского поселения </w:t>
      </w:r>
    </w:p>
    <w:p w:rsidR="00722B1B" w:rsidRPr="00520F18" w:rsidRDefault="00722B1B" w:rsidP="00722B1B">
      <w:pPr>
        <w:jc w:val="center"/>
        <w:rPr>
          <w:sz w:val="28"/>
          <w:szCs w:val="28"/>
        </w:rPr>
      </w:pPr>
      <w:r w:rsidRPr="00520F18">
        <w:rPr>
          <w:b/>
          <w:sz w:val="28"/>
          <w:szCs w:val="28"/>
        </w:rPr>
        <w:t xml:space="preserve">Калачевского муниципального района </w:t>
      </w:r>
    </w:p>
    <w:p w:rsidR="001D302A" w:rsidRPr="00520F18" w:rsidRDefault="001D302A" w:rsidP="001D302A">
      <w:pPr>
        <w:ind w:firstLine="720"/>
        <w:jc w:val="both"/>
        <w:rPr>
          <w:sz w:val="28"/>
          <w:szCs w:val="28"/>
        </w:rPr>
      </w:pPr>
    </w:p>
    <w:p w:rsidR="001D302A" w:rsidRPr="00520F18" w:rsidRDefault="001D302A" w:rsidP="001D302A">
      <w:pPr>
        <w:ind w:firstLine="720"/>
        <w:jc w:val="both"/>
        <w:rPr>
          <w:sz w:val="28"/>
          <w:szCs w:val="28"/>
        </w:rPr>
      </w:pPr>
      <w:r w:rsidRPr="00520F18">
        <w:rPr>
          <w:sz w:val="28"/>
          <w:szCs w:val="28"/>
        </w:rPr>
        <w:t>В целях приведения Устава Ильевского сельского поселения, принятого решением И</w:t>
      </w:r>
      <w:r w:rsidR="001D2BEB">
        <w:rPr>
          <w:sz w:val="28"/>
          <w:szCs w:val="28"/>
        </w:rPr>
        <w:t>льевского сельского Совета от 08</w:t>
      </w:r>
      <w:r w:rsidR="004E3FD1">
        <w:rPr>
          <w:sz w:val="28"/>
          <w:szCs w:val="28"/>
        </w:rPr>
        <w:t>.09.2014 года №190</w:t>
      </w:r>
      <w:r w:rsidRPr="00520F18">
        <w:rPr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6 октября 2003 года №131-ФЗ «Об общих принципах организации местного самоуправления в Российской Федерации», статьей 42 Устава Ильевского сельского поселения</w:t>
      </w:r>
    </w:p>
    <w:p w:rsidR="003E33DE" w:rsidRPr="00520F18" w:rsidRDefault="001D302A" w:rsidP="003E33DE">
      <w:pPr>
        <w:jc w:val="both"/>
        <w:rPr>
          <w:sz w:val="28"/>
          <w:szCs w:val="28"/>
        </w:rPr>
      </w:pPr>
      <w:r w:rsidRPr="00520F18">
        <w:rPr>
          <w:sz w:val="28"/>
          <w:szCs w:val="28"/>
        </w:rPr>
        <w:tab/>
      </w:r>
      <w:r w:rsidR="003E33DE" w:rsidRPr="00520F18">
        <w:rPr>
          <w:sz w:val="28"/>
          <w:szCs w:val="28"/>
        </w:rPr>
        <w:t>Ильевский сельский Совет</w:t>
      </w:r>
    </w:p>
    <w:p w:rsidR="003E33DE" w:rsidRDefault="003E33DE" w:rsidP="003E33DE">
      <w:pPr>
        <w:jc w:val="both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>Решил:</w:t>
      </w:r>
    </w:p>
    <w:p w:rsidR="002F101E" w:rsidRPr="002F101E" w:rsidRDefault="002F101E" w:rsidP="002F101E">
      <w:pPr>
        <w:numPr>
          <w:ilvl w:val="0"/>
          <w:numId w:val="4"/>
        </w:numPr>
        <w:tabs>
          <w:tab w:val="clear" w:pos="1185"/>
          <w:tab w:val="num" w:pos="0"/>
        </w:tabs>
        <w:ind w:left="0" w:firstLine="284"/>
        <w:jc w:val="both"/>
        <w:rPr>
          <w:bCs/>
          <w:sz w:val="28"/>
          <w:szCs w:val="28"/>
        </w:rPr>
      </w:pPr>
      <w:r w:rsidRPr="00F20EFB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Ильевского</w:t>
      </w:r>
      <w:r w:rsidRPr="00F20EFB">
        <w:rPr>
          <w:color w:val="000000"/>
          <w:sz w:val="28"/>
          <w:szCs w:val="28"/>
        </w:rPr>
        <w:t xml:space="preserve"> сельского</w:t>
      </w:r>
      <w:r w:rsidRPr="00F20EFB">
        <w:rPr>
          <w:color w:val="FF0000"/>
          <w:sz w:val="28"/>
          <w:szCs w:val="28"/>
        </w:rPr>
        <w:t xml:space="preserve"> </w:t>
      </w:r>
      <w:r w:rsidRPr="00F20EFB">
        <w:rPr>
          <w:sz w:val="28"/>
          <w:szCs w:val="28"/>
        </w:rPr>
        <w:t>поселения  Калачевского муниципального района Волгоградской области следующие изменения и дополнения:</w:t>
      </w:r>
    </w:p>
    <w:p w:rsidR="002F101E" w:rsidRPr="00990372" w:rsidRDefault="002F101E" w:rsidP="002F101E">
      <w:pPr>
        <w:ind w:left="284"/>
        <w:jc w:val="both"/>
        <w:rPr>
          <w:bCs/>
          <w:sz w:val="28"/>
          <w:szCs w:val="28"/>
        </w:rPr>
      </w:pPr>
    </w:p>
    <w:p w:rsidR="002F101E" w:rsidRDefault="002F101E" w:rsidP="002F10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1) статью 5 Устава изложить в следующей редакции:</w:t>
      </w:r>
    </w:p>
    <w:p w:rsidR="002F101E" w:rsidRDefault="002F101E" w:rsidP="002F101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</w:t>
      </w:r>
      <w:r>
        <w:rPr>
          <w:b/>
          <w:color w:val="000000"/>
          <w:sz w:val="28"/>
          <w:szCs w:val="28"/>
        </w:rPr>
        <w:t>Статья 5. Вопросы местного значения Ильевского сельского поселения</w:t>
      </w:r>
    </w:p>
    <w:p w:rsidR="002F101E" w:rsidRDefault="002F101E" w:rsidP="002F101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1. К вопросам местного значения Ильевского сельского поселения относятся: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составление и рассмотрение проекта бюджета Ильевского сельского поселения, утверждение и исполнение бюджета Ильевского сельского поселения, осуществление контроля за его исполнением, составление и утверждение отчета об исполнении бюджета Ильевского сельского поселения; 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установление, изменение и отмена местных налогов и сборов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8"/>
          <w:szCs w:val="28"/>
        </w:rPr>
        <w:t>Ильевского</w:t>
      </w:r>
      <w:r>
        <w:rPr>
          <w:bCs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поселения; 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владение, пользование и распоряжение имуществом, находящимся в муниципальной собственности Ильевского</w:t>
      </w:r>
      <w:r>
        <w:rPr>
          <w:bCs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поселения;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обеспечение первичных мер пожарной безопасности в границах населенных пунктов Ильевского</w:t>
      </w:r>
      <w:r>
        <w:rPr>
          <w:bCs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поселения; 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создание условий для обеспечения жителей Ильевского</w:t>
      </w:r>
      <w:r>
        <w:rPr>
          <w:bCs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услугами связи, общественного питания, торговли и бытового обслуживания;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создание условий для организации досуга и обеспечения жителей Ильевского сельского поселения услугами организаций культуры;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обеспечение условий для развития на территории Ильевского</w:t>
      </w:r>
      <w:r>
        <w:rPr>
          <w:bCs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физической культуры и массового спорта, организация </w:t>
      </w:r>
      <w:r>
        <w:rPr>
          <w:color w:val="000000"/>
          <w:sz w:val="28"/>
          <w:szCs w:val="28"/>
        </w:rPr>
        <w:lastRenderedPageBreak/>
        <w:t>проведения официальных физкультурно-оздоровительных и спортивных мероприятий Ильевского</w:t>
      </w:r>
      <w:r>
        <w:rPr>
          <w:bCs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поселения;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формирование архивных фондов Ильевского</w:t>
      </w:r>
      <w:r>
        <w:rPr>
          <w:bCs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поселения;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утверждение правил благоустройства территории Ильевского</w:t>
      </w:r>
      <w:r>
        <w:rPr>
          <w:bCs/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Ильевского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2F101E" w:rsidRDefault="002F101E" w:rsidP="002F101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Ильевского сельского поселения, изменение, аннулирование таких наименований, размещение информации в государственном адресном реестре; 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организация и осуществление мероприятий по работе с детьми и молодежью в Ильевском</w:t>
      </w:r>
      <w:r>
        <w:rPr>
          <w:bCs/>
          <w:color w:val="000000"/>
          <w:sz w:val="28"/>
          <w:szCs w:val="28"/>
        </w:rPr>
        <w:t xml:space="preserve"> сельском</w:t>
      </w:r>
      <w:r>
        <w:rPr>
          <w:color w:val="000000"/>
          <w:sz w:val="28"/>
          <w:szCs w:val="28"/>
        </w:rPr>
        <w:t xml:space="preserve"> поселении;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дружин.»</w:t>
      </w:r>
    </w:p>
    <w:p w:rsidR="002F101E" w:rsidRDefault="002F101E" w:rsidP="002F101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F101E" w:rsidRDefault="002F101E" w:rsidP="002F101E">
      <w:pPr>
        <w:pStyle w:val="30"/>
        <w:numPr>
          <w:ilvl w:val="0"/>
          <w:numId w:val="6"/>
        </w:numPr>
        <w:tabs>
          <w:tab w:val="num" w:pos="1185"/>
          <w:tab w:val="num" w:pos="189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Устав статьей 5</w:t>
      </w:r>
      <w:r w:rsidRPr="00D4469F">
        <w:rPr>
          <w:bCs/>
          <w:sz w:val="28"/>
          <w:szCs w:val="28"/>
        </w:rPr>
        <w:t xml:space="preserve">.1. следующего содержания: </w:t>
      </w:r>
    </w:p>
    <w:p w:rsidR="002F101E" w:rsidRPr="00D4469F" w:rsidRDefault="002F101E" w:rsidP="002F101E">
      <w:pPr>
        <w:pStyle w:val="30"/>
        <w:tabs>
          <w:tab w:val="num" w:pos="1185"/>
          <w:tab w:val="num" w:pos="1895"/>
        </w:tabs>
        <w:ind w:left="720"/>
        <w:rPr>
          <w:bCs/>
          <w:sz w:val="28"/>
          <w:szCs w:val="28"/>
        </w:rPr>
      </w:pPr>
    </w:p>
    <w:p w:rsidR="002F101E" w:rsidRPr="00990372" w:rsidRDefault="002F101E" w:rsidP="002F101E">
      <w:pPr>
        <w:pStyle w:val="30"/>
        <w:tabs>
          <w:tab w:val="num" w:pos="1185"/>
          <w:tab w:val="num" w:pos="18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«Статья 5</w:t>
      </w:r>
      <w:r w:rsidRPr="00D4469F">
        <w:rPr>
          <w:b/>
          <w:bCs/>
          <w:sz w:val="28"/>
          <w:szCs w:val="28"/>
        </w:rPr>
        <w:t xml:space="preserve">.1. Вопросы местного значения, закрепленные за </w:t>
      </w:r>
      <w:r>
        <w:rPr>
          <w:b/>
          <w:bCs/>
          <w:sz w:val="28"/>
          <w:szCs w:val="28"/>
        </w:rPr>
        <w:t xml:space="preserve">Ильевским </w:t>
      </w:r>
      <w:r w:rsidRPr="00D4469F">
        <w:rPr>
          <w:b/>
          <w:bCs/>
          <w:sz w:val="28"/>
          <w:szCs w:val="28"/>
        </w:rPr>
        <w:t>сельским поселением  Калачевского муниципального района Волгоградской области</w:t>
      </w:r>
      <w:r w:rsidRPr="00990372">
        <w:rPr>
          <w:bCs/>
          <w:color w:val="000000"/>
          <w:sz w:val="28"/>
          <w:szCs w:val="28"/>
        </w:rPr>
        <w:tab/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К закрепленным за Ильевским сельским поселением вопросам местного назначения из числа предусмотренных частью 1 статьи 14 Федерального закона от 06.10.2003 № 131- ФЗ «Об  общих принципах организации местного самоуправления в Российской Федерации» вопросов местного значения городских поселений относятся: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1) организация в границах Ильевского сельского поселения электро- тепло-</w:t>
      </w:r>
      <w:r w:rsidRPr="006930D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газо- и водоснабжения</w:t>
      </w:r>
      <w:r w:rsidRPr="006930D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населения топливом в пределах полномочий</w:t>
      </w:r>
      <w:r w:rsidRPr="006930D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установленных законодательством Российской Федерации</w:t>
      </w:r>
      <w:r w:rsidRPr="006930D6">
        <w:rPr>
          <w:bCs/>
          <w:sz w:val="28"/>
          <w:szCs w:val="28"/>
        </w:rPr>
        <w:t>;</w:t>
      </w:r>
    </w:p>
    <w:p w:rsidR="002F101E" w:rsidRPr="002843A1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Ильевского сельского поселения и обеспечения безопасности дорожного движения на них</w:t>
      </w:r>
      <w:r w:rsidRPr="00DE64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включая создание и обеспечения функционирования поправок (парковочных мест)</w:t>
      </w:r>
      <w:r w:rsidRPr="00DE64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осуществления муниципального контроля за сохранностью автомобильных дорог местного </w:t>
      </w:r>
      <w:r>
        <w:rPr>
          <w:bCs/>
          <w:sz w:val="28"/>
          <w:szCs w:val="28"/>
        </w:rPr>
        <w:lastRenderedPageBreak/>
        <w:t>значения в границах населенных пунктов Ильевского сельского поселения</w:t>
      </w:r>
      <w:r w:rsidRPr="00DE64B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осуществление  дорожной деятельности в соответствии с законодательством Российской Федерации</w:t>
      </w:r>
      <w:r w:rsidRPr="002843A1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3) обеспечение проживающих в Ильевском сельском поселении и нуждающихся в жилых помещениях малоимущих граждан жилыми помещениями</w:t>
      </w:r>
      <w:r w:rsidRPr="002843A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организации я строительства и содержания муниципального жилищного фонда</w:t>
      </w:r>
      <w:r w:rsidRPr="002843A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создание условий для жилищного строительства</w:t>
      </w:r>
      <w:r w:rsidRPr="002843A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осуществление муниципального жилищного контроля</w:t>
      </w:r>
      <w:r w:rsidRPr="002843A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иных полномочий органов местного самоуправления в соответствии с жилищным законодательством</w:t>
      </w:r>
      <w:r w:rsidRPr="002843A1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4) создание условий для предоставления транспортных услуг населению и организация транспортного обслуживания населения в границах Ильевского сельского поселения</w:t>
      </w:r>
      <w:r w:rsidRPr="00C067E3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5) участие в профилактике терроризма и экстремизма</w:t>
      </w:r>
      <w:r w:rsidRPr="00C067E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в минимизации и (или) ликвидации последствий проявления терроризма и экстремизма в границах Ильевского сельского поселения</w:t>
      </w:r>
      <w:r w:rsidRPr="005B06DD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6) создание условий для реализации мер</w:t>
      </w:r>
      <w:r w:rsidRPr="005B06D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направленных на укрепление межнационального и межконфессионального согласия</w:t>
      </w:r>
      <w:r w:rsidRPr="005B06D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сохранение и развитие языков и культуры народов Российской Федерации</w:t>
      </w:r>
      <w:r w:rsidRPr="005B06D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проживающих  на территории Ильевского поселения</w:t>
      </w:r>
      <w:r w:rsidRPr="001E246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социальную и культурную адаптацию мигрантов</w:t>
      </w:r>
      <w:r w:rsidRPr="001E246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профилактику  межнациональных (межэтнических) конфликтов</w:t>
      </w:r>
      <w:r w:rsidRPr="001E246B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7)участие в предупреждение и ликвидации последствий в чрезвычайных ситуаций в границах Ильевского сельского поселения</w:t>
      </w:r>
      <w:r w:rsidRPr="001E246B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8) организация библиотечного обслуживания населения</w:t>
      </w:r>
      <w:r w:rsidRPr="006D32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комплектования и обеспечение сохранности библиотечных фондов библиотек Ильевского сельского поселения</w:t>
      </w:r>
      <w:r w:rsidRPr="006D323B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9) сохранение</w:t>
      </w:r>
      <w:r w:rsidRPr="006D32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использование и популяризация объектов культурного наследия (памятников истории и культуры)</w:t>
      </w:r>
      <w:r w:rsidRPr="006D323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находящихся в собственности Ильевского сельского поселения</w:t>
      </w:r>
      <w:r w:rsidRPr="006D323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охрана объектов культурного наследия (памятников истории и культуры) местного (муниципального) значения</w:t>
      </w:r>
      <w:r w:rsidRPr="006D323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расположенных на территории Ильевского сельского поселения</w:t>
      </w:r>
      <w:r w:rsidRPr="002B6512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10) создание условий для развития местного традиционного народного художественного творчества</w:t>
      </w:r>
      <w:r w:rsidRPr="002B65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участие в сохранении</w:t>
      </w:r>
      <w:r w:rsidRPr="002B65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возрождении и развитии  народных художественных промыслов в Ильевском сельском поселении</w:t>
      </w:r>
      <w:r w:rsidRPr="002B6512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11)создание условий для массового отдыха жителей Ильевского сельского поселения и организации обустройства мест массового отдыха населения</w:t>
      </w:r>
      <w:r w:rsidRPr="000518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включая обеспечение свободного доступа граждан к водным  объектам общего пользования и их береговым полосам</w:t>
      </w:r>
      <w:r w:rsidRPr="000518E6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12) организация сбора и вызова  бытовых отходов и мусора</w:t>
      </w:r>
      <w:r w:rsidRPr="000518E6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13) организация использования</w:t>
      </w:r>
      <w:r w:rsidRPr="000518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охраны</w:t>
      </w:r>
      <w:r w:rsidRPr="000518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защиты</w:t>
      </w:r>
      <w:r w:rsidRPr="000518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воспроизводства городских лесов</w:t>
      </w:r>
      <w:r w:rsidRPr="000518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лесов особо охраняемых природных территорий</w:t>
      </w:r>
      <w:r w:rsidRPr="000518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расположенных в границах населенных пунктов Ильевского сельского поселения</w:t>
      </w:r>
      <w:r w:rsidRPr="00E937D3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14) утверждение генеральных планов Ильевского сельского поселения</w:t>
      </w:r>
      <w:r w:rsidRPr="00E937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правил землепользования и  застройки</w:t>
      </w:r>
      <w:r w:rsidRPr="00E937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утверждение подготовленной на основе генеральных планов Ильевского сельского поселения документации на планировке территории</w:t>
      </w:r>
      <w:r w:rsidRPr="00E937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выдача разрешений на строительство (за исключением </w:t>
      </w:r>
      <w:r>
        <w:rPr>
          <w:bCs/>
          <w:sz w:val="28"/>
          <w:szCs w:val="28"/>
        </w:rPr>
        <w:lastRenderedPageBreak/>
        <w:t>случаев</w:t>
      </w:r>
      <w:r w:rsidRPr="00E937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предусмотренных  Градостроительным кодексом Российской Федерации</w:t>
      </w:r>
      <w:r w:rsidRPr="00907F8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иными федеральными законами)</w:t>
      </w:r>
      <w:r w:rsidRPr="00907F8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разрешений на ввод объектов в эксплуатацию при осуществлении строительства</w:t>
      </w:r>
      <w:r w:rsidRPr="00907F8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реконструкций объектов при осуществлении строительства</w:t>
      </w:r>
      <w:r w:rsidRPr="00AD35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расположенных на территории Ильевского сельского поселения</w:t>
      </w:r>
      <w:r w:rsidRPr="00907F8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утверждение местных нормативов</w:t>
      </w:r>
      <w:r w:rsidRPr="00907F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градостроительного проектирования  поселений</w:t>
      </w:r>
      <w:r w:rsidRPr="00AD35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резервирование земель и изъятие</w:t>
      </w:r>
      <w:r w:rsidRPr="00AD35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том числе путем выкупа</w:t>
      </w:r>
      <w:r w:rsidRPr="00AD35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земельных участков в границах Ильевского сельского поселения для муниципальных нужд</w:t>
      </w:r>
      <w:r w:rsidRPr="00AD35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осуществление муниципального земельного контроля в границах Ильевского сельского поселения</w:t>
      </w:r>
      <w:r w:rsidRPr="00343CF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осуществление в случаях</w:t>
      </w:r>
      <w:r w:rsidRPr="00343CF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предусмотренных Градостроительным кодексом Российского Федерации</w:t>
      </w:r>
      <w:r w:rsidRPr="00343CF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осмотров зданий</w:t>
      </w:r>
      <w:r w:rsidRPr="00343CF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сооружений  и выдача рекомендаций об устранении выявленных в ходе таких осмотров  нарушений</w:t>
      </w:r>
      <w:r w:rsidRPr="00343CF3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15) организация ритуальных услуг и содержание мест захоронения</w:t>
      </w:r>
      <w:r w:rsidRPr="00343CF3">
        <w:rPr>
          <w:bCs/>
          <w:sz w:val="28"/>
          <w:szCs w:val="28"/>
        </w:rPr>
        <w:t>;</w:t>
      </w:r>
    </w:p>
    <w:p w:rsidR="002F101E" w:rsidRPr="0002714A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16) организация и осуществление мероприятий  по территориальной обороне и гражданской обороне</w:t>
      </w:r>
      <w:r w:rsidRPr="0002714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защите населения на территории Ильевского сельского поселения от чрезвычайных ситуаций природного и техногенного характера</w:t>
      </w:r>
      <w:r w:rsidRPr="0002714A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17) создание</w:t>
      </w:r>
      <w:r w:rsidRPr="0002714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содержание и организация деятельности аварийно-спасательных служб и (или) аварийно-спасательных формирований на территории Ильевского сельского поселения</w:t>
      </w:r>
      <w:r w:rsidRPr="0002714A">
        <w:rPr>
          <w:bCs/>
          <w:sz w:val="28"/>
          <w:szCs w:val="28"/>
        </w:rPr>
        <w:t>;</w:t>
      </w:r>
    </w:p>
    <w:p w:rsidR="002F101E" w:rsidRPr="004B1D43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18) осуществление  мероприятий по обеспечению  безопасности людей на водных объектах</w:t>
      </w:r>
      <w:r w:rsidRPr="004B1D4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охране их жизни и здоровья</w:t>
      </w:r>
      <w:r w:rsidRPr="004B1D43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19) создание</w:t>
      </w:r>
      <w:r w:rsidRPr="004B1D4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развитие и обеспечение охраны лечебно-оздоровительных местностей и курортов местного значения на территории Ильевского сельского поселения</w:t>
      </w:r>
      <w:r w:rsidRPr="004B1D4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 также осуществление  муниципального контроля в области использования и охраны особо охраняемых природных территорий местного значения</w:t>
      </w:r>
      <w:r w:rsidRPr="004B1D43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20) осуществление в пределах</w:t>
      </w:r>
      <w:r w:rsidRPr="0004188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установленных водным законодательством Российской Федерации</w:t>
      </w:r>
      <w:r w:rsidRPr="0004188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полномочий собственника водных объектов</w:t>
      </w:r>
      <w:r w:rsidRPr="0004188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информирование населения об ограничениях их использования</w:t>
      </w:r>
      <w:r w:rsidRPr="00041888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21) осуществление муниципального  лесного контроля</w:t>
      </w:r>
      <w:r w:rsidRPr="00D31E35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22) предоставление помещения для работы на обслуживаемом административном участке Ильевского сельского поселения сотруднику</w:t>
      </w:r>
      <w:r w:rsidRPr="0004188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замещающему должность участкового уполномоченного полиции</w:t>
      </w:r>
      <w:r w:rsidRPr="00D31E35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23) до 1 января 2017 года предоставление сотруднику</w:t>
      </w:r>
      <w:r w:rsidRPr="00D31E3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замещающему должность участкового уполномоченного полиции</w:t>
      </w:r>
      <w:r w:rsidRPr="00D31E3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 членам его семьи жилого помещения  на период выполнения сотрудников обязанностей по указанной должности</w:t>
      </w:r>
      <w:r w:rsidRPr="00D31E35">
        <w:rPr>
          <w:bCs/>
          <w:sz w:val="28"/>
          <w:szCs w:val="28"/>
        </w:rPr>
        <w:t>;</w:t>
      </w:r>
    </w:p>
    <w:p w:rsidR="002F101E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24) оказание поддержки социально ориентированным некоммерческим организациям в пределах полномочий</w:t>
      </w:r>
      <w:r w:rsidRPr="00D31E3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установленных статьями 31.1 и 31.3</w:t>
      </w:r>
      <w:r w:rsidRPr="00D31E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от 12 января 1996 года № 7-ФЗ «О некоммерческих организациях»</w:t>
      </w:r>
      <w:r w:rsidRPr="00816529">
        <w:rPr>
          <w:bCs/>
          <w:sz w:val="28"/>
          <w:szCs w:val="28"/>
        </w:rPr>
        <w:t>;</w:t>
      </w:r>
    </w:p>
    <w:p w:rsidR="002F101E" w:rsidRPr="00BE6EF4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25) обеспечение выполнение работ</w:t>
      </w:r>
      <w:r w:rsidRPr="0081652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необходимых для создания искусственных земельных участков для нужд Ильевского сельского поселения</w:t>
      </w:r>
      <w:r w:rsidRPr="0081652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проведения открытого аукциона на право заключить договор о создании искусственного земельного участка в соответствии с Федеральным законом от 19.07.2011 № 246-ФЗ «Об искусственных земельных участках</w:t>
      </w:r>
      <w:r w:rsidRPr="00A7034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созданных на </w:t>
      </w:r>
      <w:r>
        <w:rPr>
          <w:bCs/>
          <w:sz w:val="28"/>
          <w:szCs w:val="28"/>
        </w:rPr>
        <w:lastRenderedPageBreak/>
        <w:t>водных объектах</w:t>
      </w:r>
      <w:r w:rsidRPr="00A7034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находящихся в федеральной собственности</w:t>
      </w:r>
      <w:r w:rsidRPr="00A7034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и о внесении изменений в отдельные  законодательные  акты Российской Федерации»</w:t>
      </w:r>
      <w:r w:rsidRPr="00BE6EF4">
        <w:rPr>
          <w:bCs/>
          <w:sz w:val="28"/>
          <w:szCs w:val="28"/>
        </w:rPr>
        <w:t>;</w:t>
      </w:r>
    </w:p>
    <w:p w:rsidR="002F101E" w:rsidRPr="00BE6EF4" w:rsidRDefault="002F101E" w:rsidP="002F101E">
      <w:pPr>
        <w:pStyle w:val="30"/>
        <w:tabs>
          <w:tab w:val="num" w:pos="709"/>
        </w:tabs>
        <w:rPr>
          <w:bCs/>
          <w:sz w:val="28"/>
          <w:szCs w:val="28"/>
        </w:rPr>
      </w:pPr>
      <w:r w:rsidRPr="00BE6EF4">
        <w:rPr>
          <w:bCs/>
          <w:sz w:val="28"/>
          <w:szCs w:val="28"/>
        </w:rPr>
        <w:t>26)</w:t>
      </w:r>
      <w:r>
        <w:rPr>
          <w:bCs/>
          <w:sz w:val="28"/>
          <w:szCs w:val="28"/>
        </w:rPr>
        <w:t xml:space="preserve"> осуществление мер по противодействию коррупции в границах Ильевского сельского поселения»</w:t>
      </w:r>
      <w:r w:rsidRPr="00BE6EF4">
        <w:rPr>
          <w:bCs/>
          <w:sz w:val="28"/>
          <w:szCs w:val="28"/>
        </w:rPr>
        <w:t>.</w:t>
      </w:r>
    </w:p>
    <w:p w:rsidR="0045212A" w:rsidRPr="00520F18" w:rsidRDefault="0045212A" w:rsidP="003E33DE">
      <w:pPr>
        <w:jc w:val="both"/>
        <w:rPr>
          <w:b/>
          <w:sz w:val="28"/>
          <w:szCs w:val="28"/>
        </w:rPr>
      </w:pPr>
    </w:p>
    <w:p w:rsidR="00475271" w:rsidRPr="00520F18" w:rsidRDefault="00475271" w:rsidP="008222FC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20F18">
        <w:rPr>
          <w:b/>
          <w:bCs/>
          <w:sz w:val="28"/>
          <w:szCs w:val="28"/>
        </w:rPr>
        <w:t>2.</w:t>
      </w:r>
      <w:r w:rsidRPr="00520F18">
        <w:rPr>
          <w:sz w:val="28"/>
          <w:szCs w:val="28"/>
        </w:rPr>
        <w:t xml:space="preserve"> </w:t>
      </w:r>
      <w:r w:rsidR="004A7165">
        <w:rPr>
          <w:sz w:val="28"/>
          <w:szCs w:val="28"/>
        </w:rPr>
        <w:t xml:space="preserve"> </w:t>
      </w:r>
      <w:r w:rsidRPr="00520F18">
        <w:rPr>
          <w:sz w:val="28"/>
          <w:szCs w:val="28"/>
        </w:rPr>
        <w:t>Главе Ильевского сельского поселения Калачевского муниципального района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45212A" w:rsidRDefault="00475271" w:rsidP="008C2182">
      <w:pPr>
        <w:pStyle w:val="a5"/>
        <w:rPr>
          <w:szCs w:val="28"/>
        </w:rPr>
      </w:pPr>
      <w:r w:rsidRPr="00520F18">
        <w:rPr>
          <w:b/>
          <w:bCs/>
          <w:szCs w:val="28"/>
        </w:rPr>
        <w:t>3.</w:t>
      </w:r>
      <w:r w:rsidRPr="00520F18">
        <w:rPr>
          <w:szCs w:val="28"/>
        </w:rPr>
        <w:t xml:space="preserve"> Утвердить новую редакцию измененн</w:t>
      </w:r>
      <w:r w:rsidR="00FD3AD8" w:rsidRPr="00520F18">
        <w:rPr>
          <w:szCs w:val="28"/>
        </w:rPr>
        <w:t>ых</w:t>
      </w:r>
      <w:r w:rsidRPr="00520F18">
        <w:rPr>
          <w:szCs w:val="28"/>
        </w:rPr>
        <w:t xml:space="preserve"> стат</w:t>
      </w:r>
      <w:r w:rsidR="00FD3AD8" w:rsidRPr="00520F18">
        <w:rPr>
          <w:szCs w:val="28"/>
        </w:rPr>
        <w:t>ей</w:t>
      </w:r>
      <w:r w:rsidRPr="00520F18">
        <w:rPr>
          <w:szCs w:val="28"/>
        </w:rPr>
        <w:t xml:space="preserve"> Устава Ильевского сельского поселения согласно приложению.</w:t>
      </w:r>
    </w:p>
    <w:p w:rsidR="00475271" w:rsidRPr="00520F18" w:rsidRDefault="00475271" w:rsidP="008C2182">
      <w:pPr>
        <w:pStyle w:val="a5"/>
        <w:rPr>
          <w:szCs w:val="28"/>
        </w:rPr>
      </w:pPr>
      <w:r w:rsidRPr="00520F18">
        <w:rPr>
          <w:b/>
          <w:bCs/>
          <w:szCs w:val="28"/>
        </w:rPr>
        <w:t>4.</w:t>
      </w:r>
      <w:r w:rsidRPr="00520F18">
        <w:rPr>
          <w:szCs w:val="28"/>
        </w:rPr>
        <w:t xml:space="preserve"> </w:t>
      </w:r>
      <w:r w:rsidR="00685BD2" w:rsidRPr="00520F18">
        <w:rPr>
          <w:szCs w:val="28"/>
        </w:rPr>
        <w:t xml:space="preserve"> </w:t>
      </w:r>
      <w:r w:rsidRPr="00520F18">
        <w:rPr>
          <w:szCs w:val="28"/>
        </w:rPr>
        <w:t>Главе Ильевского сельского поселения Калачевского муниципального района обнародовать настоящее Решение после его государственной регистрации.</w:t>
      </w:r>
    </w:p>
    <w:p w:rsidR="00475271" w:rsidRPr="00520F18" w:rsidRDefault="00475271" w:rsidP="008C2182">
      <w:pPr>
        <w:ind w:firstLine="708"/>
        <w:jc w:val="both"/>
        <w:rPr>
          <w:sz w:val="28"/>
          <w:szCs w:val="28"/>
        </w:rPr>
      </w:pPr>
      <w:r w:rsidRPr="00520F18">
        <w:rPr>
          <w:b/>
          <w:bCs/>
          <w:sz w:val="28"/>
          <w:szCs w:val="28"/>
        </w:rPr>
        <w:t>5.</w:t>
      </w:r>
      <w:r w:rsidR="008222FC">
        <w:rPr>
          <w:sz w:val="28"/>
          <w:szCs w:val="28"/>
        </w:rPr>
        <w:t xml:space="preserve"> </w:t>
      </w:r>
      <w:r w:rsidRPr="00520F18">
        <w:rPr>
          <w:sz w:val="28"/>
          <w:szCs w:val="28"/>
        </w:rPr>
        <w:t>Настоящее решение вступает в силу с момента официального обнародования после его государственной регистрации.</w:t>
      </w:r>
    </w:p>
    <w:p w:rsidR="00475271" w:rsidRDefault="00475271" w:rsidP="00475271">
      <w:pPr>
        <w:pStyle w:val="ConsNormal"/>
        <w:ind w:right="9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FCE" w:rsidRPr="00520F18" w:rsidRDefault="00A74FCE" w:rsidP="00475271">
      <w:pPr>
        <w:pStyle w:val="ConsNormal"/>
        <w:ind w:right="9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3E4" w:rsidRDefault="007473E4" w:rsidP="00CF74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BB27AE" w:rsidRDefault="007473E4" w:rsidP="00747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         В.В.Акимов</w:t>
      </w:r>
      <w:r w:rsidR="0045212A">
        <w:rPr>
          <w:b/>
          <w:sz w:val="28"/>
          <w:szCs w:val="28"/>
        </w:rPr>
        <w:t>а</w:t>
      </w:r>
    </w:p>
    <w:p w:rsidR="003638DD" w:rsidRDefault="003638DD" w:rsidP="007473E4">
      <w:pPr>
        <w:jc w:val="both"/>
        <w:rPr>
          <w:b/>
          <w:sz w:val="28"/>
          <w:szCs w:val="28"/>
        </w:rPr>
      </w:pPr>
    </w:p>
    <w:p w:rsidR="003638DD" w:rsidRDefault="003638DD" w:rsidP="00747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 w:rsidR="003638DD" w:rsidRPr="007473E4" w:rsidRDefault="003638DD" w:rsidP="007473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И.В.Горбатова</w:t>
      </w: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45212A" w:rsidRDefault="0045212A" w:rsidP="007033A9">
      <w:pPr>
        <w:pStyle w:val="1"/>
        <w:rPr>
          <w:szCs w:val="28"/>
        </w:rPr>
      </w:pPr>
    </w:p>
    <w:p w:rsidR="009D200D" w:rsidRPr="00520F18" w:rsidRDefault="009D200D" w:rsidP="003E33DE">
      <w:pPr>
        <w:pStyle w:val="20"/>
        <w:keepNext/>
        <w:ind w:firstLine="708"/>
        <w:rPr>
          <w:sz w:val="28"/>
        </w:rPr>
      </w:pPr>
    </w:p>
    <w:sectPr w:rsidR="009D200D" w:rsidRPr="00520F18" w:rsidSect="0045212A">
      <w:headerReference w:type="even" r:id="rId7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79" w:rsidRDefault="00737B79">
      <w:r>
        <w:separator/>
      </w:r>
    </w:p>
  </w:endnote>
  <w:endnote w:type="continuationSeparator" w:id="1">
    <w:p w:rsidR="00737B79" w:rsidRDefault="0073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79" w:rsidRDefault="00737B79">
      <w:r>
        <w:separator/>
      </w:r>
    </w:p>
  </w:footnote>
  <w:footnote w:type="continuationSeparator" w:id="1">
    <w:p w:rsidR="00737B79" w:rsidRDefault="00737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50" w:rsidRDefault="000564D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54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5450" w:rsidRDefault="002054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BD73A4"/>
    <w:multiLevelType w:val="multilevel"/>
    <w:tmpl w:val="85F0B1F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95"/>
        </w:tabs>
        <w:ind w:left="1895" w:hanging="118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F801B3F"/>
    <w:multiLevelType w:val="hybridMultilevel"/>
    <w:tmpl w:val="ED8C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3B7C"/>
    <w:multiLevelType w:val="multilevel"/>
    <w:tmpl w:val="7688B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64977BE"/>
    <w:multiLevelType w:val="hybridMultilevel"/>
    <w:tmpl w:val="D812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E1D7B"/>
    <w:multiLevelType w:val="hybridMultilevel"/>
    <w:tmpl w:val="F3103D2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02A"/>
    <w:rsid w:val="00001B07"/>
    <w:rsid w:val="00005603"/>
    <w:rsid w:val="00031FC0"/>
    <w:rsid w:val="00032DB7"/>
    <w:rsid w:val="00032F06"/>
    <w:rsid w:val="000557BF"/>
    <w:rsid w:val="000564D4"/>
    <w:rsid w:val="00066034"/>
    <w:rsid w:val="00066992"/>
    <w:rsid w:val="000B5862"/>
    <w:rsid w:val="000C35BB"/>
    <w:rsid w:val="000C4A8A"/>
    <w:rsid w:val="000C4B5D"/>
    <w:rsid w:val="000C65B5"/>
    <w:rsid w:val="000E13CB"/>
    <w:rsid w:val="000E2ED9"/>
    <w:rsid w:val="00100437"/>
    <w:rsid w:val="00105F04"/>
    <w:rsid w:val="00123E86"/>
    <w:rsid w:val="00124BE4"/>
    <w:rsid w:val="00127541"/>
    <w:rsid w:val="00152E6D"/>
    <w:rsid w:val="00174B2E"/>
    <w:rsid w:val="001B10FB"/>
    <w:rsid w:val="001B3BB9"/>
    <w:rsid w:val="001B4337"/>
    <w:rsid w:val="001D040B"/>
    <w:rsid w:val="001D2BEB"/>
    <w:rsid w:val="001D302A"/>
    <w:rsid w:val="001D6455"/>
    <w:rsid w:val="001D70B9"/>
    <w:rsid w:val="001D7F77"/>
    <w:rsid w:val="001E01DB"/>
    <w:rsid w:val="00205450"/>
    <w:rsid w:val="00205E57"/>
    <w:rsid w:val="00212170"/>
    <w:rsid w:val="00217C71"/>
    <w:rsid w:val="00226CBC"/>
    <w:rsid w:val="00277F2D"/>
    <w:rsid w:val="002A5C1A"/>
    <w:rsid w:val="002B6F42"/>
    <w:rsid w:val="002C265F"/>
    <w:rsid w:val="002E284F"/>
    <w:rsid w:val="002E76DA"/>
    <w:rsid w:val="002F101E"/>
    <w:rsid w:val="002F4619"/>
    <w:rsid w:val="00301B51"/>
    <w:rsid w:val="003069BF"/>
    <w:rsid w:val="003104F6"/>
    <w:rsid w:val="00312BB6"/>
    <w:rsid w:val="00315C08"/>
    <w:rsid w:val="00320623"/>
    <w:rsid w:val="003351BB"/>
    <w:rsid w:val="003356D6"/>
    <w:rsid w:val="00345E7C"/>
    <w:rsid w:val="003638DD"/>
    <w:rsid w:val="00367294"/>
    <w:rsid w:val="00381BC8"/>
    <w:rsid w:val="00390230"/>
    <w:rsid w:val="00394B5E"/>
    <w:rsid w:val="003C6ED0"/>
    <w:rsid w:val="003E058D"/>
    <w:rsid w:val="003E33DE"/>
    <w:rsid w:val="003E7CF8"/>
    <w:rsid w:val="003F5ACF"/>
    <w:rsid w:val="004167A0"/>
    <w:rsid w:val="00441E42"/>
    <w:rsid w:val="0045212A"/>
    <w:rsid w:val="004555A0"/>
    <w:rsid w:val="004632F4"/>
    <w:rsid w:val="00475271"/>
    <w:rsid w:val="00481A79"/>
    <w:rsid w:val="00483B15"/>
    <w:rsid w:val="00492B96"/>
    <w:rsid w:val="004975DC"/>
    <w:rsid w:val="004A7165"/>
    <w:rsid w:val="004C2E9F"/>
    <w:rsid w:val="004E3FD1"/>
    <w:rsid w:val="004E4485"/>
    <w:rsid w:val="004F7B8F"/>
    <w:rsid w:val="00510018"/>
    <w:rsid w:val="00520F18"/>
    <w:rsid w:val="005535DF"/>
    <w:rsid w:val="00576738"/>
    <w:rsid w:val="00595981"/>
    <w:rsid w:val="005E0442"/>
    <w:rsid w:val="005F2B22"/>
    <w:rsid w:val="006066FD"/>
    <w:rsid w:val="006137C5"/>
    <w:rsid w:val="006166AB"/>
    <w:rsid w:val="006227EF"/>
    <w:rsid w:val="00627D34"/>
    <w:rsid w:val="0063080F"/>
    <w:rsid w:val="00630BC7"/>
    <w:rsid w:val="00645EAA"/>
    <w:rsid w:val="006636E4"/>
    <w:rsid w:val="006739F6"/>
    <w:rsid w:val="00677435"/>
    <w:rsid w:val="00685BD2"/>
    <w:rsid w:val="0069341C"/>
    <w:rsid w:val="0069650C"/>
    <w:rsid w:val="006A1A3D"/>
    <w:rsid w:val="006A7EE8"/>
    <w:rsid w:val="006B2F82"/>
    <w:rsid w:val="006C1EE4"/>
    <w:rsid w:val="007033A9"/>
    <w:rsid w:val="0071350E"/>
    <w:rsid w:val="00721AE2"/>
    <w:rsid w:val="00722B1B"/>
    <w:rsid w:val="00723083"/>
    <w:rsid w:val="00725774"/>
    <w:rsid w:val="007305BF"/>
    <w:rsid w:val="00737B79"/>
    <w:rsid w:val="00747319"/>
    <w:rsid w:val="007473E4"/>
    <w:rsid w:val="00753CC3"/>
    <w:rsid w:val="00754054"/>
    <w:rsid w:val="0075638F"/>
    <w:rsid w:val="00765786"/>
    <w:rsid w:val="00773301"/>
    <w:rsid w:val="00780162"/>
    <w:rsid w:val="0078103F"/>
    <w:rsid w:val="00781E00"/>
    <w:rsid w:val="007858EF"/>
    <w:rsid w:val="007A2985"/>
    <w:rsid w:val="007A3C2F"/>
    <w:rsid w:val="007E4C35"/>
    <w:rsid w:val="00804093"/>
    <w:rsid w:val="008222FC"/>
    <w:rsid w:val="00845A25"/>
    <w:rsid w:val="00850B5E"/>
    <w:rsid w:val="00855E59"/>
    <w:rsid w:val="00871405"/>
    <w:rsid w:val="0087445C"/>
    <w:rsid w:val="008A4D2B"/>
    <w:rsid w:val="008C0D4C"/>
    <w:rsid w:val="008C0F07"/>
    <w:rsid w:val="008C2182"/>
    <w:rsid w:val="008D2D8C"/>
    <w:rsid w:val="008D38C2"/>
    <w:rsid w:val="00921DFA"/>
    <w:rsid w:val="009227A1"/>
    <w:rsid w:val="00927D0A"/>
    <w:rsid w:val="00934D38"/>
    <w:rsid w:val="00937D59"/>
    <w:rsid w:val="009406A3"/>
    <w:rsid w:val="009512FF"/>
    <w:rsid w:val="00955449"/>
    <w:rsid w:val="009621FD"/>
    <w:rsid w:val="0096448A"/>
    <w:rsid w:val="00970483"/>
    <w:rsid w:val="00973E39"/>
    <w:rsid w:val="009769AC"/>
    <w:rsid w:val="009B2445"/>
    <w:rsid w:val="009D200D"/>
    <w:rsid w:val="009F2E86"/>
    <w:rsid w:val="009F57FE"/>
    <w:rsid w:val="009F74CD"/>
    <w:rsid w:val="00A04C83"/>
    <w:rsid w:val="00A061C2"/>
    <w:rsid w:val="00A071B8"/>
    <w:rsid w:val="00A469D1"/>
    <w:rsid w:val="00A56F1E"/>
    <w:rsid w:val="00A64570"/>
    <w:rsid w:val="00A74FCE"/>
    <w:rsid w:val="00A76822"/>
    <w:rsid w:val="00A77AA9"/>
    <w:rsid w:val="00AB2B63"/>
    <w:rsid w:val="00AB2FAC"/>
    <w:rsid w:val="00AC3E0B"/>
    <w:rsid w:val="00AD5CC4"/>
    <w:rsid w:val="00AE13C2"/>
    <w:rsid w:val="00AF4F6E"/>
    <w:rsid w:val="00B059DC"/>
    <w:rsid w:val="00B14C4F"/>
    <w:rsid w:val="00B34325"/>
    <w:rsid w:val="00B34E9E"/>
    <w:rsid w:val="00B431AF"/>
    <w:rsid w:val="00B51C14"/>
    <w:rsid w:val="00B535DD"/>
    <w:rsid w:val="00B55360"/>
    <w:rsid w:val="00B61BAB"/>
    <w:rsid w:val="00B6240B"/>
    <w:rsid w:val="00B82391"/>
    <w:rsid w:val="00B875C0"/>
    <w:rsid w:val="00B907D0"/>
    <w:rsid w:val="00B91C72"/>
    <w:rsid w:val="00BA692E"/>
    <w:rsid w:val="00BB27AE"/>
    <w:rsid w:val="00BB7EF1"/>
    <w:rsid w:val="00BC1036"/>
    <w:rsid w:val="00BE08AA"/>
    <w:rsid w:val="00BE561A"/>
    <w:rsid w:val="00C1556D"/>
    <w:rsid w:val="00C24298"/>
    <w:rsid w:val="00C31759"/>
    <w:rsid w:val="00C5677B"/>
    <w:rsid w:val="00C5781B"/>
    <w:rsid w:val="00C6379E"/>
    <w:rsid w:val="00C66454"/>
    <w:rsid w:val="00C73640"/>
    <w:rsid w:val="00C82876"/>
    <w:rsid w:val="00C84263"/>
    <w:rsid w:val="00C92DA1"/>
    <w:rsid w:val="00CA15A0"/>
    <w:rsid w:val="00CC4489"/>
    <w:rsid w:val="00CE5DB7"/>
    <w:rsid w:val="00CF214D"/>
    <w:rsid w:val="00CF74BA"/>
    <w:rsid w:val="00D05084"/>
    <w:rsid w:val="00D36286"/>
    <w:rsid w:val="00D619C7"/>
    <w:rsid w:val="00D65F04"/>
    <w:rsid w:val="00DB75C2"/>
    <w:rsid w:val="00DD6960"/>
    <w:rsid w:val="00DE1C70"/>
    <w:rsid w:val="00E04A1D"/>
    <w:rsid w:val="00E14077"/>
    <w:rsid w:val="00E2211B"/>
    <w:rsid w:val="00E36BFA"/>
    <w:rsid w:val="00E45642"/>
    <w:rsid w:val="00E52D21"/>
    <w:rsid w:val="00E55568"/>
    <w:rsid w:val="00E56BE7"/>
    <w:rsid w:val="00E57EF9"/>
    <w:rsid w:val="00E71869"/>
    <w:rsid w:val="00E9019B"/>
    <w:rsid w:val="00E94DEB"/>
    <w:rsid w:val="00ED4FD3"/>
    <w:rsid w:val="00EE0107"/>
    <w:rsid w:val="00F10E49"/>
    <w:rsid w:val="00F12BE0"/>
    <w:rsid w:val="00F60619"/>
    <w:rsid w:val="00F81511"/>
    <w:rsid w:val="00F82715"/>
    <w:rsid w:val="00F87D88"/>
    <w:rsid w:val="00F9587D"/>
    <w:rsid w:val="00F96834"/>
    <w:rsid w:val="00FB665B"/>
    <w:rsid w:val="00FC0803"/>
    <w:rsid w:val="00FD1DAE"/>
    <w:rsid w:val="00FD3AD8"/>
    <w:rsid w:val="00FD63C8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B07"/>
    <w:rPr>
      <w:sz w:val="24"/>
      <w:szCs w:val="24"/>
    </w:rPr>
  </w:style>
  <w:style w:type="paragraph" w:styleId="1">
    <w:name w:val="heading 1"/>
    <w:basedOn w:val="a"/>
    <w:next w:val="a"/>
    <w:qFormat/>
    <w:rsid w:val="00001B0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1B0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1B07"/>
    <w:pPr>
      <w:ind w:right="5755"/>
      <w:jc w:val="both"/>
    </w:pPr>
    <w:rPr>
      <w:sz w:val="28"/>
    </w:rPr>
  </w:style>
  <w:style w:type="paragraph" w:styleId="a5">
    <w:name w:val="Body Text Indent"/>
    <w:basedOn w:val="a"/>
    <w:link w:val="a6"/>
    <w:rsid w:val="00001B07"/>
    <w:pPr>
      <w:ind w:firstLine="708"/>
      <w:jc w:val="both"/>
    </w:pPr>
    <w:rPr>
      <w:sz w:val="28"/>
    </w:rPr>
  </w:style>
  <w:style w:type="paragraph" w:styleId="a7">
    <w:name w:val="header"/>
    <w:basedOn w:val="a"/>
    <w:rsid w:val="00001B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B07"/>
  </w:style>
  <w:style w:type="paragraph" w:customStyle="1" w:styleId="normal32">
    <w:name w:val="normal32"/>
    <w:basedOn w:val="a"/>
    <w:rsid w:val="00001B07"/>
    <w:pPr>
      <w:jc w:val="center"/>
    </w:pPr>
    <w:rPr>
      <w:rFonts w:ascii="Arial" w:hAnsi="Arial" w:cs="Arial"/>
      <w:sz w:val="34"/>
      <w:szCs w:val="34"/>
    </w:rPr>
  </w:style>
  <w:style w:type="paragraph" w:customStyle="1" w:styleId="ConsNormal">
    <w:name w:val="ConsNormal"/>
    <w:rsid w:val="00001B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001B07"/>
    <w:pPr>
      <w:tabs>
        <w:tab w:val="left" w:pos="360"/>
      </w:tabs>
      <w:jc w:val="both"/>
    </w:pPr>
  </w:style>
  <w:style w:type="paragraph" w:styleId="30">
    <w:name w:val="Body Text Indent 3"/>
    <w:basedOn w:val="a"/>
    <w:link w:val="31"/>
    <w:rsid w:val="00001B07"/>
    <w:pPr>
      <w:ind w:firstLine="720"/>
      <w:jc w:val="both"/>
    </w:pPr>
  </w:style>
  <w:style w:type="paragraph" w:styleId="20">
    <w:name w:val="Body Text Indent 2"/>
    <w:basedOn w:val="a"/>
    <w:link w:val="21"/>
    <w:rsid w:val="00001B07"/>
    <w:pPr>
      <w:ind w:firstLine="900"/>
      <w:jc w:val="both"/>
    </w:pPr>
    <w:rPr>
      <w:szCs w:val="28"/>
    </w:rPr>
  </w:style>
  <w:style w:type="paragraph" w:customStyle="1" w:styleId="ConsPlusNormal">
    <w:name w:val="ConsPlusNormal"/>
    <w:rsid w:val="001D3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871405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367294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a">
    <w:name w:val="адресат"/>
    <w:basedOn w:val="a"/>
    <w:next w:val="a"/>
    <w:rsid w:val="006C1EE4"/>
    <w:pPr>
      <w:autoSpaceDE w:val="0"/>
      <w:autoSpaceDN w:val="0"/>
      <w:jc w:val="center"/>
    </w:pPr>
    <w:rPr>
      <w:sz w:val="30"/>
      <w:szCs w:val="30"/>
    </w:rPr>
  </w:style>
  <w:style w:type="table" w:styleId="ab">
    <w:name w:val="Table Grid"/>
    <w:basedOn w:val="a1"/>
    <w:rsid w:val="0047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56F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с отступом 2 Знак"/>
    <w:basedOn w:val="a0"/>
    <w:link w:val="20"/>
    <w:rsid w:val="007033A9"/>
    <w:rPr>
      <w:sz w:val="24"/>
      <w:szCs w:val="28"/>
    </w:rPr>
  </w:style>
  <w:style w:type="character" w:customStyle="1" w:styleId="a6">
    <w:name w:val="Основной текст с отступом Знак"/>
    <w:basedOn w:val="a0"/>
    <w:link w:val="a5"/>
    <w:rsid w:val="00C6379E"/>
    <w:rPr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685BD2"/>
    <w:rPr>
      <w:sz w:val="24"/>
      <w:szCs w:val="24"/>
    </w:rPr>
  </w:style>
  <w:style w:type="character" w:styleId="ac">
    <w:name w:val="Hyperlink"/>
    <w:basedOn w:val="a0"/>
    <w:uiPriority w:val="99"/>
    <w:unhideWhenUsed/>
    <w:rsid w:val="00315C0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A74FCE"/>
    <w:rPr>
      <w:sz w:val="28"/>
      <w:szCs w:val="24"/>
    </w:rPr>
  </w:style>
  <w:style w:type="character" w:customStyle="1" w:styleId="ad">
    <w:name w:val="Основной текст + Полужирный"/>
    <w:basedOn w:val="a4"/>
    <w:rsid w:val="00A74FCE"/>
    <w:rPr>
      <w:rFonts w:ascii="Times New Roman" w:hAnsi="Times New Roman" w:cs="Times New Roman"/>
      <w:b/>
      <w:bCs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Your Company Name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dc:description/>
  <cp:lastModifiedBy>Новый</cp:lastModifiedBy>
  <cp:revision>7</cp:revision>
  <cp:lastPrinted>2015-01-27T12:51:00Z</cp:lastPrinted>
  <dcterms:created xsi:type="dcterms:W3CDTF">2015-03-18T10:40:00Z</dcterms:created>
  <dcterms:modified xsi:type="dcterms:W3CDTF">2015-03-24T06:26:00Z</dcterms:modified>
</cp:coreProperties>
</file>