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0E1035" w:rsidRPr="00784B5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450C5" w:rsidRPr="000E1035" w:rsidRDefault="00D033A0" w:rsidP="00CF78E3">
      <w:pPr>
        <w:jc w:val="both"/>
        <w:rPr>
          <w:b/>
          <w:sz w:val="28"/>
          <w:szCs w:val="28"/>
        </w:rPr>
      </w:pPr>
      <w:r w:rsidRPr="000E1035">
        <w:rPr>
          <w:b/>
          <w:sz w:val="28"/>
          <w:szCs w:val="28"/>
        </w:rPr>
        <w:t xml:space="preserve">от </w:t>
      </w:r>
      <w:r w:rsidR="008D0A53">
        <w:rPr>
          <w:b/>
          <w:sz w:val="28"/>
          <w:szCs w:val="28"/>
        </w:rPr>
        <w:t>23</w:t>
      </w:r>
      <w:r w:rsidR="00CF78E3" w:rsidRPr="000E1035">
        <w:rPr>
          <w:b/>
          <w:sz w:val="28"/>
          <w:szCs w:val="28"/>
        </w:rPr>
        <w:t>.</w:t>
      </w:r>
      <w:r w:rsidR="008D0A53">
        <w:rPr>
          <w:b/>
          <w:sz w:val="28"/>
          <w:szCs w:val="28"/>
        </w:rPr>
        <w:t>06.2015</w:t>
      </w:r>
      <w:r w:rsidR="00A450C5" w:rsidRPr="000E1035">
        <w:rPr>
          <w:b/>
          <w:sz w:val="28"/>
          <w:szCs w:val="28"/>
        </w:rPr>
        <w:t xml:space="preserve"> года  </w:t>
      </w:r>
      <w:r w:rsidR="008D0A53">
        <w:rPr>
          <w:b/>
          <w:sz w:val="28"/>
          <w:szCs w:val="28"/>
        </w:rPr>
        <w:t xml:space="preserve">                                                                                          </w:t>
      </w:r>
      <w:r w:rsidR="000D294B" w:rsidRPr="000E1035">
        <w:rPr>
          <w:b/>
          <w:sz w:val="28"/>
          <w:szCs w:val="28"/>
        </w:rPr>
        <w:t xml:space="preserve">№ </w:t>
      </w:r>
      <w:r w:rsidR="008D0A53">
        <w:rPr>
          <w:b/>
          <w:sz w:val="28"/>
          <w:szCs w:val="28"/>
        </w:rPr>
        <w:t>85</w:t>
      </w:r>
      <w:r w:rsidR="00A450C5" w:rsidRPr="000E1035">
        <w:rPr>
          <w:b/>
          <w:sz w:val="28"/>
          <w:szCs w:val="28"/>
        </w:rPr>
        <w:t xml:space="preserve">        </w:t>
      </w:r>
      <w:r w:rsidR="004B4D16" w:rsidRPr="000E1035">
        <w:rPr>
          <w:b/>
          <w:sz w:val="28"/>
          <w:szCs w:val="28"/>
        </w:rPr>
        <w:t xml:space="preserve">                             </w:t>
      </w:r>
      <w:r w:rsidR="00A450C5" w:rsidRPr="000E1035">
        <w:rPr>
          <w:b/>
          <w:sz w:val="28"/>
          <w:szCs w:val="28"/>
        </w:rPr>
        <w:t xml:space="preserve">   </w:t>
      </w:r>
    </w:p>
    <w:p w:rsidR="00EF1158" w:rsidRDefault="00EF1158" w:rsidP="000D294B">
      <w:pPr>
        <w:jc w:val="center"/>
        <w:rPr>
          <w:b/>
          <w:bCs/>
          <w:sz w:val="28"/>
          <w:szCs w:val="28"/>
        </w:rPr>
      </w:pPr>
    </w:p>
    <w:p w:rsidR="00EF1158" w:rsidRDefault="00A6384B" w:rsidP="000D2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дополнительных мерах по усилению пожарной безопасности на территории Ильевского сельског</w:t>
      </w:r>
      <w:r w:rsidR="008D0A53">
        <w:rPr>
          <w:b/>
          <w:bCs/>
          <w:sz w:val="28"/>
          <w:szCs w:val="28"/>
        </w:rPr>
        <w:t>о поселения в летний период 2015</w:t>
      </w:r>
      <w:r>
        <w:rPr>
          <w:b/>
          <w:bCs/>
          <w:sz w:val="28"/>
          <w:szCs w:val="28"/>
        </w:rPr>
        <w:t xml:space="preserve"> года</w:t>
      </w:r>
    </w:p>
    <w:p w:rsidR="003D0E40" w:rsidRDefault="003D0E40" w:rsidP="000D2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36B5D" w:rsidRDefault="000E1035" w:rsidP="008B21E0">
      <w:pPr>
        <w:tabs>
          <w:tab w:val="left" w:pos="2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6384B">
        <w:rPr>
          <w:sz w:val="28"/>
          <w:szCs w:val="28"/>
        </w:rPr>
        <w:t>В связи с установлением сухой жаркой погоды, сопровождающейся сильными ветрами, образовалась ситуация чрезвычайной пожарной опасности.</w:t>
      </w:r>
    </w:p>
    <w:p w:rsidR="00A6384B" w:rsidRDefault="00A6384B" w:rsidP="008B21E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целях предупреждения возникновения пожаров, недопущения гибели и травмирования на пожарах людей, повышения уровня противопожарной защиты населенных пунктов и организации своевременного тушения пожаров</w:t>
      </w:r>
    </w:p>
    <w:p w:rsidR="00536B5D" w:rsidRDefault="00536B5D" w:rsidP="00536B5D">
      <w:pPr>
        <w:tabs>
          <w:tab w:val="left" w:pos="180"/>
        </w:tabs>
        <w:rPr>
          <w:b/>
          <w:bCs/>
          <w:sz w:val="28"/>
          <w:szCs w:val="28"/>
        </w:rPr>
      </w:pPr>
      <w:r w:rsidRPr="00536B5D">
        <w:rPr>
          <w:b/>
          <w:bCs/>
          <w:sz w:val="28"/>
          <w:szCs w:val="28"/>
        </w:rPr>
        <w:t>Постановляю</w:t>
      </w:r>
    </w:p>
    <w:p w:rsidR="00A71D0E" w:rsidRDefault="00A6384B" w:rsidP="000E1035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руководителями территориального общественного самоуправления </w:t>
      </w:r>
      <w:r w:rsidR="00A71D0E">
        <w:rPr>
          <w:sz w:val="28"/>
          <w:szCs w:val="28"/>
        </w:rPr>
        <w:t>провести следующую работу:</w:t>
      </w:r>
    </w:p>
    <w:p w:rsidR="00A71D0E" w:rsidRDefault="008D0A53" w:rsidP="00A71D0E">
      <w:pPr>
        <w:numPr>
          <w:ilvl w:val="1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период с 23 июня по 20</w:t>
      </w:r>
      <w:r w:rsidR="00A6384B">
        <w:rPr>
          <w:sz w:val="28"/>
          <w:szCs w:val="28"/>
        </w:rPr>
        <w:t xml:space="preserve"> июля провести сходы с населением по вопросам обеспечения пожарной безопасности</w:t>
      </w:r>
      <w:r w:rsidR="00A71D0E">
        <w:rPr>
          <w:sz w:val="28"/>
          <w:szCs w:val="28"/>
        </w:rPr>
        <w:t>;</w:t>
      </w:r>
      <w:r w:rsidR="00A6384B">
        <w:rPr>
          <w:sz w:val="28"/>
          <w:szCs w:val="28"/>
        </w:rPr>
        <w:t xml:space="preserve"> </w:t>
      </w:r>
    </w:p>
    <w:p w:rsidR="00A71D0E" w:rsidRDefault="00A71D0E" w:rsidP="00A71D0E">
      <w:pPr>
        <w:numPr>
          <w:ilvl w:val="1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84B">
        <w:rPr>
          <w:sz w:val="28"/>
          <w:szCs w:val="28"/>
        </w:rPr>
        <w:t xml:space="preserve">пределить каждому домовладению обязанности и действия при возникновении пожара в жилых кварталах. </w:t>
      </w:r>
    </w:p>
    <w:p w:rsidR="00A71D0E" w:rsidRDefault="00A6384B" w:rsidP="00A71D0E">
      <w:pPr>
        <w:numPr>
          <w:ilvl w:val="1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Обсудить планы возможной эвакуации людей и материальных ценностей в случае возникновения пожара. </w:t>
      </w:r>
    </w:p>
    <w:p w:rsidR="00A71D0E" w:rsidRDefault="00A6384B" w:rsidP="00A71D0E">
      <w:pPr>
        <w:numPr>
          <w:ilvl w:val="1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порядок вызова пожарной охраны</w:t>
      </w:r>
      <w:r w:rsidR="00A71D0E">
        <w:rPr>
          <w:sz w:val="28"/>
          <w:szCs w:val="28"/>
        </w:rPr>
        <w:t>.</w:t>
      </w:r>
    </w:p>
    <w:p w:rsidR="000E1035" w:rsidRDefault="00A71D0E" w:rsidP="00A71D0E">
      <w:pPr>
        <w:numPr>
          <w:ilvl w:val="1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регулярное информирование  населения (путем использования в населенных пунктах информационных стендов и проведения сходов) о реальной пожарной обстановке, прошедших пожарах и мерах по их предотвращению</w:t>
      </w:r>
      <w:r w:rsidR="00A6384B">
        <w:rPr>
          <w:sz w:val="28"/>
          <w:szCs w:val="28"/>
        </w:rPr>
        <w:t>;</w:t>
      </w:r>
    </w:p>
    <w:p w:rsidR="000E1035" w:rsidRDefault="00A71D0E" w:rsidP="000E1035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Обновить системы противопожарных барьеров, огнезащитных полос вокруг населенных пунктов</w:t>
      </w:r>
      <w:r w:rsidR="00D617AC">
        <w:rPr>
          <w:sz w:val="28"/>
          <w:szCs w:val="28"/>
        </w:rPr>
        <w:t>.</w:t>
      </w:r>
    </w:p>
    <w:p w:rsidR="000E1035" w:rsidRDefault="00A71D0E" w:rsidP="000E1035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МУП «Ильевское коммунальное хозяйство» проверить исправность и работоспособность пожарных гидрантов, наглядно обозначить приспособления для отбора воды пожарной техникой на водонапорных башнях поселения</w:t>
      </w:r>
      <w:r w:rsidR="0006590C">
        <w:rPr>
          <w:sz w:val="28"/>
          <w:szCs w:val="28"/>
        </w:rPr>
        <w:t>.</w:t>
      </w:r>
    </w:p>
    <w:p w:rsidR="00E06F5F" w:rsidRDefault="00662262" w:rsidP="000E1035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Проверить и при необходимости о</w:t>
      </w:r>
      <w:r w:rsidR="00C34A87">
        <w:rPr>
          <w:sz w:val="28"/>
          <w:szCs w:val="28"/>
        </w:rPr>
        <w:t>борудо</w:t>
      </w:r>
      <w:r w:rsidR="00B80AEE">
        <w:rPr>
          <w:sz w:val="28"/>
          <w:szCs w:val="28"/>
        </w:rPr>
        <w:t>вать</w:t>
      </w:r>
      <w:r w:rsidR="00DA7114">
        <w:rPr>
          <w:sz w:val="28"/>
          <w:szCs w:val="28"/>
        </w:rPr>
        <w:t xml:space="preserve"> места</w:t>
      </w:r>
      <w:r w:rsidR="00C34A87">
        <w:rPr>
          <w:sz w:val="28"/>
          <w:szCs w:val="28"/>
        </w:rPr>
        <w:t xml:space="preserve"> забора воды из </w:t>
      </w:r>
      <w:r>
        <w:rPr>
          <w:sz w:val="28"/>
          <w:szCs w:val="28"/>
        </w:rPr>
        <w:t>наружных</w:t>
      </w:r>
      <w:r w:rsidR="00C34A87">
        <w:rPr>
          <w:sz w:val="28"/>
          <w:szCs w:val="28"/>
        </w:rPr>
        <w:t xml:space="preserve"> источников во</w:t>
      </w:r>
      <w:r w:rsidR="00B80AEE">
        <w:rPr>
          <w:sz w:val="28"/>
          <w:szCs w:val="28"/>
        </w:rPr>
        <w:t>доснабжения, находящихся на территории Ильевского сельского поселения.</w:t>
      </w:r>
    </w:p>
    <w:p w:rsidR="002F19FC" w:rsidRDefault="00A71D0E" w:rsidP="000E1035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 руководителями сельскохозяйственных предприятий вопросы содержания в постоянной готовности к применению техники, приспособленной для перевозки воды (водовозки, автоцистерны, тракторы с бочками), а также тракторов и других механизмов, способных участвовать в ликвидации пожаров. Создать резервы ГСМ для оперативной заправк</w:t>
      </w:r>
      <w:r w:rsidR="00B80AEE">
        <w:rPr>
          <w:sz w:val="28"/>
          <w:szCs w:val="28"/>
        </w:rPr>
        <w:t>и техники при борьбе с пожарами</w:t>
      </w:r>
      <w:r w:rsidR="0006590C">
        <w:rPr>
          <w:sz w:val="28"/>
          <w:szCs w:val="28"/>
        </w:rPr>
        <w:t xml:space="preserve">. </w:t>
      </w:r>
    </w:p>
    <w:p w:rsidR="000E1035" w:rsidRDefault="002F19FC" w:rsidP="000E1035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Запретить </w:t>
      </w:r>
      <w:r w:rsidR="00A71D0E">
        <w:rPr>
          <w:sz w:val="28"/>
          <w:szCs w:val="28"/>
        </w:rPr>
        <w:t>сельскохозяйственные палы, выжигание травы, сжигание стерни</w:t>
      </w:r>
      <w:r>
        <w:rPr>
          <w:sz w:val="28"/>
          <w:szCs w:val="28"/>
        </w:rPr>
        <w:t>.</w:t>
      </w:r>
    </w:p>
    <w:p w:rsidR="0006590C" w:rsidRDefault="0006590C" w:rsidP="002F19FC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8D0A53">
        <w:rPr>
          <w:sz w:val="28"/>
          <w:szCs w:val="28"/>
        </w:rPr>
        <w:t>настоящего постановления возлагаю на заместителя главы администрации Павлову А.И.</w:t>
      </w:r>
    </w:p>
    <w:p w:rsidR="008D0A53" w:rsidRDefault="008D0A53" w:rsidP="008D0A53">
      <w:pPr>
        <w:tabs>
          <w:tab w:val="left" w:pos="180"/>
        </w:tabs>
        <w:jc w:val="both"/>
        <w:rPr>
          <w:sz w:val="28"/>
          <w:szCs w:val="28"/>
        </w:rPr>
      </w:pPr>
    </w:p>
    <w:p w:rsidR="0006590C" w:rsidRDefault="0006590C" w:rsidP="00E74B1B">
      <w:pPr>
        <w:tabs>
          <w:tab w:val="left" w:pos="180"/>
        </w:tabs>
        <w:rPr>
          <w:sz w:val="28"/>
          <w:szCs w:val="28"/>
        </w:rPr>
      </w:pPr>
    </w:p>
    <w:p w:rsidR="008D0A53" w:rsidRDefault="00D82DA6" w:rsidP="00A71D0E">
      <w:pPr>
        <w:tabs>
          <w:tab w:val="left" w:pos="180"/>
        </w:tabs>
        <w:rPr>
          <w:b/>
          <w:sz w:val="28"/>
          <w:szCs w:val="28"/>
        </w:rPr>
      </w:pPr>
      <w:r w:rsidRPr="00191A44">
        <w:rPr>
          <w:b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91A44">
        <w:rPr>
          <w:b/>
          <w:sz w:val="28"/>
          <w:szCs w:val="28"/>
        </w:rPr>
        <w:t xml:space="preserve">Ильевского </w:t>
      </w:r>
    </w:p>
    <w:p w:rsidR="0090772E" w:rsidRDefault="00D82DA6" w:rsidP="00A71D0E">
      <w:pPr>
        <w:tabs>
          <w:tab w:val="left" w:pos="180"/>
        </w:tabs>
        <w:rPr>
          <w:sz w:val="28"/>
          <w:szCs w:val="28"/>
        </w:rPr>
      </w:pPr>
      <w:r w:rsidRPr="00191A44">
        <w:rPr>
          <w:b/>
          <w:sz w:val="28"/>
          <w:szCs w:val="28"/>
        </w:rPr>
        <w:t xml:space="preserve">сельского поселения                                </w:t>
      </w:r>
      <w:r w:rsidR="008D0A53">
        <w:rPr>
          <w:b/>
          <w:sz w:val="28"/>
          <w:szCs w:val="28"/>
        </w:rPr>
        <w:t xml:space="preserve">                        И.В.Горбатова</w:t>
      </w:r>
      <w:r>
        <w:rPr>
          <w:sz w:val="28"/>
          <w:szCs w:val="28"/>
        </w:rPr>
        <w:t xml:space="preserve"> </w:t>
      </w:r>
    </w:p>
    <w:sectPr w:rsidR="0090772E" w:rsidSect="00A71D0E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2424"/>
    <w:multiLevelType w:val="hybridMultilevel"/>
    <w:tmpl w:val="7794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A350B"/>
    <w:multiLevelType w:val="hybridMultilevel"/>
    <w:tmpl w:val="B712D10C"/>
    <w:lvl w:ilvl="0" w:tplc="7D1298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64A36"/>
    <w:rsid w:val="0006590C"/>
    <w:rsid w:val="000C49A5"/>
    <w:rsid w:val="000D294B"/>
    <w:rsid w:val="000E1035"/>
    <w:rsid w:val="001040FC"/>
    <w:rsid w:val="001441CF"/>
    <w:rsid w:val="00191A44"/>
    <w:rsid w:val="001969AB"/>
    <w:rsid w:val="001C0075"/>
    <w:rsid w:val="001C4ADE"/>
    <w:rsid w:val="001E67D4"/>
    <w:rsid w:val="0024511A"/>
    <w:rsid w:val="002A109B"/>
    <w:rsid w:val="002B4DD5"/>
    <w:rsid w:val="002F19FC"/>
    <w:rsid w:val="00377345"/>
    <w:rsid w:val="003D0E40"/>
    <w:rsid w:val="004A2D2E"/>
    <w:rsid w:val="004B4D16"/>
    <w:rsid w:val="004D7882"/>
    <w:rsid w:val="004F09A5"/>
    <w:rsid w:val="004F3D81"/>
    <w:rsid w:val="00536B5D"/>
    <w:rsid w:val="0056365D"/>
    <w:rsid w:val="0056498B"/>
    <w:rsid w:val="00571A23"/>
    <w:rsid w:val="005919B1"/>
    <w:rsid w:val="005F4917"/>
    <w:rsid w:val="00662262"/>
    <w:rsid w:val="0067174B"/>
    <w:rsid w:val="006F5395"/>
    <w:rsid w:val="00742864"/>
    <w:rsid w:val="007B6ADE"/>
    <w:rsid w:val="00844282"/>
    <w:rsid w:val="00880C0B"/>
    <w:rsid w:val="008B21E0"/>
    <w:rsid w:val="008D0A53"/>
    <w:rsid w:val="008D4D66"/>
    <w:rsid w:val="00905E1F"/>
    <w:rsid w:val="0090772E"/>
    <w:rsid w:val="00936EFF"/>
    <w:rsid w:val="00991A31"/>
    <w:rsid w:val="009969DC"/>
    <w:rsid w:val="009C398D"/>
    <w:rsid w:val="009D7607"/>
    <w:rsid w:val="00A116D1"/>
    <w:rsid w:val="00A277B0"/>
    <w:rsid w:val="00A450C5"/>
    <w:rsid w:val="00A6384B"/>
    <w:rsid w:val="00A71D0E"/>
    <w:rsid w:val="00A932A0"/>
    <w:rsid w:val="00AA0A13"/>
    <w:rsid w:val="00AB00E2"/>
    <w:rsid w:val="00AD6B7B"/>
    <w:rsid w:val="00B02C82"/>
    <w:rsid w:val="00B644B9"/>
    <w:rsid w:val="00B80AEE"/>
    <w:rsid w:val="00B94A47"/>
    <w:rsid w:val="00BA0574"/>
    <w:rsid w:val="00C2110B"/>
    <w:rsid w:val="00C34A87"/>
    <w:rsid w:val="00CB015A"/>
    <w:rsid w:val="00CD205F"/>
    <w:rsid w:val="00CF72C8"/>
    <w:rsid w:val="00CF78E3"/>
    <w:rsid w:val="00D033A0"/>
    <w:rsid w:val="00D2602A"/>
    <w:rsid w:val="00D2718E"/>
    <w:rsid w:val="00D617AC"/>
    <w:rsid w:val="00D82DA6"/>
    <w:rsid w:val="00DA7114"/>
    <w:rsid w:val="00DF0CC5"/>
    <w:rsid w:val="00E019A5"/>
    <w:rsid w:val="00E06F5F"/>
    <w:rsid w:val="00E2356F"/>
    <w:rsid w:val="00E43EB6"/>
    <w:rsid w:val="00E659D1"/>
    <w:rsid w:val="00E74B1B"/>
    <w:rsid w:val="00E776CF"/>
    <w:rsid w:val="00EB0CFD"/>
    <w:rsid w:val="00EB202B"/>
    <w:rsid w:val="00EE502E"/>
    <w:rsid w:val="00EF1158"/>
    <w:rsid w:val="00F56B33"/>
    <w:rsid w:val="00FE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Новый</cp:lastModifiedBy>
  <cp:revision>2</cp:revision>
  <cp:lastPrinted>2015-07-22T09:58:00Z</cp:lastPrinted>
  <dcterms:created xsi:type="dcterms:W3CDTF">2015-07-22T10:03:00Z</dcterms:created>
  <dcterms:modified xsi:type="dcterms:W3CDTF">2015-07-22T10:03:00Z</dcterms:modified>
</cp:coreProperties>
</file>