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44" w:rsidRDefault="00B51F44" w:rsidP="00B51F44">
      <w:pPr>
        <w:jc w:val="center"/>
        <w:rPr>
          <w:sz w:val="20"/>
        </w:rPr>
      </w:pPr>
    </w:p>
    <w:p w:rsidR="00B51F44" w:rsidRDefault="00B51F44" w:rsidP="00B51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51F44" w:rsidRDefault="00B51F44" w:rsidP="00B51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B51F44" w:rsidRDefault="00B51F44" w:rsidP="00B5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B51F44" w:rsidRDefault="00B51F44" w:rsidP="00B5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51F44" w:rsidRDefault="00B51F44" w:rsidP="00B51F44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B51F44" w:rsidTr="003657E3">
        <w:trPr>
          <w:trHeight w:val="129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1F44" w:rsidRDefault="00B51F44" w:rsidP="003657E3">
            <w:pPr>
              <w:rPr>
                <w:sz w:val="28"/>
                <w:szCs w:val="28"/>
              </w:rPr>
            </w:pPr>
          </w:p>
        </w:tc>
      </w:tr>
    </w:tbl>
    <w:p w:rsidR="00B51F44" w:rsidRDefault="00B51F44" w:rsidP="00B5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1F44" w:rsidRDefault="00B64B82" w:rsidP="00B51F44">
      <w:pPr>
        <w:rPr>
          <w:sz w:val="28"/>
        </w:rPr>
      </w:pPr>
      <w:r>
        <w:rPr>
          <w:sz w:val="28"/>
        </w:rPr>
        <w:t>14</w:t>
      </w:r>
      <w:r w:rsidR="00DE7651">
        <w:rPr>
          <w:sz w:val="28"/>
        </w:rPr>
        <w:t>.0</w:t>
      </w:r>
      <w:r>
        <w:rPr>
          <w:sz w:val="28"/>
        </w:rPr>
        <w:t>3</w:t>
      </w:r>
      <w:r w:rsidR="00DE7651">
        <w:rPr>
          <w:sz w:val="28"/>
        </w:rPr>
        <w:t>.201</w:t>
      </w:r>
      <w:r>
        <w:rPr>
          <w:sz w:val="28"/>
        </w:rPr>
        <w:t>8</w:t>
      </w:r>
      <w:r w:rsidR="00DE7651">
        <w:rPr>
          <w:sz w:val="28"/>
        </w:rPr>
        <w:t xml:space="preserve"> </w:t>
      </w:r>
      <w:r w:rsidR="00B51F44">
        <w:rPr>
          <w:sz w:val="28"/>
        </w:rPr>
        <w:t xml:space="preserve"> года                                                                               </w:t>
      </w:r>
      <w:r w:rsidR="001F33BC">
        <w:rPr>
          <w:sz w:val="28"/>
        </w:rPr>
        <w:tab/>
      </w:r>
      <w:r w:rsidR="001F33BC">
        <w:rPr>
          <w:sz w:val="28"/>
        </w:rPr>
        <w:tab/>
      </w:r>
      <w:r w:rsidR="00B51F44">
        <w:rPr>
          <w:sz w:val="28"/>
        </w:rPr>
        <w:t xml:space="preserve">  № </w:t>
      </w:r>
      <w:r w:rsidR="000C61A6">
        <w:rPr>
          <w:sz w:val="28"/>
        </w:rPr>
        <w:t>1</w:t>
      </w:r>
      <w:r w:rsidR="001F33BC">
        <w:rPr>
          <w:sz w:val="28"/>
        </w:rPr>
        <w:t>5</w:t>
      </w:r>
    </w:p>
    <w:p w:rsidR="00B51F44" w:rsidRDefault="00B51F44" w:rsidP="00B51F44">
      <w:pPr>
        <w:jc w:val="center"/>
        <w:rPr>
          <w:b/>
          <w:sz w:val="28"/>
        </w:rPr>
      </w:pPr>
    </w:p>
    <w:p w:rsidR="00B51F44" w:rsidRDefault="001F33BC" w:rsidP="001F3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6103">
        <w:rPr>
          <w:b/>
          <w:sz w:val="28"/>
          <w:szCs w:val="28"/>
        </w:rPr>
        <w:t xml:space="preserve">О внесении изменений в Постановлении администрации Ильевского сельского поселения  № </w:t>
      </w:r>
      <w:r w:rsidR="00DE7651">
        <w:rPr>
          <w:b/>
          <w:sz w:val="28"/>
          <w:szCs w:val="28"/>
        </w:rPr>
        <w:t>1</w:t>
      </w:r>
      <w:r w:rsidR="00B64B82">
        <w:rPr>
          <w:b/>
          <w:sz w:val="28"/>
          <w:szCs w:val="28"/>
        </w:rPr>
        <w:t>03  от 15</w:t>
      </w:r>
      <w:r w:rsidR="004E6103">
        <w:rPr>
          <w:b/>
          <w:sz w:val="28"/>
          <w:szCs w:val="28"/>
        </w:rPr>
        <w:t>.</w:t>
      </w:r>
      <w:r w:rsidR="00B64B82">
        <w:rPr>
          <w:b/>
          <w:sz w:val="28"/>
          <w:szCs w:val="28"/>
        </w:rPr>
        <w:t>08</w:t>
      </w:r>
      <w:r w:rsidR="004E6103">
        <w:rPr>
          <w:b/>
          <w:sz w:val="28"/>
          <w:szCs w:val="28"/>
        </w:rPr>
        <w:t>.201</w:t>
      </w:r>
      <w:r w:rsidR="00B64B82">
        <w:rPr>
          <w:b/>
          <w:sz w:val="28"/>
          <w:szCs w:val="28"/>
        </w:rPr>
        <w:t>6</w:t>
      </w:r>
      <w:r w:rsidR="004E6103">
        <w:rPr>
          <w:b/>
          <w:sz w:val="28"/>
          <w:szCs w:val="28"/>
        </w:rPr>
        <w:t xml:space="preserve"> г</w:t>
      </w:r>
      <w:r w:rsidR="00DE7651">
        <w:rPr>
          <w:b/>
          <w:sz w:val="28"/>
          <w:szCs w:val="28"/>
        </w:rPr>
        <w:t xml:space="preserve">ода </w:t>
      </w:r>
      <w:r w:rsidR="00B51F44">
        <w:rPr>
          <w:b/>
          <w:sz w:val="28"/>
          <w:szCs w:val="28"/>
        </w:rPr>
        <w:t xml:space="preserve">«Об утверждении </w:t>
      </w:r>
      <w:r w:rsidR="00B64B82">
        <w:rPr>
          <w:b/>
          <w:sz w:val="28"/>
          <w:szCs w:val="28"/>
        </w:rPr>
        <w:t>плана мероприятий по реализации Стратегии национальной безопасности Российской Федерации на 2016-2018 гг. на</w:t>
      </w:r>
      <w:bookmarkStart w:id="0" w:name="_GoBack"/>
      <w:bookmarkEnd w:id="0"/>
      <w:r w:rsidR="00B64B82">
        <w:rPr>
          <w:b/>
          <w:sz w:val="28"/>
          <w:szCs w:val="28"/>
        </w:rPr>
        <w:t xml:space="preserve"> территории Ильевского сельского поселения Калачевского муниципального района Волгоградской области»</w:t>
      </w:r>
    </w:p>
    <w:p w:rsidR="00B51F44" w:rsidRDefault="00B51F44" w:rsidP="00B51F44">
      <w:pPr>
        <w:jc w:val="both"/>
        <w:rPr>
          <w:color w:val="1E1E1E"/>
          <w:sz w:val="28"/>
          <w:szCs w:val="28"/>
        </w:rPr>
      </w:pPr>
    </w:p>
    <w:p w:rsidR="00B64B82" w:rsidRDefault="001F33BC" w:rsidP="001F33BC">
      <w:pPr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На основании Представления Прокуратуры Калачевского района Волгоградской области об устранении нарушений закона о противодействии экстремизму и терроризму № 27 83- 2018 от 28.02.2018 года </w:t>
      </w:r>
    </w:p>
    <w:p w:rsidR="001F33BC" w:rsidRPr="00191CFF" w:rsidRDefault="001F33BC" w:rsidP="00B51F44">
      <w:pPr>
        <w:jc w:val="both"/>
        <w:rPr>
          <w:sz w:val="28"/>
          <w:szCs w:val="28"/>
        </w:rPr>
      </w:pPr>
    </w:p>
    <w:p w:rsidR="00B51F44" w:rsidRPr="00177676" w:rsidRDefault="00B51F44" w:rsidP="00B51F4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ПОСТАНОВЛЯЮ: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51F44" w:rsidRDefault="001F33BC" w:rsidP="005542AF">
      <w:pPr>
        <w:pStyle w:val="a3"/>
        <w:numPr>
          <w:ilvl w:val="0"/>
          <w:numId w:val="1"/>
        </w:numPr>
        <w:spacing w:after="0" w:afterAutospacing="0"/>
        <w:jc w:val="both"/>
        <w:rPr>
          <w:color w:val="1E1E1E"/>
          <w:sz w:val="28"/>
          <w:szCs w:val="28"/>
        </w:rPr>
      </w:pPr>
      <w:proofErr w:type="gramStart"/>
      <w:r>
        <w:rPr>
          <w:color w:val="1E1E1E"/>
          <w:sz w:val="28"/>
          <w:szCs w:val="28"/>
        </w:rPr>
        <w:t xml:space="preserve">Внести  </w:t>
      </w:r>
      <w:r w:rsidR="005542AF">
        <w:rPr>
          <w:color w:val="1E1E1E"/>
          <w:sz w:val="28"/>
          <w:szCs w:val="28"/>
        </w:rPr>
        <w:t>изменения</w:t>
      </w:r>
      <w:proofErr w:type="gramEnd"/>
      <w:r w:rsidR="005542AF">
        <w:rPr>
          <w:color w:val="1E1E1E"/>
          <w:sz w:val="28"/>
          <w:szCs w:val="28"/>
        </w:rPr>
        <w:t xml:space="preserve"> в план мероприятий по реализации Стратегии национальной безопасности Российской Федерации на 2016-2018 гг. на территории  Ильевского сельского поселения Калачевского муниципального района Волгоградской области , согласно приложения.</w:t>
      </w:r>
    </w:p>
    <w:p w:rsidR="005542AF" w:rsidRDefault="005542AF" w:rsidP="005542AF">
      <w:pPr>
        <w:pStyle w:val="a3"/>
        <w:numPr>
          <w:ilvl w:val="0"/>
          <w:numId w:val="1"/>
        </w:numPr>
        <w:spacing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Контроль за исполнением настоящего Постановления оставляю за собой.</w:t>
      </w:r>
    </w:p>
    <w:p w:rsidR="005542AF" w:rsidRPr="006610B3" w:rsidRDefault="005542AF" w:rsidP="005542AF">
      <w:pPr>
        <w:pStyle w:val="a3"/>
        <w:spacing w:after="0" w:afterAutospacing="0"/>
        <w:jc w:val="both"/>
        <w:rPr>
          <w:color w:val="1E1E1E"/>
          <w:sz w:val="28"/>
          <w:szCs w:val="28"/>
        </w:rPr>
      </w:pPr>
    </w:p>
    <w:p w:rsidR="00B51F44" w:rsidRDefault="00B51F44" w:rsidP="00B51F44">
      <w:pPr>
        <w:jc w:val="both"/>
        <w:rPr>
          <w:b/>
          <w:sz w:val="28"/>
        </w:rPr>
      </w:pPr>
    </w:p>
    <w:p w:rsidR="00B51F44" w:rsidRDefault="00B51F44" w:rsidP="00B51F44">
      <w:pPr>
        <w:jc w:val="both"/>
        <w:rPr>
          <w:b/>
          <w:sz w:val="28"/>
        </w:rPr>
      </w:pPr>
    </w:p>
    <w:p w:rsidR="00B51F44" w:rsidRDefault="00B51F44" w:rsidP="00B51F44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Глава Ильевского </w:t>
      </w:r>
    </w:p>
    <w:p w:rsidR="00B51F44" w:rsidRDefault="00B51F44" w:rsidP="00B51F44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 w:rsidR="00DE7651">
        <w:rPr>
          <w:b/>
          <w:sz w:val="28"/>
        </w:rPr>
        <w:t>И.В. Горбатова</w:t>
      </w:r>
      <w:r>
        <w:rPr>
          <w:b/>
          <w:sz w:val="28"/>
        </w:rPr>
        <w:t xml:space="preserve">                </w:t>
      </w:r>
    </w:p>
    <w:p w:rsidR="00B51F44" w:rsidRDefault="00B51F44" w:rsidP="00B51F44">
      <w:pPr>
        <w:spacing w:after="200" w:line="276" w:lineRule="auto"/>
      </w:pPr>
      <w:r>
        <w:br w:type="page"/>
      </w:r>
    </w:p>
    <w:p w:rsidR="00B51F44" w:rsidRDefault="00B51F44" w:rsidP="00B51F44">
      <w:pPr>
        <w:jc w:val="both"/>
        <w:rPr>
          <w:sz w:val="28"/>
          <w:szCs w:val="28"/>
        </w:rPr>
      </w:pP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4B5337">
        <w:rPr>
          <w:color w:val="000000"/>
        </w:rPr>
        <w:t>Приложение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4B5337">
        <w:rPr>
          <w:color w:val="000000"/>
        </w:rPr>
        <w:t>к постановлению администрации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proofErr w:type="spellStart"/>
      <w:r w:rsidRPr="004B5337">
        <w:rPr>
          <w:color w:val="000000"/>
        </w:rPr>
        <w:t>Ильевского</w:t>
      </w:r>
      <w:proofErr w:type="spellEnd"/>
      <w:r w:rsidRPr="004B5337">
        <w:rPr>
          <w:color w:val="000000"/>
        </w:rPr>
        <w:t xml:space="preserve"> сельского поселения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4B5337">
        <w:rPr>
          <w:color w:val="000000"/>
        </w:rPr>
        <w:t>Калачевского муниципального района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4B5337">
        <w:rPr>
          <w:color w:val="000000"/>
        </w:rPr>
        <w:t>Волгоградской области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right"/>
      </w:pPr>
      <w:r w:rsidRPr="004B5337">
        <w:t>от 14.03.2018г.   №15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B5337">
        <w:rPr>
          <w:color w:val="000000"/>
        </w:rPr>
        <w:t> 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B5337">
        <w:rPr>
          <w:b/>
          <w:bCs/>
          <w:color w:val="000000"/>
        </w:rPr>
        <w:t>План мероприятий по реализации Стратегии национальной безопасности</w:t>
      </w:r>
    </w:p>
    <w:p w:rsidR="004B5337" w:rsidRPr="004B5337" w:rsidRDefault="004B5337" w:rsidP="004B533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B5337">
        <w:rPr>
          <w:b/>
          <w:bCs/>
          <w:color w:val="000000"/>
        </w:rPr>
        <w:t xml:space="preserve">в Российской Федерации на 2016-2018гг. на </w:t>
      </w:r>
      <w:proofErr w:type="gramStart"/>
      <w:r w:rsidRPr="004B5337">
        <w:rPr>
          <w:b/>
          <w:bCs/>
          <w:color w:val="000000"/>
        </w:rPr>
        <w:t xml:space="preserve">территории  </w:t>
      </w:r>
      <w:proofErr w:type="spellStart"/>
      <w:r w:rsidRPr="004B5337">
        <w:rPr>
          <w:b/>
          <w:bCs/>
          <w:color w:val="000000"/>
        </w:rPr>
        <w:t>Ильевского</w:t>
      </w:r>
      <w:proofErr w:type="spellEnd"/>
      <w:proofErr w:type="gramEnd"/>
      <w:r w:rsidRPr="004B5337">
        <w:rPr>
          <w:b/>
          <w:bCs/>
          <w:color w:val="000000"/>
        </w:rPr>
        <w:t xml:space="preserve"> сельского поселения Калачевского муниципального района Волгоградской области</w:t>
      </w:r>
    </w:p>
    <w:tbl>
      <w:tblPr>
        <w:tblW w:w="5143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137"/>
        <w:gridCol w:w="1720"/>
        <w:gridCol w:w="1902"/>
        <w:gridCol w:w="2133"/>
      </w:tblGrid>
      <w:tr w:rsidR="004B5337" w:rsidRPr="004B5337" w:rsidTr="003F0855">
        <w:trPr>
          <w:trHeight w:val="300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 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№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 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 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 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Периодичность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исполнения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B5337">
              <w:rPr>
                <w:color w:val="000000"/>
              </w:rPr>
              <w:t> 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Финансирование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 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B5337">
              <w:rPr>
                <w:color w:val="000000"/>
              </w:rPr>
              <w:t> 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Ответственный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b/>
                <w:bCs/>
                <w:color w:val="000000"/>
              </w:rPr>
              <w:t>исполнитель</w:t>
            </w:r>
          </w:p>
        </w:tc>
      </w:tr>
      <w:tr w:rsidR="004B5337" w:rsidRPr="004B5337" w:rsidTr="003F0855">
        <w:trPr>
          <w:trHeight w:val="1230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1" w:name="Par204"/>
            <w:bookmarkEnd w:id="1"/>
            <w:r w:rsidRPr="004B5337">
              <w:rPr>
                <w:color w:val="000000"/>
              </w:rPr>
              <w:t>1.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Проведение проверок </w:t>
            </w:r>
            <w:proofErr w:type="gramStart"/>
            <w:r w:rsidRPr="004B5337">
              <w:rPr>
                <w:color w:val="000000"/>
              </w:rPr>
              <w:t>состояния  антитеррористической</w:t>
            </w:r>
            <w:proofErr w:type="gramEnd"/>
            <w:r w:rsidRPr="004B5337">
              <w:rPr>
                <w:color w:val="000000"/>
              </w:rPr>
              <w:t xml:space="preserve"> защищенности объектов с массовым пребыванием    людей, социально значимых объектов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1 раз в п/г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Глава администрация сельского поселения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5337" w:rsidRPr="004B5337" w:rsidTr="003F0855">
        <w:trPr>
          <w:trHeight w:val="25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2.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Проведение учебных тренировок   по </w:t>
            </w:r>
            <w:proofErr w:type="gramStart"/>
            <w:r w:rsidRPr="004B5337">
              <w:rPr>
                <w:color w:val="000000"/>
              </w:rPr>
              <w:t>противодействию  террористическим</w:t>
            </w:r>
            <w:proofErr w:type="gramEnd"/>
            <w:r w:rsidRPr="004B5337">
              <w:rPr>
                <w:color w:val="000000"/>
              </w:rPr>
              <w:t xml:space="preserve"> проявлениям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1 раз в п/г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Администрация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5337" w:rsidRPr="004B5337" w:rsidTr="003F0855">
        <w:trPr>
          <w:trHeight w:val="70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3.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Осуществление комплекса организационных, оперативных </w:t>
            </w:r>
            <w:proofErr w:type="gramStart"/>
            <w:r w:rsidRPr="004B5337">
              <w:rPr>
                <w:color w:val="000000"/>
              </w:rPr>
              <w:t>мероприятий  по</w:t>
            </w:r>
            <w:proofErr w:type="gramEnd"/>
            <w:r w:rsidRPr="004B5337">
              <w:rPr>
                <w:color w:val="000000"/>
              </w:rPr>
              <w:t xml:space="preserve"> обеспечению контроля за лицами, склонными к  экстремистским проявлениям, межнациональным, межнациональным, </w:t>
            </w:r>
            <w:r w:rsidRPr="004B5337">
              <w:rPr>
                <w:color w:val="000000"/>
              </w:rPr>
              <w:lastRenderedPageBreak/>
              <w:t>межконфессиональным конфликтам и другим негативным проявлениям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Администрация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5337" w:rsidRPr="004B5337" w:rsidTr="003F0855">
        <w:trPr>
          <w:trHeight w:val="7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</w:p>
          <w:p w:rsidR="004B5337" w:rsidRPr="004B5337" w:rsidRDefault="004B5337" w:rsidP="004B5337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4.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Распространение среди читателей   МКУК «Центр социально-культурного развития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поселения» информационных материалов, содействующих повышению   уровня толерантного </w:t>
            </w:r>
            <w:proofErr w:type="gramStart"/>
            <w:r w:rsidRPr="004B5337">
              <w:rPr>
                <w:color w:val="000000"/>
              </w:rPr>
              <w:t>сознания  молодежи</w:t>
            </w:r>
            <w:proofErr w:type="gramEnd"/>
            <w:r w:rsidRPr="004B5337">
              <w:rPr>
                <w:color w:val="000000"/>
              </w:rPr>
              <w:t xml:space="preserve">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постоянно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МКУК «Центр социально-культурного развития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поселения»</w:t>
            </w:r>
          </w:p>
        </w:tc>
      </w:tr>
      <w:tr w:rsidR="004B5337" w:rsidRPr="004B5337" w:rsidTr="003F0855">
        <w:trPr>
          <w:trHeight w:val="43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5.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Информирование   населения по </w:t>
            </w:r>
            <w:proofErr w:type="gramStart"/>
            <w:r w:rsidRPr="004B5337">
              <w:rPr>
                <w:color w:val="000000"/>
              </w:rPr>
              <w:t>вопросам  противодействия</w:t>
            </w:r>
            <w:proofErr w:type="gramEnd"/>
            <w:r w:rsidRPr="004B5337">
              <w:rPr>
                <w:color w:val="000000"/>
              </w:rPr>
              <w:t>   терроризму,  предупреждению   террористических  актов,  поведению   в  условиях   возникновения ЧС, в том числе  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постоянно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Администрация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5337" w:rsidRPr="004B5337" w:rsidTr="003F0855">
        <w:trPr>
          <w:trHeight w:val="25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6.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Проведение  мероприятия</w:t>
            </w:r>
            <w:proofErr w:type="gramEnd"/>
            <w:r w:rsidRPr="004B5337">
              <w:rPr>
                <w:color w:val="000000"/>
              </w:rPr>
              <w:t>,  посвященного      Дню молодежи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июнь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МКУК «Центр социально-культурного развития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поселения»</w:t>
            </w:r>
          </w:p>
        </w:tc>
      </w:tr>
      <w:tr w:rsidR="004B5337" w:rsidRPr="004B5337" w:rsidTr="003F0855">
        <w:trPr>
          <w:trHeight w:val="510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lastRenderedPageBreak/>
              <w:t>7.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Проведение  акции</w:t>
            </w:r>
            <w:proofErr w:type="gramEnd"/>
            <w:r w:rsidRPr="004B5337">
              <w:rPr>
                <w:color w:val="000000"/>
              </w:rPr>
              <w:t xml:space="preserve"> "Спешите  делать  добро"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По плану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МКУК «Центр социально-культурного развития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</w:t>
            </w:r>
            <w:proofErr w:type="gramStart"/>
            <w:r w:rsidRPr="004B5337">
              <w:rPr>
                <w:color w:val="000000"/>
              </w:rPr>
              <w:t>» ,</w:t>
            </w:r>
            <w:proofErr w:type="gramEnd"/>
            <w:r w:rsidRPr="004B5337">
              <w:rPr>
                <w:color w:val="000000"/>
              </w:rPr>
              <w:t xml:space="preserve"> ведущий специалист администрации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5337" w:rsidRPr="004B5337" w:rsidTr="003F0855">
        <w:trPr>
          <w:trHeight w:val="34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8.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Беседы  по</w:t>
            </w:r>
            <w:proofErr w:type="gramEnd"/>
            <w:r w:rsidRPr="004B5337">
              <w:rPr>
                <w:color w:val="000000"/>
              </w:rPr>
              <w:t>   вопросам  профилактики  экстремизма,  преступлений        и правонарушений  среди молодежи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ежеквартально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Ведущий специалист администрации, специалист ПДН</w:t>
            </w:r>
          </w:p>
        </w:tc>
      </w:tr>
      <w:tr w:rsidR="004B5337" w:rsidRPr="004B5337" w:rsidTr="003F0855">
        <w:trPr>
          <w:trHeight w:val="70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9.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Мониторинг  общественного</w:t>
            </w:r>
            <w:proofErr w:type="gramEnd"/>
            <w:r w:rsidRPr="004B5337">
              <w:rPr>
                <w:color w:val="000000"/>
              </w:rPr>
              <w:t>  мнения среди  подростков в целях  предупреждения  национальной   розни, экстремистских  проявлений  и  выявления подростков,  являющихся  участниками   неформальных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молодежных  группировок</w:t>
            </w:r>
            <w:proofErr w:type="gramEnd"/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1  раз</w:t>
            </w:r>
            <w:proofErr w:type="gramEnd"/>
            <w:r w:rsidRPr="004B5337">
              <w:rPr>
                <w:color w:val="000000"/>
              </w:rPr>
              <w:t>  в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полугодие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Ведущий специалист администрации</w:t>
            </w:r>
          </w:p>
        </w:tc>
      </w:tr>
      <w:tr w:rsidR="004B5337" w:rsidRPr="004B5337" w:rsidTr="003F0855">
        <w:trPr>
          <w:trHeight w:val="34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10.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Распечатка  и</w:t>
            </w:r>
            <w:proofErr w:type="gramEnd"/>
            <w:r w:rsidRPr="004B5337">
              <w:rPr>
                <w:color w:val="000000"/>
              </w:rPr>
              <w:t xml:space="preserve"> распространение памяток  по тематике  противодействия  экстремизму   и  терроризму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В течение года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Администрация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B5337" w:rsidRPr="004B5337" w:rsidTr="003F0855">
        <w:trPr>
          <w:trHeight w:val="34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11.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Участие в  "круглых  столах" по вопросам взаимодействия между органами  местного самоуправления 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</w:t>
            </w:r>
            <w:r w:rsidRPr="004B5337">
              <w:rPr>
                <w:color w:val="000000"/>
              </w:rPr>
              <w:lastRenderedPageBreak/>
              <w:t>территории района,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4B5337">
              <w:rPr>
                <w:color w:val="000000"/>
              </w:rPr>
              <w:t>Глава  администрации</w:t>
            </w:r>
            <w:proofErr w:type="gramEnd"/>
            <w:r w:rsidRPr="004B5337">
              <w:rPr>
                <w:color w:val="000000"/>
              </w:rPr>
              <w:t xml:space="preserve"> сельского поселения</w:t>
            </w:r>
          </w:p>
        </w:tc>
      </w:tr>
      <w:tr w:rsidR="004B5337" w:rsidRPr="004B5337" w:rsidTr="003F0855">
        <w:trPr>
          <w:trHeight w:val="420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12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по оказанию социальной помощи ветеранам Великой Отечественной войны,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Во время каникул; по мере необходимости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Администрация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</w:t>
            </w:r>
          </w:p>
        </w:tc>
      </w:tr>
      <w:tr w:rsidR="004B5337" w:rsidRPr="004B5337" w:rsidTr="003F0855">
        <w:trPr>
          <w:trHeight w:val="1755"/>
          <w:tblCellSpacing w:w="0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13</w:t>
            </w:r>
          </w:p>
        </w:tc>
        <w:tc>
          <w:tcPr>
            <w:tcW w:w="3137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4B5337">
              <w:rPr>
                <w:color w:val="000000"/>
              </w:rPr>
              <w:t>помещений  учреждений</w:t>
            </w:r>
            <w:proofErr w:type="gramEnd"/>
            <w:r w:rsidRPr="004B5337">
              <w:rPr>
                <w:color w:val="000000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Постоянно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>Без финансирования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:rsidR="004B5337" w:rsidRPr="004B5337" w:rsidRDefault="004B5337" w:rsidP="004B53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5337">
              <w:rPr>
                <w:color w:val="000000"/>
              </w:rPr>
              <w:t xml:space="preserve">Администрация </w:t>
            </w:r>
            <w:proofErr w:type="spellStart"/>
            <w:r w:rsidRPr="004B5337">
              <w:rPr>
                <w:color w:val="000000"/>
              </w:rPr>
              <w:t>Ильевского</w:t>
            </w:r>
            <w:proofErr w:type="spellEnd"/>
            <w:r w:rsidRPr="004B5337">
              <w:rPr>
                <w:color w:val="000000"/>
              </w:rPr>
              <w:t xml:space="preserve"> сельского поселения</w:t>
            </w:r>
          </w:p>
        </w:tc>
      </w:tr>
    </w:tbl>
    <w:p w:rsidR="004B5337" w:rsidRPr="004B5337" w:rsidRDefault="004B5337" w:rsidP="004B533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B5337" w:rsidRPr="004B5337" w:rsidRDefault="004B5337" w:rsidP="004B533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B5337" w:rsidRPr="004B5337" w:rsidRDefault="004B5337" w:rsidP="004B533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B5337" w:rsidRPr="004B5337" w:rsidRDefault="004B5337" w:rsidP="004B5337">
      <w:pPr>
        <w:spacing w:after="200" w:line="276" w:lineRule="auto"/>
        <w:rPr>
          <w:rFonts w:eastAsiaTheme="minorHAnsi"/>
          <w:lang w:eastAsia="en-US"/>
        </w:rPr>
      </w:pPr>
    </w:p>
    <w:p w:rsidR="004B5337" w:rsidRPr="004B5337" w:rsidRDefault="004B5337" w:rsidP="004B533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51F44" w:rsidRDefault="00B51F44" w:rsidP="00B51F44">
      <w:pPr>
        <w:jc w:val="both"/>
        <w:rPr>
          <w:sz w:val="28"/>
          <w:szCs w:val="28"/>
        </w:rPr>
      </w:pPr>
    </w:p>
    <w:p w:rsidR="00B51F44" w:rsidRDefault="00B51F44" w:rsidP="00B51F44">
      <w:pPr>
        <w:jc w:val="both"/>
        <w:rPr>
          <w:sz w:val="28"/>
          <w:szCs w:val="28"/>
        </w:rPr>
      </w:pPr>
    </w:p>
    <w:p w:rsidR="00B51F44" w:rsidRDefault="00B51F44" w:rsidP="00B51F44">
      <w:pPr>
        <w:jc w:val="both"/>
        <w:rPr>
          <w:sz w:val="28"/>
          <w:szCs w:val="28"/>
        </w:rPr>
      </w:pPr>
    </w:p>
    <w:p w:rsidR="00B51F44" w:rsidRDefault="00B51F44" w:rsidP="00B51F44">
      <w:pPr>
        <w:jc w:val="both"/>
        <w:rPr>
          <w:sz w:val="28"/>
          <w:szCs w:val="28"/>
        </w:rPr>
      </w:pPr>
    </w:p>
    <w:p w:rsidR="00FC7A79" w:rsidRDefault="00FC7A79"/>
    <w:sectPr w:rsidR="00FC7A79" w:rsidSect="00FC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05790"/>
    <w:multiLevelType w:val="hybridMultilevel"/>
    <w:tmpl w:val="572473A2"/>
    <w:lvl w:ilvl="0" w:tplc="A942CB0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F44"/>
    <w:rsid w:val="000C61A6"/>
    <w:rsid w:val="001F33BC"/>
    <w:rsid w:val="003A3AE1"/>
    <w:rsid w:val="004B5337"/>
    <w:rsid w:val="004E6103"/>
    <w:rsid w:val="005542AF"/>
    <w:rsid w:val="00614FC9"/>
    <w:rsid w:val="009A57A9"/>
    <w:rsid w:val="00B054F4"/>
    <w:rsid w:val="00B51F44"/>
    <w:rsid w:val="00B64B82"/>
    <w:rsid w:val="00DE7651"/>
    <w:rsid w:val="00F03BA6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F7C7-BB3F-4B9F-A638-89DECC3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F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User2</cp:lastModifiedBy>
  <cp:revision>3</cp:revision>
  <cp:lastPrinted>2018-03-14T10:11:00Z</cp:lastPrinted>
  <dcterms:created xsi:type="dcterms:W3CDTF">2018-03-14T10:47:00Z</dcterms:created>
  <dcterms:modified xsi:type="dcterms:W3CDTF">2018-04-02T10:08:00Z</dcterms:modified>
</cp:coreProperties>
</file>