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6FB" w:rsidRPr="0041228B" w:rsidRDefault="00CE76FB">
      <w:pPr>
        <w:pStyle w:val="ConsPlusTitlePage"/>
        <w:rPr>
          <w:color w:val="000000" w:themeColor="text1"/>
        </w:rPr>
      </w:pPr>
    </w:p>
    <w:p w:rsidR="00CE76FB" w:rsidRPr="0041228B" w:rsidRDefault="00CE76FB">
      <w:pPr>
        <w:pStyle w:val="ConsPlusNormal"/>
        <w:jc w:val="both"/>
        <w:outlineLvl w:val="0"/>
        <w:rPr>
          <w:color w:val="000000" w:themeColor="text1"/>
        </w:rPr>
      </w:pPr>
    </w:p>
    <w:p w:rsidR="00CE76FB" w:rsidRPr="0041228B" w:rsidRDefault="00CE76FB">
      <w:pPr>
        <w:pStyle w:val="ConsPlusTitle"/>
        <w:jc w:val="center"/>
        <w:outlineLvl w:val="0"/>
        <w:rPr>
          <w:color w:val="000000" w:themeColor="text1"/>
        </w:rPr>
      </w:pPr>
      <w:r w:rsidRPr="0041228B">
        <w:rPr>
          <w:color w:val="000000" w:themeColor="text1"/>
        </w:rPr>
        <w:t>ПРАВИТЕЛЬСТВО ВОЛГОГРАДСКОЙ ОБЛАСТИ</w:t>
      </w:r>
    </w:p>
    <w:p w:rsidR="00CE76FB" w:rsidRPr="0041228B" w:rsidRDefault="00CE76FB">
      <w:pPr>
        <w:pStyle w:val="ConsPlusTitle"/>
        <w:jc w:val="center"/>
        <w:rPr>
          <w:color w:val="000000" w:themeColor="text1"/>
        </w:rPr>
      </w:pPr>
    </w:p>
    <w:p w:rsidR="00CE76FB" w:rsidRPr="0041228B" w:rsidRDefault="00CE76FB">
      <w:pPr>
        <w:pStyle w:val="ConsPlusTitle"/>
        <w:jc w:val="center"/>
        <w:rPr>
          <w:color w:val="000000" w:themeColor="text1"/>
        </w:rPr>
      </w:pPr>
      <w:r w:rsidRPr="0041228B">
        <w:rPr>
          <w:color w:val="000000" w:themeColor="text1"/>
        </w:rPr>
        <w:t>ПОСТАНОВЛЕНИЕ</w:t>
      </w:r>
    </w:p>
    <w:p w:rsidR="00CE76FB" w:rsidRPr="0041228B" w:rsidRDefault="00CE76FB">
      <w:pPr>
        <w:pStyle w:val="ConsPlusTitle"/>
        <w:jc w:val="center"/>
        <w:rPr>
          <w:color w:val="000000" w:themeColor="text1"/>
        </w:rPr>
      </w:pPr>
      <w:r w:rsidRPr="0041228B">
        <w:rPr>
          <w:color w:val="000000" w:themeColor="text1"/>
        </w:rPr>
        <w:t>от 27 октября 2014 г. N 594-п</w:t>
      </w:r>
    </w:p>
    <w:p w:rsidR="00CE76FB" w:rsidRPr="0041228B" w:rsidRDefault="00CE76FB">
      <w:pPr>
        <w:pStyle w:val="ConsPlusTitle"/>
        <w:jc w:val="center"/>
        <w:rPr>
          <w:color w:val="000000" w:themeColor="text1"/>
        </w:rPr>
      </w:pPr>
    </w:p>
    <w:p w:rsidR="00CE76FB" w:rsidRPr="0041228B" w:rsidRDefault="00CE76FB">
      <w:pPr>
        <w:pStyle w:val="ConsPlusTitle"/>
        <w:jc w:val="center"/>
        <w:rPr>
          <w:color w:val="000000" w:themeColor="text1"/>
        </w:rPr>
      </w:pPr>
      <w:r w:rsidRPr="0041228B">
        <w:rPr>
          <w:color w:val="000000" w:themeColor="text1"/>
        </w:rPr>
        <w:t>ОБ УТВЕРЖДЕНИИ ПОРЯДКА ОРГАНИЗАЦИИ И ОСУЩЕСТВЛЕНИЯ</w:t>
      </w:r>
    </w:p>
    <w:p w:rsidR="00CE76FB" w:rsidRPr="0041228B" w:rsidRDefault="00CE76FB">
      <w:pPr>
        <w:pStyle w:val="ConsPlusTitle"/>
        <w:jc w:val="center"/>
        <w:rPr>
          <w:color w:val="000000" w:themeColor="text1"/>
        </w:rPr>
      </w:pPr>
      <w:r w:rsidRPr="0041228B">
        <w:rPr>
          <w:color w:val="000000" w:themeColor="text1"/>
        </w:rPr>
        <w:t>РЕГИОНАЛЬНОГО ГОСУДАРСТВЕННОГО КОНТРОЛЯ В СФЕРЕ</w:t>
      </w:r>
    </w:p>
    <w:p w:rsidR="00CE76FB" w:rsidRPr="0041228B" w:rsidRDefault="00CE76FB">
      <w:pPr>
        <w:pStyle w:val="ConsPlusTitle"/>
        <w:jc w:val="center"/>
        <w:rPr>
          <w:color w:val="000000" w:themeColor="text1"/>
        </w:rPr>
      </w:pPr>
      <w:r w:rsidRPr="0041228B">
        <w:rPr>
          <w:color w:val="000000" w:themeColor="text1"/>
        </w:rPr>
        <w:t>СОЦИАЛЬНОГО ОБСЛУЖИВАНИЯ ГРАЖДАН НА ТЕРРИТОРИИ</w:t>
      </w:r>
    </w:p>
    <w:p w:rsidR="00CE76FB" w:rsidRPr="0041228B" w:rsidRDefault="00CE76FB">
      <w:pPr>
        <w:pStyle w:val="ConsPlusTitle"/>
        <w:jc w:val="center"/>
        <w:rPr>
          <w:color w:val="000000" w:themeColor="text1"/>
        </w:rPr>
      </w:pPr>
      <w:r w:rsidRPr="0041228B">
        <w:rPr>
          <w:color w:val="000000" w:themeColor="text1"/>
        </w:rPr>
        <w:t>ВОЛГОГРАДСКОЙ ОБЛАСТИ</w:t>
      </w:r>
    </w:p>
    <w:p w:rsidR="00CE76FB" w:rsidRPr="0041228B" w:rsidRDefault="00CE76F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76FB" w:rsidRPr="0041228B">
        <w:trPr>
          <w:jc w:val="center"/>
        </w:trPr>
        <w:tc>
          <w:tcPr>
            <w:tcW w:w="9294" w:type="dxa"/>
            <w:tcBorders>
              <w:top w:val="nil"/>
              <w:left w:val="single" w:sz="24" w:space="0" w:color="CED3F1"/>
              <w:bottom w:val="nil"/>
              <w:right w:val="single" w:sz="24" w:space="0" w:color="F4F3F8"/>
            </w:tcBorders>
            <w:shd w:val="clear" w:color="auto" w:fill="F4F3F8"/>
          </w:tcPr>
          <w:p w:rsidR="00CE76FB" w:rsidRPr="0041228B" w:rsidRDefault="00CE76FB">
            <w:pPr>
              <w:pStyle w:val="ConsPlusNormal"/>
              <w:jc w:val="center"/>
              <w:rPr>
                <w:color w:val="000000" w:themeColor="text1"/>
              </w:rPr>
            </w:pPr>
            <w:r w:rsidRPr="0041228B">
              <w:rPr>
                <w:color w:val="000000" w:themeColor="text1"/>
              </w:rPr>
              <w:t>Список изменяющих документов</w:t>
            </w:r>
          </w:p>
          <w:p w:rsidR="00CE76FB" w:rsidRPr="0041228B" w:rsidRDefault="00CE76FB">
            <w:pPr>
              <w:pStyle w:val="ConsPlusNormal"/>
              <w:jc w:val="center"/>
              <w:rPr>
                <w:color w:val="000000" w:themeColor="text1"/>
              </w:rPr>
            </w:pPr>
            <w:r w:rsidRPr="0041228B">
              <w:rPr>
                <w:color w:val="000000" w:themeColor="text1"/>
              </w:rPr>
              <w:t>(в ред. постановлений Администрации Волгоградской обл.</w:t>
            </w:r>
          </w:p>
          <w:p w:rsidR="00CE76FB" w:rsidRPr="0041228B" w:rsidRDefault="00CE76FB">
            <w:pPr>
              <w:pStyle w:val="ConsPlusNormal"/>
              <w:jc w:val="center"/>
              <w:rPr>
                <w:color w:val="000000" w:themeColor="text1"/>
              </w:rPr>
            </w:pPr>
            <w:r w:rsidRPr="0041228B">
              <w:rPr>
                <w:color w:val="000000" w:themeColor="text1"/>
              </w:rPr>
              <w:t xml:space="preserve">от 10.03.2015 </w:t>
            </w:r>
            <w:hyperlink r:id="rId4" w:history="1">
              <w:r w:rsidRPr="0041228B">
                <w:rPr>
                  <w:color w:val="000000" w:themeColor="text1"/>
                </w:rPr>
                <w:t>N 102-п</w:t>
              </w:r>
            </w:hyperlink>
            <w:r w:rsidRPr="0041228B">
              <w:rPr>
                <w:color w:val="000000" w:themeColor="text1"/>
              </w:rPr>
              <w:t xml:space="preserve">, от 22.08.2016 </w:t>
            </w:r>
            <w:hyperlink r:id="rId5" w:history="1">
              <w:r w:rsidRPr="0041228B">
                <w:rPr>
                  <w:color w:val="000000" w:themeColor="text1"/>
                </w:rPr>
                <w:t>N 466-п</w:t>
              </w:r>
            </w:hyperlink>
            <w:r w:rsidRPr="0041228B">
              <w:rPr>
                <w:color w:val="000000" w:themeColor="text1"/>
              </w:rPr>
              <w:t xml:space="preserve">, от 12.12.2016 </w:t>
            </w:r>
            <w:hyperlink r:id="rId6" w:history="1">
              <w:r w:rsidRPr="0041228B">
                <w:rPr>
                  <w:color w:val="000000" w:themeColor="text1"/>
                </w:rPr>
                <w:t>N 667-п</w:t>
              </w:r>
            </w:hyperlink>
            <w:r w:rsidRPr="0041228B">
              <w:rPr>
                <w:color w:val="000000" w:themeColor="text1"/>
              </w:rPr>
              <w:t>,</w:t>
            </w:r>
          </w:p>
          <w:p w:rsidR="00CE76FB" w:rsidRPr="0041228B" w:rsidRDefault="00CE76FB">
            <w:pPr>
              <w:pStyle w:val="ConsPlusNormal"/>
              <w:jc w:val="center"/>
              <w:rPr>
                <w:color w:val="000000" w:themeColor="text1"/>
              </w:rPr>
            </w:pPr>
            <w:r w:rsidRPr="0041228B">
              <w:rPr>
                <w:color w:val="000000" w:themeColor="text1"/>
              </w:rPr>
              <w:t xml:space="preserve">от 27.03.2017 </w:t>
            </w:r>
            <w:hyperlink r:id="rId7" w:history="1">
              <w:r w:rsidRPr="0041228B">
                <w:rPr>
                  <w:color w:val="000000" w:themeColor="text1"/>
                </w:rPr>
                <w:t>N 159-п</w:t>
              </w:r>
            </w:hyperlink>
            <w:r w:rsidRPr="0041228B">
              <w:rPr>
                <w:color w:val="000000" w:themeColor="text1"/>
              </w:rPr>
              <w:t xml:space="preserve">, от 26.06.2017 </w:t>
            </w:r>
            <w:hyperlink r:id="rId8" w:history="1">
              <w:r w:rsidRPr="0041228B">
                <w:rPr>
                  <w:color w:val="000000" w:themeColor="text1"/>
                </w:rPr>
                <w:t>N 327-п</w:t>
              </w:r>
            </w:hyperlink>
            <w:r w:rsidRPr="0041228B">
              <w:rPr>
                <w:color w:val="000000" w:themeColor="text1"/>
              </w:rPr>
              <w:t xml:space="preserve">, от 09.10.2017 </w:t>
            </w:r>
            <w:hyperlink r:id="rId9" w:history="1">
              <w:r w:rsidRPr="0041228B">
                <w:rPr>
                  <w:color w:val="000000" w:themeColor="text1"/>
                </w:rPr>
                <w:t>N 536-п</w:t>
              </w:r>
            </w:hyperlink>
            <w:r w:rsidRPr="0041228B">
              <w:rPr>
                <w:color w:val="000000" w:themeColor="text1"/>
              </w:rPr>
              <w:t>,</w:t>
            </w:r>
          </w:p>
          <w:p w:rsidR="00CE76FB" w:rsidRPr="0041228B" w:rsidRDefault="00CE76FB">
            <w:pPr>
              <w:pStyle w:val="ConsPlusNormal"/>
              <w:jc w:val="center"/>
              <w:rPr>
                <w:color w:val="000000" w:themeColor="text1"/>
              </w:rPr>
            </w:pPr>
            <w:r w:rsidRPr="0041228B">
              <w:rPr>
                <w:color w:val="000000" w:themeColor="text1"/>
              </w:rPr>
              <w:t xml:space="preserve">от 26.02.2018 </w:t>
            </w:r>
            <w:hyperlink r:id="rId10" w:history="1">
              <w:r w:rsidRPr="0041228B">
                <w:rPr>
                  <w:color w:val="000000" w:themeColor="text1"/>
                </w:rPr>
                <w:t>N 96-п</w:t>
              </w:r>
            </w:hyperlink>
            <w:r w:rsidRPr="0041228B">
              <w:rPr>
                <w:color w:val="000000" w:themeColor="text1"/>
              </w:rPr>
              <w:t xml:space="preserve">, от 26.06.2018 </w:t>
            </w:r>
            <w:hyperlink r:id="rId11" w:history="1">
              <w:r w:rsidRPr="0041228B">
                <w:rPr>
                  <w:color w:val="000000" w:themeColor="text1"/>
                </w:rPr>
                <w:t>N 280-п</w:t>
              </w:r>
            </w:hyperlink>
            <w:r w:rsidRPr="0041228B">
              <w:rPr>
                <w:color w:val="000000" w:themeColor="text1"/>
              </w:rPr>
              <w:t xml:space="preserve">, от 24.09.2018 </w:t>
            </w:r>
            <w:hyperlink r:id="rId12" w:history="1">
              <w:r w:rsidRPr="0041228B">
                <w:rPr>
                  <w:color w:val="000000" w:themeColor="text1"/>
                </w:rPr>
                <w:t>N 418-п</w:t>
              </w:r>
            </w:hyperlink>
            <w:r w:rsidRPr="0041228B">
              <w:rPr>
                <w:color w:val="000000" w:themeColor="text1"/>
              </w:rPr>
              <w:t>,</w:t>
            </w:r>
          </w:p>
          <w:p w:rsidR="00CE76FB" w:rsidRPr="0041228B" w:rsidRDefault="00CE76FB">
            <w:pPr>
              <w:pStyle w:val="ConsPlusNormal"/>
              <w:jc w:val="center"/>
              <w:rPr>
                <w:color w:val="000000" w:themeColor="text1"/>
              </w:rPr>
            </w:pPr>
            <w:r w:rsidRPr="0041228B">
              <w:rPr>
                <w:color w:val="000000" w:themeColor="text1"/>
              </w:rPr>
              <w:t xml:space="preserve">от 12.11.2018 </w:t>
            </w:r>
            <w:hyperlink r:id="rId13" w:history="1">
              <w:r w:rsidRPr="0041228B">
                <w:rPr>
                  <w:color w:val="000000" w:themeColor="text1"/>
                </w:rPr>
                <w:t>N 536-п</w:t>
              </w:r>
            </w:hyperlink>
            <w:r w:rsidRPr="0041228B">
              <w:rPr>
                <w:color w:val="000000" w:themeColor="text1"/>
              </w:rPr>
              <w:t xml:space="preserve">, от 25.03.2019 </w:t>
            </w:r>
            <w:hyperlink r:id="rId14" w:history="1">
              <w:r w:rsidRPr="0041228B">
                <w:rPr>
                  <w:color w:val="000000" w:themeColor="text1"/>
                </w:rPr>
                <w:t>N 127-п</w:t>
              </w:r>
            </w:hyperlink>
            <w:r w:rsidRPr="0041228B">
              <w:rPr>
                <w:color w:val="000000" w:themeColor="text1"/>
              </w:rPr>
              <w:t xml:space="preserve">, от 12.08.2019 </w:t>
            </w:r>
            <w:hyperlink r:id="rId15" w:history="1">
              <w:r w:rsidRPr="0041228B">
                <w:rPr>
                  <w:color w:val="000000" w:themeColor="text1"/>
                </w:rPr>
                <w:t>N 380-п</w:t>
              </w:r>
            </w:hyperlink>
            <w:r w:rsidRPr="0041228B">
              <w:rPr>
                <w:color w:val="000000" w:themeColor="text1"/>
              </w:rPr>
              <w:t>)</w:t>
            </w:r>
          </w:p>
        </w:tc>
      </w:tr>
    </w:tbl>
    <w:p w:rsidR="00CE76FB" w:rsidRPr="0041228B" w:rsidRDefault="00CE76FB">
      <w:pPr>
        <w:pStyle w:val="ConsPlusNormal"/>
        <w:jc w:val="both"/>
        <w:rPr>
          <w:color w:val="000000" w:themeColor="text1"/>
        </w:rPr>
      </w:pPr>
    </w:p>
    <w:p w:rsidR="00CE76FB" w:rsidRPr="0041228B" w:rsidRDefault="00CE76FB">
      <w:pPr>
        <w:pStyle w:val="ConsPlusNormal"/>
        <w:ind w:firstLine="540"/>
        <w:jc w:val="both"/>
        <w:rPr>
          <w:color w:val="000000" w:themeColor="text1"/>
        </w:rPr>
      </w:pPr>
      <w:r w:rsidRPr="0041228B">
        <w:rPr>
          <w:color w:val="000000" w:themeColor="text1"/>
        </w:rPr>
        <w:t xml:space="preserve">В соответствии с федеральными законами от 24 ноября 1995 г. </w:t>
      </w:r>
      <w:hyperlink r:id="rId16" w:history="1">
        <w:r w:rsidRPr="0041228B">
          <w:rPr>
            <w:color w:val="000000" w:themeColor="text1"/>
          </w:rPr>
          <w:t>N 181-ФЗ</w:t>
        </w:r>
      </w:hyperlink>
      <w:r w:rsidRPr="0041228B">
        <w:rPr>
          <w:color w:val="000000" w:themeColor="text1"/>
        </w:rPr>
        <w:t xml:space="preserve"> "О социальной защите инвалидов в Российской Федерации", от 26 декабря 2008 г. </w:t>
      </w:r>
      <w:hyperlink r:id="rId17" w:history="1">
        <w:r w:rsidRPr="0041228B">
          <w:rPr>
            <w:color w:val="000000" w:themeColor="text1"/>
          </w:rPr>
          <w:t>N 294-ФЗ</w:t>
        </w:r>
      </w:hyperlink>
      <w:r w:rsidRPr="0041228B">
        <w:rPr>
          <w:color w:val="000000" w:themeColor="text1"/>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от 28 декабря 2013 г. </w:t>
      </w:r>
      <w:hyperlink r:id="rId18" w:history="1">
        <w:r w:rsidRPr="0041228B">
          <w:rPr>
            <w:color w:val="000000" w:themeColor="text1"/>
          </w:rPr>
          <w:t>N 442-ФЗ</w:t>
        </w:r>
      </w:hyperlink>
      <w:r w:rsidRPr="0041228B">
        <w:rPr>
          <w:color w:val="000000" w:themeColor="text1"/>
        </w:rPr>
        <w:t xml:space="preserve"> "Об основах социального обслуживания граждан в Российской Федерации" Правительство Волгоградской области постановляет:</w:t>
      </w:r>
    </w:p>
    <w:p w:rsidR="00CE76FB" w:rsidRPr="0041228B" w:rsidRDefault="00CE76FB">
      <w:pPr>
        <w:pStyle w:val="ConsPlusNormal"/>
        <w:jc w:val="both"/>
        <w:rPr>
          <w:color w:val="000000" w:themeColor="text1"/>
        </w:rPr>
      </w:pPr>
      <w:r w:rsidRPr="0041228B">
        <w:rPr>
          <w:color w:val="000000" w:themeColor="text1"/>
        </w:rPr>
        <w:t xml:space="preserve">(в ред. </w:t>
      </w:r>
      <w:hyperlink r:id="rId19" w:history="1">
        <w:r w:rsidRPr="0041228B">
          <w:rPr>
            <w:color w:val="000000" w:themeColor="text1"/>
          </w:rPr>
          <w:t>постановления</w:t>
        </w:r>
      </w:hyperlink>
      <w:r w:rsidRPr="0041228B">
        <w:rPr>
          <w:color w:val="000000" w:themeColor="text1"/>
        </w:rPr>
        <w:t xml:space="preserve"> Администрации Волгоградской обл. от 09.10.2017 N 536-п)</w:t>
      </w:r>
    </w:p>
    <w:p w:rsidR="00CE76FB" w:rsidRPr="0041228B" w:rsidRDefault="00CE76FB">
      <w:pPr>
        <w:pStyle w:val="ConsPlusNormal"/>
        <w:spacing w:before="220"/>
        <w:ind w:firstLine="540"/>
        <w:jc w:val="both"/>
        <w:rPr>
          <w:color w:val="000000" w:themeColor="text1"/>
        </w:rPr>
      </w:pPr>
      <w:r w:rsidRPr="0041228B">
        <w:rPr>
          <w:color w:val="000000" w:themeColor="text1"/>
        </w:rPr>
        <w:t xml:space="preserve">1. Утвердить прилагаемый </w:t>
      </w:r>
      <w:hyperlink w:anchor="P37" w:history="1">
        <w:r w:rsidRPr="0041228B">
          <w:rPr>
            <w:color w:val="000000" w:themeColor="text1"/>
          </w:rPr>
          <w:t>Порядок</w:t>
        </w:r>
      </w:hyperlink>
      <w:r w:rsidRPr="0041228B">
        <w:rPr>
          <w:color w:val="000000" w:themeColor="text1"/>
        </w:rPr>
        <w:t xml:space="preserve"> организации и осуществления регионального государственного контроля в сфере социального обслуживания граждан на территории Волгоградской области.</w:t>
      </w:r>
    </w:p>
    <w:p w:rsidR="00CE76FB" w:rsidRPr="0041228B" w:rsidRDefault="00CE76FB">
      <w:pPr>
        <w:pStyle w:val="ConsPlusNormal"/>
        <w:jc w:val="both"/>
        <w:rPr>
          <w:color w:val="000000" w:themeColor="text1"/>
        </w:rPr>
      </w:pPr>
      <w:r w:rsidRPr="0041228B">
        <w:rPr>
          <w:color w:val="000000" w:themeColor="text1"/>
        </w:rPr>
        <w:t xml:space="preserve">(в ред. </w:t>
      </w:r>
      <w:hyperlink r:id="rId20" w:history="1">
        <w:r w:rsidRPr="0041228B">
          <w:rPr>
            <w:color w:val="000000" w:themeColor="text1"/>
          </w:rPr>
          <w:t>постановления</w:t>
        </w:r>
      </w:hyperlink>
      <w:r w:rsidRPr="0041228B">
        <w:rPr>
          <w:color w:val="000000" w:themeColor="text1"/>
        </w:rPr>
        <w:t xml:space="preserve"> Администрации Волгоградской обл. от 25.03.2019 N 127-п)</w:t>
      </w:r>
    </w:p>
    <w:p w:rsidR="00CE76FB" w:rsidRPr="0041228B" w:rsidRDefault="00CE76FB">
      <w:pPr>
        <w:pStyle w:val="ConsPlusNormal"/>
        <w:spacing w:before="220"/>
        <w:ind w:firstLine="540"/>
        <w:jc w:val="both"/>
        <w:rPr>
          <w:color w:val="000000" w:themeColor="text1"/>
        </w:rPr>
      </w:pPr>
      <w:r w:rsidRPr="0041228B">
        <w:rPr>
          <w:color w:val="000000" w:themeColor="text1"/>
        </w:rPr>
        <w:t>2. Настоящее постановление вступает в силу с 01 января 2015 г. и подлежит официальному опубликованию.</w:t>
      </w:r>
    </w:p>
    <w:p w:rsidR="00CE76FB" w:rsidRPr="0041228B" w:rsidRDefault="00CE76FB">
      <w:pPr>
        <w:pStyle w:val="ConsPlusNormal"/>
        <w:jc w:val="both"/>
        <w:rPr>
          <w:color w:val="000000" w:themeColor="text1"/>
        </w:rPr>
      </w:pPr>
    </w:p>
    <w:p w:rsidR="00CE76FB" w:rsidRPr="0041228B" w:rsidRDefault="00CE76FB">
      <w:pPr>
        <w:pStyle w:val="ConsPlusNormal"/>
        <w:jc w:val="right"/>
        <w:rPr>
          <w:color w:val="000000" w:themeColor="text1"/>
        </w:rPr>
      </w:pPr>
      <w:r w:rsidRPr="0041228B">
        <w:rPr>
          <w:color w:val="000000" w:themeColor="text1"/>
        </w:rPr>
        <w:t>И.о. Губернатора</w:t>
      </w:r>
    </w:p>
    <w:p w:rsidR="00CE76FB" w:rsidRPr="0041228B" w:rsidRDefault="00CE76FB">
      <w:pPr>
        <w:pStyle w:val="ConsPlusNormal"/>
        <w:jc w:val="right"/>
        <w:rPr>
          <w:color w:val="000000" w:themeColor="text1"/>
        </w:rPr>
      </w:pPr>
      <w:r w:rsidRPr="0041228B">
        <w:rPr>
          <w:color w:val="000000" w:themeColor="text1"/>
        </w:rPr>
        <w:t>Волгоградской области</w:t>
      </w:r>
    </w:p>
    <w:p w:rsidR="00CE76FB" w:rsidRPr="0041228B" w:rsidRDefault="00CE76FB">
      <w:pPr>
        <w:pStyle w:val="ConsPlusNormal"/>
        <w:jc w:val="right"/>
        <w:rPr>
          <w:color w:val="000000" w:themeColor="text1"/>
        </w:rPr>
      </w:pPr>
      <w:r w:rsidRPr="0041228B">
        <w:rPr>
          <w:color w:val="000000" w:themeColor="text1"/>
        </w:rPr>
        <w:t>А.А.ФЕДЮНИН</w:t>
      </w:r>
    </w:p>
    <w:p w:rsidR="00CE76FB" w:rsidRPr="0041228B" w:rsidRDefault="00CE76FB">
      <w:pPr>
        <w:pStyle w:val="ConsPlusNormal"/>
        <w:jc w:val="both"/>
        <w:rPr>
          <w:color w:val="000000" w:themeColor="text1"/>
        </w:rPr>
      </w:pPr>
    </w:p>
    <w:p w:rsidR="00CE76FB" w:rsidRPr="0041228B" w:rsidRDefault="00CE76FB">
      <w:pPr>
        <w:pStyle w:val="ConsPlusNormal"/>
        <w:jc w:val="both"/>
        <w:rPr>
          <w:color w:val="000000" w:themeColor="text1"/>
        </w:rPr>
      </w:pPr>
    </w:p>
    <w:p w:rsidR="00CE76FB" w:rsidRPr="0041228B" w:rsidRDefault="00CE76FB">
      <w:pPr>
        <w:pStyle w:val="ConsPlusNormal"/>
        <w:jc w:val="both"/>
        <w:rPr>
          <w:color w:val="000000" w:themeColor="text1"/>
        </w:rPr>
      </w:pPr>
    </w:p>
    <w:p w:rsidR="00CE76FB" w:rsidRPr="0041228B" w:rsidRDefault="00CE76FB">
      <w:pPr>
        <w:pStyle w:val="ConsPlusNormal"/>
        <w:jc w:val="both"/>
        <w:rPr>
          <w:color w:val="000000" w:themeColor="text1"/>
        </w:rPr>
      </w:pPr>
    </w:p>
    <w:p w:rsidR="00CE76FB" w:rsidRPr="0041228B" w:rsidRDefault="00CE76FB">
      <w:pPr>
        <w:pStyle w:val="ConsPlusNormal"/>
        <w:jc w:val="both"/>
        <w:rPr>
          <w:color w:val="000000" w:themeColor="text1"/>
        </w:rPr>
      </w:pPr>
    </w:p>
    <w:p w:rsidR="00CE76FB" w:rsidRPr="0041228B" w:rsidRDefault="00CE76FB">
      <w:pPr>
        <w:pStyle w:val="ConsPlusNormal"/>
        <w:jc w:val="right"/>
        <w:outlineLvl w:val="0"/>
        <w:rPr>
          <w:color w:val="000000" w:themeColor="text1"/>
        </w:rPr>
      </w:pPr>
      <w:r w:rsidRPr="0041228B">
        <w:rPr>
          <w:color w:val="000000" w:themeColor="text1"/>
        </w:rPr>
        <w:t>Утвержден</w:t>
      </w:r>
    </w:p>
    <w:p w:rsidR="00CE76FB" w:rsidRPr="0041228B" w:rsidRDefault="00CE76FB">
      <w:pPr>
        <w:pStyle w:val="ConsPlusNormal"/>
        <w:jc w:val="right"/>
        <w:rPr>
          <w:color w:val="000000" w:themeColor="text1"/>
        </w:rPr>
      </w:pPr>
      <w:r w:rsidRPr="0041228B">
        <w:rPr>
          <w:color w:val="000000" w:themeColor="text1"/>
        </w:rPr>
        <w:t>постановлением</w:t>
      </w:r>
    </w:p>
    <w:p w:rsidR="00CE76FB" w:rsidRPr="0041228B" w:rsidRDefault="00CE76FB">
      <w:pPr>
        <w:pStyle w:val="ConsPlusNormal"/>
        <w:jc w:val="right"/>
        <w:rPr>
          <w:color w:val="000000" w:themeColor="text1"/>
        </w:rPr>
      </w:pPr>
      <w:r w:rsidRPr="0041228B">
        <w:rPr>
          <w:color w:val="000000" w:themeColor="text1"/>
        </w:rPr>
        <w:t>Правительства</w:t>
      </w:r>
    </w:p>
    <w:p w:rsidR="00CE76FB" w:rsidRPr="0041228B" w:rsidRDefault="00CE76FB">
      <w:pPr>
        <w:pStyle w:val="ConsPlusNormal"/>
        <w:jc w:val="right"/>
        <w:rPr>
          <w:color w:val="000000" w:themeColor="text1"/>
        </w:rPr>
      </w:pPr>
      <w:r w:rsidRPr="0041228B">
        <w:rPr>
          <w:color w:val="000000" w:themeColor="text1"/>
        </w:rPr>
        <w:t>Волгоградской области</w:t>
      </w:r>
    </w:p>
    <w:p w:rsidR="00CE76FB" w:rsidRPr="0041228B" w:rsidRDefault="00CE76FB">
      <w:pPr>
        <w:pStyle w:val="ConsPlusNormal"/>
        <w:jc w:val="right"/>
        <w:rPr>
          <w:color w:val="000000" w:themeColor="text1"/>
        </w:rPr>
      </w:pPr>
      <w:r w:rsidRPr="0041228B">
        <w:rPr>
          <w:color w:val="000000" w:themeColor="text1"/>
        </w:rPr>
        <w:t>от 27 октября 2014 г. N 594-п</w:t>
      </w:r>
    </w:p>
    <w:p w:rsidR="00CE76FB" w:rsidRPr="0041228B" w:rsidRDefault="00CE76FB">
      <w:pPr>
        <w:pStyle w:val="ConsPlusNormal"/>
        <w:jc w:val="both"/>
        <w:rPr>
          <w:color w:val="000000" w:themeColor="text1"/>
        </w:rPr>
      </w:pPr>
    </w:p>
    <w:p w:rsidR="00CE76FB" w:rsidRPr="0041228B" w:rsidRDefault="00CE76FB">
      <w:pPr>
        <w:pStyle w:val="ConsPlusTitle"/>
        <w:jc w:val="center"/>
        <w:rPr>
          <w:color w:val="000000" w:themeColor="text1"/>
        </w:rPr>
      </w:pPr>
      <w:bookmarkStart w:id="0" w:name="P37"/>
      <w:bookmarkEnd w:id="0"/>
      <w:r w:rsidRPr="0041228B">
        <w:rPr>
          <w:color w:val="000000" w:themeColor="text1"/>
        </w:rPr>
        <w:t>ПОРЯДОК</w:t>
      </w:r>
    </w:p>
    <w:p w:rsidR="00CE76FB" w:rsidRPr="0041228B" w:rsidRDefault="00CE76FB">
      <w:pPr>
        <w:pStyle w:val="ConsPlusTitle"/>
        <w:jc w:val="center"/>
        <w:rPr>
          <w:color w:val="000000" w:themeColor="text1"/>
        </w:rPr>
      </w:pPr>
      <w:r w:rsidRPr="0041228B">
        <w:rPr>
          <w:color w:val="000000" w:themeColor="text1"/>
        </w:rPr>
        <w:t>ОРГАНИЗАЦИИ И ОСУЩЕСТВЛЕНИЯ РЕГИОНАЛЬНОГО ГОСУДАРСТВЕННОГО</w:t>
      </w:r>
    </w:p>
    <w:p w:rsidR="00CE76FB" w:rsidRPr="0041228B" w:rsidRDefault="00CE76FB">
      <w:pPr>
        <w:pStyle w:val="ConsPlusTitle"/>
        <w:jc w:val="center"/>
        <w:rPr>
          <w:color w:val="000000" w:themeColor="text1"/>
        </w:rPr>
      </w:pPr>
      <w:r w:rsidRPr="0041228B">
        <w:rPr>
          <w:color w:val="000000" w:themeColor="text1"/>
        </w:rPr>
        <w:t>КОНТРОЛЯ В СФЕРЕ СОЦИАЛЬНОГО ОБСЛУЖИВАНИЯ ГРАЖДАН</w:t>
      </w:r>
    </w:p>
    <w:p w:rsidR="00CE76FB" w:rsidRPr="0041228B" w:rsidRDefault="00CE76FB">
      <w:pPr>
        <w:pStyle w:val="ConsPlusTitle"/>
        <w:jc w:val="center"/>
        <w:rPr>
          <w:color w:val="000000" w:themeColor="text1"/>
        </w:rPr>
      </w:pPr>
      <w:r w:rsidRPr="0041228B">
        <w:rPr>
          <w:color w:val="000000" w:themeColor="text1"/>
        </w:rPr>
        <w:t>НА ТЕРРИТОРИИ ВОЛГОГРАДСКОЙ ОБЛАСТИ</w:t>
      </w:r>
    </w:p>
    <w:p w:rsidR="00CE76FB" w:rsidRPr="0041228B" w:rsidRDefault="00CE76F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76FB" w:rsidRPr="0041228B">
        <w:trPr>
          <w:jc w:val="center"/>
        </w:trPr>
        <w:tc>
          <w:tcPr>
            <w:tcW w:w="9294" w:type="dxa"/>
            <w:tcBorders>
              <w:top w:val="nil"/>
              <w:left w:val="single" w:sz="24" w:space="0" w:color="CED3F1"/>
              <w:bottom w:val="nil"/>
              <w:right w:val="single" w:sz="24" w:space="0" w:color="F4F3F8"/>
            </w:tcBorders>
            <w:shd w:val="clear" w:color="auto" w:fill="F4F3F8"/>
          </w:tcPr>
          <w:p w:rsidR="00CE76FB" w:rsidRPr="0041228B" w:rsidRDefault="00CE76FB">
            <w:pPr>
              <w:pStyle w:val="ConsPlusNormal"/>
              <w:jc w:val="center"/>
              <w:rPr>
                <w:color w:val="000000" w:themeColor="text1"/>
              </w:rPr>
            </w:pPr>
            <w:r w:rsidRPr="0041228B">
              <w:rPr>
                <w:color w:val="000000" w:themeColor="text1"/>
              </w:rPr>
              <w:t>Список изменяющих документов</w:t>
            </w:r>
          </w:p>
          <w:p w:rsidR="00CE76FB" w:rsidRPr="0041228B" w:rsidRDefault="00CE76FB">
            <w:pPr>
              <w:pStyle w:val="ConsPlusNormal"/>
              <w:jc w:val="center"/>
              <w:rPr>
                <w:color w:val="000000" w:themeColor="text1"/>
              </w:rPr>
            </w:pPr>
            <w:r w:rsidRPr="0041228B">
              <w:rPr>
                <w:color w:val="000000" w:themeColor="text1"/>
              </w:rPr>
              <w:t>(в ред. постановлений Администрации Волгоградской обл.</w:t>
            </w:r>
          </w:p>
          <w:p w:rsidR="00CE76FB" w:rsidRPr="0041228B" w:rsidRDefault="00CE76FB">
            <w:pPr>
              <w:pStyle w:val="ConsPlusNormal"/>
              <w:jc w:val="center"/>
              <w:rPr>
                <w:color w:val="000000" w:themeColor="text1"/>
              </w:rPr>
            </w:pPr>
            <w:r w:rsidRPr="0041228B">
              <w:rPr>
                <w:color w:val="000000" w:themeColor="text1"/>
              </w:rPr>
              <w:t xml:space="preserve">от 10.03.2015 </w:t>
            </w:r>
            <w:hyperlink r:id="rId21" w:history="1">
              <w:r w:rsidRPr="0041228B">
                <w:rPr>
                  <w:color w:val="000000" w:themeColor="text1"/>
                </w:rPr>
                <w:t>N 102-п</w:t>
              </w:r>
            </w:hyperlink>
            <w:r w:rsidRPr="0041228B">
              <w:rPr>
                <w:color w:val="000000" w:themeColor="text1"/>
              </w:rPr>
              <w:t xml:space="preserve">, от 22.08.2016 </w:t>
            </w:r>
            <w:hyperlink r:id="rId22" w:history="1">
              <w:r w:rsidRPr="0041228B">
                <w:rPr>
                  <w:color w:val="000000" w:themeColor="text1"/>
                </w:rPr>
                <w:t>N 466-п</w:t>
              </w:r>
            </w:hyperlink>
            <w:r w:rsidRPr="0041228B">
              <w:rPr>
                <w:color w:val="000000" w:themeColor="text1"/>
              </w:rPr>
              <w:t xml:space="preserve">, от 12.12.2016 </w:t>
            </w:r>
            <w:hyperlink r:id="rId23" w:history="1">
              <w:r w:rsidRPr="0041228B">
                <w:rPr>
                  <w:color w:val="000000" w:themeColor="text1"/>
                </w:rPr>
                <w:t>N 667-п</w:t>
              </w:r>
            </w:hyperlink>
            <w:r w:rsidRPr="0041228B">
              <w:rPr>
                <w:color w:val="000000" w:themeColor="text1"/>
              </w:rPr>
              <w:t>,</w:t>
            </w:r>
          </w:p>
          <w:p w:rsidR="00CE76FB" w:rsidRPr="0041228B" w:rsidRDefault="00CE76FB">
            <w:pPr>
              <w:pStyle w:val="ConsPlusNormal"/>
              <w:jc w:val="center"/>
              <w:rPr>
                <w:color w:val="000000" w:themeColor="text1"/>
              </w:rPr>
            </w:pPr>
            <w:r w:rsidRPr="0041228B">
              <w:rPr>
                <w:color w:val="000000" w:themeColor="text1"/>
              </w:rPr>
              <w:t xml:space="preserve">от 26.06.2017 </w:t>
            </w:r>
            <w:hyperlink r:id="rId24" w:history="1">
              <w:r w:rsidRPr="0041228B">
                <w:rPr>
                  <w:color w:val="000000" w:themeColor="text1"/>
                </w:rPr>
                <w:t>N 327-п</w:t>
              </w:r>
            </w:hyperlink>
            <w:r w:rsidRPr="0041228B">
              <w:rPr>
                <w:color w:val="000000" w:themeColor="text1"/>
              </w:rPr>
              <w:t xml:space="preserve">, от 09.10.2017 </w:t>
            </w:r>
            <w:hyperlink r:id="rId25" w:history="1">
              <w:r w:rsidRPr="0041228B">
                <w:rPr>
                  <w:color w:val="000000" w:themeColor="text1"/>
                </w:rPr>
                <w:t>N 536-п</w:t>
              </w:r>
            </w:hyperlink>
            <w:r w:rsidRPr="0041228B">
              <w:rPr>
                <w:color w:val="000000" w:themeColor="text1"/>
              </w:rPr>
              <w:t>,</w:t>
            </w:r>
          </w:p>
          <w:p w:rsidR="00CE76FB" w:rsidRPr="0041228B" w:rsidRDefault="00CE76FB">
            <w:pPr>
              <w:pStyle w:val="ConsPlusNormal"/>
              <w:jc w:val="center"/>
              <w:rPr>
                <w:color w:val="000000" w:themeColor="text1"/>
              </w:rPr>
            </w:pPr>
            <w:r w:rsidRPr="0041228B">
              <w:rPr>
                <w:color w:val="000000" w:themeColor="text1"/>
              </w:rPr>
              <w:t xml:space="preserve">от 26.02.2018 </w:t>
            </w:r>
            <w:hyperlink r:id="rId26" w:history="1">
              <w:r w:rsidRPr="0041228B">
                <w:rPr>
                  <w:color w:val="000000" w:themeColor="text1"/>
                </w:rPr>
                <w:t>N 96-п</w:t>
              </w:r>
            </w:hyperlink>
            <w:r w:rsidRPr="0041228B">
              <w:rPr>
                <w:color w:val="000000" w:themeColor="text1"/>
              </w:rPr>
              <w:t xml:space="preserve"> от 26.06.2018 </w:t>
            </w:r>
            <w:hyperlink r:id="rId27" w:history="1">
              <w:r w:rsidRPr="0041228B">
                <w:rPr>
                  <w:color w:val="000000" w:themeColor="text1"/>
                </w:rPr>
                <w:t>N 280-п</w:t>
              </w:r>
            </w:hyperlink>
            <w:r w:rsidRPr="0041228B">
              <w:rPr>
                <w:color w:val="000000" w:themeColor="text1"/>
              </w:rPr>
              <w:t xml:space="preserve">, от 24.09.2018 </w:t>
            </w:r>
            <w:hyperlink r:id="rId28" w:history="1">
              <w:r w:rsidRPr="0041228B">
                <w:rPr>
                  <w:color w:val="000000" w:themeColor="text1"/>
                </w:rPr>
                <w:t>N 418-п</w:t>
              </w:r>
            </w:hyperlink>
            <w:r w:rsidRPr="0041228B">
              <w:rPr>
                <w:color w:val="000000" w:themeColor="text1"/>
              </w:rPr>
              <w:t>,</w:t>
            </w:r>
          </w:p>
          <w:p w:rsidR="00CE76FB" w:rsidRPr="0041228B" w:rsidRDefault="00CE76FB">
            <w:pPr>
              <w:pStyle w:val="ConsPlusNormal"/>
              <w:jc w:val="center"/>
              <w:rPr>
                <w:color w:val="000000" w:themeColor="text1"/>
              </w:rPr>
            </w:pPr>
            <w:r w:rsidRPr="0041228B">
              <w:rPr>
                <w:color w:val="000000" w:themeColor="text1"/>
              </w:rPr>
              <w:t xml:space="preserve">от 12.11.2018 </w:t>
            </w:r>
            <w:hyperlink r:id="rId29" w:history="1">
              <w:r w:rsidRPr="0041228B">
                <w:rPr>
                  <w:color w:val="000000" w:themeColor="text1"/>
                </w:rPr>
                <w:t>N 536-п</w:t>
              </w:r>
            </w:hyperlink>
            <w:r w:rsidRPr="0041228B">
              <w:rPr>
                <w:color w:val="000000" w:themeColor="text1"/>
              </w:rPr>
              <w:t xml:space="preserve">, от 25.03.2019 </w:t>
            </w:r>
            <w:hyperlink r:id="rId30" w:history="1">
              <w:r w:rsidRPr="0041228B">
                <w:rPr>
                  <w:color w:val="000000" w:themeColor="text1"/>
                </w:rPr>
                <w:t>N 127-п</w:t>
              </w:r>
            </w:hyperlink>
            <w:r w:rsidRPr="0041228B">
              <w:rPr>
                <w:color w:val="000000" w:themeColor="text1"/>
              </w:rPr>
              <w:t xml:space="preserve">, от 12.08.2019 </w:t>
            </w:r>
            <w:hyperlink r:id="rId31" w:history="1">
              <w:r w:rsidRPr="0041228B">
                <w:rPr>
                  <w:color w:val="000000" w:themeColor="text1"/>
                </w:rPr>
                <w:t>N 380-п</w:t>
              </w:r>
            </w:hyperlink>
            <w:r w:rsidRPr="0041228B">
              <w:rPr>
                <w:color w:val="000000" w:themeColor="text1"/>
              </w:rPr>
              <w:t>)</w:t>
            </w:r>
          </w:p>
        </w:tc>
      </w:tr>
    </w:tbl>
    <w:p w:rsidR="00CE76FB" w:rsidRPr="0041228B" w:rsidRDefault="00CE76FB">
      <w:pPr>
        <w:pStyle w:val="ConsPlusNormal"/>
        <w:jc w:val="both"/>
        <w:rPr>
          <w:color w:val="000000" w:themeColor="text1"/>
        </w:rPr>
      </w:pPr>
    </w:p>
    <w:p w:rsidR="00CE76FB" w:rsidRPr="0041228B" w:rsidRDefault="00CE76FB">
      <w:pPr>
        <w:pStyle w:val="ConsPlusNormal"/>
        <w:ind w:firstLine="540"/>
        <w:jc w:val="both"/>
        <w:rPr>
          <w:color w:val="000000" w:themeColor="text1"/>
        </w:rPr>
      </w:pPr>
      <w:r w:rsidRPr="0041228B">
        <w:rPr>
          <w:color w:val="000000" w:themeColor="text1"/>
        </w:rPr>
        <w:t>1. Настоящий Порядок регулирует отношения в сфере социального обслуживания граждан на территории Волгоградской области при осуществлении регионального государственного контроля за предоставлением социальных услуг, в том числе регионального государственного контроля за обеспечением доступности для инвалидов объектов социальной, инженерной и транспортной инфраструктур и предоставляемых услуг (далее именуется - государственный контроль).</w:t>
      </w:r>
    </w:p>
    <w:p w:rsidR="00CE76FB" w:rsidRPr="0041228B" w:rsidRDefault="00CE76FB">
      <w:pPr>
        <w:pStyle w:val="ConsPlusNormal"/>
        <w:jc w:val="both"/>
        <w:rPr>
          <w:color w:val="000000" w:themeColor="text1"/>
        </w:rPr>
      </w:pPr>
      <w:r w:rsidRPr="0041228B">
        <w:rPr>
          <w:color w:val="000000" w:themeColor="text1"/>
        </w:rPr>
        <w:t xml:space="preserve">(п. 1 в ред. </w:t>
      </w:r>
      <w:hyperlink r:id="rId32" w:history="1">
        <w:r w:rsidRPr="0041228B">
          <w:rPr>
            <w:color w:val="000000" w:themeColor="text1"/>
          </w:rPr>
          <w:t>постановления</w:t>
        </w:r>
      </w:hyperlink>
      <w:r w:rsidRPr="0041228B">
        <w:rPr>
          <w:color w:val="000000" w:themeColor="text1"/>
        </w:rPr>
        <w:t xml:space="preserve"> Администрации Волгоградской обл. от 25.03.2019 N 127-п)</w:t>
      </w:r>
    </w:p>
    <w:p w:rsidR="00CE76FB" w:rsidRPr="0041228B" w:rsidRDefault="00CE76FB">
      <w:pPr>
        <w:pStyle w:val="ConsPlusNormal"/>
        <w:spacing w:before="220"/>
        <w:ind w:firstLine="540"/>
        <w:jc w:val="both"/>
        <w:rPr>
          <w:color w:val="000000" w:themeColor="text1"/>
        </w:rPr>
      </w:pPr>
      <w:r w:rsidRPr="0041228B">
        <w:rPr>
          <w:color w:val="000000" w:themeColor="text1"/>
        </w:rPr>
        <w:t>2. Государственный контроль осуществляется в отношении юридических лиц и (или) индивидуальных предпринимателей, осуществляющих социальное обслуживание граждан (далее именуются - поставщики социальных услуг).</w:t>
      </w:r>
    </w:p>
    <w:p w:rsidR="00CE76FB" w:rsidRPr="0041228B" w:rsidRDefault="00CE76FB">
      <w:pPr>
        <w:pStyle w:val="ConsPlusNormal"/>
        <w:spacing w:before="220"/>
        <w:ind w:firstLine="540"/>
        <w:jc w:val="both"/>
        <w:rPr>
          <w:color w:val="000000" w:themeColor="text1"/>
        </w:rPr>
      </w:pPr>
      <w:r w:rsidRPr="0041228B">
        <w:rPr>
          <w:color w:val="000000" w:themeColor="text1"/>
        </w:rPr>
        <w:t xml:space="preserve">3. Государственный контроль осуществляется в целях предупреждения, выявления, пресечения нарушений поставщиками социальных услуг, их руководителями и иными должностными лицами требований, установленных федеральными законами от 24 ноября 1995 г. </w:t>
      </w:r>
      <w:hyperlink r:id="rId33" w:history="1">
        <w:r w:rsidRPr="0041228B">
          <w:rPr>
            <w:color w:val="000000" w:themeColor="text1"/>
          </w:rPr>
          <w:t>N 181-ФЗ</w:t>
        </w:r>
      </w:hyperlink>
      <w:r w:rsidRPr="0041228B">
        <w:rPr>
          <w:color w:val="000000" w:themeColor="text1"/>
        </w:rPr>
        <w:t xml:space="preserve"> "О социальной защите инвалидов в Российской Федерации", от 28 декабря 2013 г. </w:t>
      </w:r>
      <w:hyperlink r:id="rId34" w:history="1">
        <w:r w:rsidRPr="0041228B">
          <w:rPr>
            <w:color w:val="000000" w:themeColor="text1"/>
          </w:rPr>
          <w:t>N 442-ФЗ</w:t>
        </w:r>
      </w:hyperlink>
      <w:r w:rsidRPr="0041228B">
        <w:rPr>
          <w:color w:val="000000" w:themeColor="text1"/>
        </w:rPr>
        <w:t xml:space="preserve"> "Об основах социального обслуживания граждан в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регулирующими вопросы организации социального обслуживания граждан, а также обеспечения доступности для инвалидов объектов социальной, инженерной и транспортной инфраструктуры и предоставляемых услуг (далее именуются - обязательные требования).</w:t>
      </w:r>
    </w:p>
    <w:p w:rsidR="00CE76FB" w:rsidRPr="0041228B" w:rsidRDefault="00CE76FB">
      <w:pPr>
        <w:pStyle w:val="ConsPlusNormal"/>
        <w:jc w:val="both"/>
        <w:rPr>
          <w:color w:val="000000" w:themeColor="text1"/>
        </w:rPr>
      </w:pPr>
      <w:r w:rsidRPr="0041228B">
        <w:rPr>
          <w:color w:val="000000" w:themeColor="text1"/>
        </w:rPr>
        <w:t xml:space="preserve">(п. 3 в ред. </w:t>
      </w:r>
      <w:hyperlink r:id="rId35" w:history="1">
        <w:r w:rsidRPr="0041228B">
          <w:rPr>
            <w:color w:val="000000" w:themeColor="text1"/>
          </w:rPr>
          <w:t>постановления</w:t>
        </w:r>
      </w:hyperlink>
      <w:r w:rsidRPr="0041228B">
        <w:rPr>
          <w:color w:val="000000" w:themeColor="text1"/>
        </w:rPr>
        <w:t xml:space="preserve"> Администрации Волгоградской обл. от 09.10.2017 N 536-п)</w:t>
      </w:r>
    </w:p>
    <w:p w:rsidR="00CE76FB" w:rsidRPr="0041228B" w:rsidRDefault="00CE76FB">
      <w:pPr>
        <w:pStyle w:val="ConsPlusNormal"/>
        <w:spacing w:before="220"/>
        <w:ind w:firstLine="540"/>
        <w:jc w:val="both"/>
        <w:rPr>
          <w:color w:val="000000" w:themeColor="text1"/>
        </w:rPr>
      </w:pPr>
      <w:r w:rsidRPr="0041228B">
        <w:rPr>
          <w:color w:val="000000" w:themeColor="text1"/>
        </w:rPr>
        <w:t xml:space="preserve">4. Государственный контроль осуществляется комитетом социальной защиты населения Волгоградской области (далее именуется - Комитет) в соответствии с федеральными законами от 24 ноября 1995 г. </w:t>
      </w:r>
      <w:hyperlink r:id="rId36" w:history="1">
        <w:r w:rsidRPr="0041228B">
          <w:rPr>
            <w:color w:val="000000" w:themeColor="text1"/>
          </w:rPr>
          <w:t>N 181-ФЗ</w:t>
        </w:r>
      </w:hyperlink>
      <w:r w:rsidRPr="0041228B">
        <w:rPr>
          <w:color w:val="000000" w:themeColor="text1"/>
        </w:rPr>
        <w:t xml:space="preserve"> "О социальной защите инвалидов в Российской Федерации", от 26 декабря 2008 г. </w:t>
      </w:r>
      <w:hyperlink r:id="rId37" w:history="1">
        <w:r w:rsidRPr="0041228B">
          <w:rPr>
            <w:color w:val="000000" w:themeColor="text1"/>
          </w:rPr>
          <w:t>N 294-ФЗ</w:t>
        </w:r>
      </w:hyperlink>
      <w:r w:rsidRPr="0041228B">
        <w:rPr>
          <w:color w:val="000000" w:themeColor="text1"/>
        </w:rPr>
        <w:t xml:space="preserve"> "О защите юридических лиц и индивидуальных предпринимателей при осуществлении государственного контроля (надзора) и муниципального контроля" и от 28 декабря 2013 г. </w:t>
      </w:r>
      <w:hyperlink r:id="rId38" w:history="1">
        <w:r w:rsidRPr="0041228B">
          <w:rPr>
            <w:color w:val="000000" w:themeColor="text1"/>
          </w:rPr>
          <w:t>N 442-ФЗ</w:t>
        </w:r>
      </w:hyperlink>
      <w:r w:rsidRPr="0041228B">
        <w:rPr>
          <w:color w:val="000000" w:themeColor="text1"/>
        </w:rPr>
        <w:t xml:space="preserve"> "Об основах социального обслуживания граждан в Российской Федерации".</w:t>
      </w:r>
    </w:p>
    <w:p w:rsidR="00CE76FB" w:rsidRPr="0041228B" w:rsidRDefault="00CE76FB">
      <w:pPr>
        <w:pStyle w:val="ConsPlusNormal"/>
        <w:jc w:val="both"/>
        <w:rPr>
          <w:color w:val="000000" w:themeColor="text1"/>
        </w:rPr>
      </w:pPr>
      <w:r w:rsidRPr="0041228B">
        <w:rPr>
          <w:color w:val="000000" w:themeColor="text1"/>
        </w:rPr>
        <w:t xml:space="preserve">(в ред. постановлений Администрации Волгоградской обл. от 10.03.2015 </w:t>
      </w:r>
      <w:hyperlink r:id="rId39" w:history="1">
        <w:r w:rsidRPr="0041228B">
          <w:rPr>
            <w:color w:val="000000" w:themeColor="text1"/>
          </w:rPr>
          <w:t>N 102-п</w:t>
        </w:r>
      </w:hyperlink>
      <w:r w:rsidRPr="0041228B">
        <w:rPr>
          <w:color w:val="000000" w:themeColor="text1"/>
        </w:rPr>
        <w:t xml:space="preserve">, от 09.10.2017 </w:t>
      </w:r>
      <w:hyperlink r:id="rId40" w:history="1">
        <w:r w:rsidRPr="0041228B">
          <w:rPr>
            <w:color w:val="000000" w:themeColor="text1"/>
          </w:rPr>
          <w:t>N 536-п</w:t>
        </w:r>
      </w:hyperlink>
      <w:r w:rsidRPr="0041228B">
        <w:rPr>
          <w:color w:val="000000" w:themeColor="text1"/>
        </w:rPr>
        <w:t>)</w:t>
      </w:r>
    </w:p>
    <w:p w:rsidR="00CE76FB" w:rsidRPr="0041228B" w:rsidRDefault="00CE76FB">
      <w:pPr>
        <w:pStyle w:val="ConsPlusNormal"/>
        <w:spacing w:before="220"/>
        <w:ind w:firstLine="540"/>
        <w:jc w:val="both"/>
        <w:rPr>
          <w:color w:val="000000" w:themeColor="text1"/>
        </w:rPr>
      </w:pPr>
      <w:r w:rsidRPr="0041228B">
        <w:rPr>
          <w:color w:val="000000" w:themeColor="text1"/>
        </w:rPr>
        <w:t>5. Государственный контроль осуществляется посредством:</w:t>
      </w:r>
    </w:p>
    <w:p w:rsidR="00CE76FB" w:rsidRPr="0041228B" w:rsidRDefault="00CE76FB">
      <w:pPr>
        <w:pStyle w:val="ConsPlusNormal"/>
        <w:spacing w:before="220"/>
        <w:ind w:firstLine="540"/>
        <w:jc w:val="both"/>
        <w:rPr>
          <w:color w:val="000000" w:themeColor="text1"/>
        </w:rPr>
      </w:pPr>
      <w:r w:rsidRPr="0041228B">
        <w:rPr>
          <w:color w:val="000000" w:themeColor="text1"/>
        </w:rPr>
        <w:t>организации и проведения плановых и внеплановых проверок выполнения поставщиками социальных услуг обязательных требований;</w:t>
      </w:r>
    </w:p>
    <w:p w:rsidR="00CE76FB" w:rsidRPr="0041228B" w:rsidRDefault="00CE76FB">
      <w:pPr>
        <w:pStyle w:val="ConsPlusNormal"/>
        <w:spacing w:before="220"/>
        <w:ind w:firstLine="540"/>
        <w:jc w:val="both"/>
        <w:rPr>
          <w:color w:val="000000" w:themeColor="text1"/>
        </w:rPr>
      </w:pPr>
      <w:r w:rsidRPr="0041228B">
        <w:rPr>
          <w:color w:val="000000" w:themeColor="text1"/>
        </w:rPr>
        <w:t>организации и проведения мероприятий по профилактике нарушений обязательных требований;</w:t>
      </w:r>
    </w:p>
    <w:p w:rsidR="00CE76FB" w:rsidRPr="0041228B" w:rsidRDefault="00CE76FB">
      <w:pPr>
        <w:pStyle w:val="ConsPlusNormal"/>
        <w:spacing w:before="220"/>
        <w:ind w:firstLine="540"/>
        <w:jc w:val="both"/>
        <w:rPr>
          <w:color w:val="000000" w:themeColor="text1"/>
        </w:rPr>
      </w:pPr>
      <w:r w:rsidRPr="0041228B">
        <w:rPr>
          <w:color w:val="000000" w:themeColor="text1"/>
        </w:rPr>
        <w:t>организации и проведения мероприятий по контролю, осуществляемых без взаимодействия с поставщиками социальных услуг;</w:t>
      </w:r>
    </w:p>
    <w:p w:rsidR="00CE76FB" w:rsidRPr="0041228B" w:rsidRDefault="00CE76FB">
      <w:pPr>
        <w:pStyle w:val="ConsPlusNormal"/>
        <w:spacing w:before="220"/>
        <w:ind w:firstLine="540"/>
        <w:jc w:val="both"/>
        <w:rPr>
          <w:color w:val="000000" w:themeColor="text1"/>
        </w:rPr>
      </w:pPr>
      <w:r w:rsidRPr="0041228B">
        <w:rPr>
          <w:color w:val="000000" w:themeColor="text1"/>
        </w:rPr>
        <w:lastRenderedPageBreak/>
        <w:t>принятия предусмотренных законодательством Российской Федерации мер по пресечению и (или) устранению последствий выявленных нарушений;</w:t>
      </w:r>
    </w:p>
    <w:p w:rsidR="00CE76FB" w:rsidRPr="0041228B" w:rsidRDefault="00CE76FB">
      <w:pPr>
        <w:pStyle w:val="ConsPlusNormal"/>
        <w:spacing w:before="220"/>
        <w:ind w:firstLine="540"/>
        <w:jc w:val="both"/>
        <w:rPr>
          <w:color w:val="000000" w:themeColor="text1"/>
        </w:rPr>
      </w:pPr>
      <w:r w:rsidRPr="0041228B">
        <w:rPr>
          <w:color w:val="000000" w:themeColor="text1"/>
        </w:rPr>
        <w:t>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поставщиками социальных услуг.</w:t>
      </w:r>
    </w:p>
    <w:p w:rsidR="00CE76FB" w:rsidRPr="0041228B" w:rsidRDefault="00CE76FB">
      <w:pPr>
        <w:pStyle w:val="ConsPlusNormal"/>
        <w:jc w:val="both"/>
        <w:rPr>
          <w:color w:val="000000" w:themeColor="text1"/>
        </w:rPr>
      </w:pPr>
      <w:r w:rsidRPr="0041228B">
        <w:rPr>
          <w:color w:val="000000" w:themeColor="text1"/>
        </w:rPr>
        <w:t xml:space="preserve">(п. 5 в ред. </w:t>
      </w:r>
      <w:hyperlink r:id="rId41" w:history="1">
        <w:r w:rsidRPr="0041228B">
          <w:rPr>
            <w:color w:val="000000" w:themeColor="text1"/>
          </w:rPr>
          <w:t>постановления</w:t>
        </w:r>
      </w:hyperlink>
      <w:r w:rsidRPr="0041228B">
        <w:rPr>
          <w:color w:val="000000" w:themeColor="text1"/>
        </w:rPr>
        <w:t xml:space="preserve"> Администрации Волгоградской обл. от 12.12.2016 N 667-п)</w:t>
      </w:r>
    </w:p>
    <w:p w:rsidR="00CE76FB" w:rsidRPr="0041228B" w:rsidRDefault="00CE76FB">
      <w:pPr>
        <w:pStyle w:val="ConsPlusNormal"/>
        <w:spacing w:before="220"/>
        <w:ind w:firstLine="540"/>
        <w:jc w:val="both"/>
        <w:rPr>
          <w:color w:val="000000" w:themeColor="text1"/>
        </w:rPr>
      </w:pPr>
      <w:r w:rsidRPr="0041228B">
        <w:rPr>
          <w:color w:val="000000" w:themeColor="text1"/>
        </w:rPr>
        <w:t>6. Плановые и внеплановые проверки проводятся в форме документарной и (или) выездной проверки. Плановые и внеплановые проверки проводятся на основании приказа председателя комитета социальной защиты населения Волгоградской области (далее именуется - председатель Комитета) или его заместителя.</w:t>
      </w:r>
    </w:p>
    <w:p w:rsidR="00CE76FB" w:rsidRPr="0041228B" w:rsidRDefault="00CE76FB">
      <w:pPr>
        <w:pStyle w:val="ConsPlusNormal"/>
        <w:jc w:val="both"/>
        <w:rPr>
          <w:color w:val="000000" w:themeColor="text1"/>
        </w:rPr>
      </w:pPr>
      <w:r w:rsidRPr="0041228B">
        <w:rPr>
          <w:color w:val="000000" w:themeColor="text1"/>
        </w:rPr>
        <w:t xml:space="preserve">(в ред. </w:t>
      </w:r>
      <w:hyperlink r:id="rId42" w:history="1">
        <w:r w:rsidRPr="0041228B">
          <w:rPr>
            <w:color w:val="000000" w:themeColor="text1"/>
          </w:rPr>
          <w:t>постановления</w:t>
        </w:r>
      </w:hyperlink>
      <w:r w:rsidRPr="0041228B">
        <w:rPr>
          <w:color w:val="000000" w:themeColor="text1"/>
        </w:rPr>
        <w:t xml:space="preserve"> Администрации Волгоградской обл. от 10.03.2015 N 102-п)</w:t>
      </w:r>
    </w:p>
    <w:p w:rsidR="00CE76FB" w:rsidRPr="0041228B" w:rsidRDefault="00CE76FB">
      <w:pPr>
        <w:pStyle w:val="ConsPlusNormal"/>
        <w:spacing w:before="220"/>
        <w:ind w:firstLine="540"/>
        <w:jc w:val="both"/>
        <w:rPr>
          <w:color w:val="000000" w:themeColor="text1"/>
        </w:rPr>
      </w:pPr>
      <w:r w:rsidRPr="0041228B">
        <w:rPr>
          <w:color w:val="000000" w:themeColor="text1"/>
        </w:rPr>
        <w:t xml:space="preserve">7. Плановые проверки проводятся на основании ежегодного плана, разработанного Комитетом, утвержденного председателем Комитета и согласованного с органами прокуратуры в соответствии с Федеральным </w:t>
      </w:r>
      <w:hyperlink r:id="rId43" w:history="1">
        <w:r w:rsidRPr="0041228B">
          <w:rPr>
            <w:color w:val="000000" w:themeColor="text1"/>
          </w:rPr>
          <w:t>законом</w:t>
        </w:r>
      </w:hyperlink>
      <w:r w:rsidRPr="0041228B">
        <w:rPr>
          <w:color w:val="000000" w:themeColor="text1"/>
        </w:rPr>
        <w:t xml:space="preserve"> от 26 декабря 2008 г. N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CE76FB" w:rsidRPr="0041228B" w:rsidRDefault="00CE76FB">
      <w:pPr>
        <w:pStyle w:val="ConsPlusNormal"/>
        <w:jc w:val="both"/>
        <w:rPr>
          <w:color w:val="000000" w:themeColor="text1"/>
        </w:rPr>
      </w:pPr>
      <w:r w:rsidRPr="0041228B">
        <w:rPr>
          <w:color w:val="000000" w:themeColor="text1"/>
        </w:rPr>
        <w:t xml:space="preserve">(в ред. постановлений Администрации Волгоградской обл. от 10.03.2015 </w:t>
      </w:r>
      <w:hyperlink r:id="rId44" w:history="1">
        <w:r w:rsidRPr="0041228B">
          <w:rPr>
            <w:color w:val="000000" w:themeColor="text1"/>
          </w:rPr>
          <w:t>N 102-п</w:t>
        </w:r>
      </w:hyperlink>
      <w:r w:rsidRPr="0041228B">
        <w:rPr>
          <w:color w:val="000000" w:themeColor="text1"/>
        </w:rPr>
        <w:t xml:space="preserve">, от 12.12.2016 </w:t>
      </w:r>
      <w:hyperlink r:id="rId45" w:history="1">
        <w:r w:rsidRPr="0041228B">
          <w:rPr>
            <w:color w:val="000000" w:themeColor="text1"/>
          </w:rPr>
          <w:t>N 667-п</w:t>
        </w:r>
      </w:hyperlink>
      <w:r w:rsidRPr="0041228B">
        <w:rPr>
          <w:color w:val="000000" w:themeColor="text1"/>
        </w:rPr>
        <w:t>)</w:t>
      </w:r>
    </w:p>
    <w:p w:rsidR="00CE76FB" w:rsidRPr="0041228B" w:rsidRDefault="00CE76FB">
      <w:pPr>
        <w:pStyle w:val="ConsPlusNormal"/>
        <w:spacing w:before="220"/>
        <w:ind w:firstLine="540"/>
        <w:jc w:val="both"/>
        <w:rPr>
          <w:color w:val="000000" w:themeColor="text1"/>
        </w:rPr>
      </w:pPr>
      <w:r w:rsidRPr="0041228B">
        <w:rPr>
          <w:color w:val="000000" w:themeColor="text1"/>
        </w:rPr>
        <w:t>При проведении плановых проверок всех поставщиков социальных услуг должностными лицами Комитета используются проверочные листы (списки контрольных вопросов).</w:t>
      </w:r>
    </w:p>
    <w:p w:rsidR="00CE76FB" w:rsidRPr="0041228B" w:rsidRDefault="00CE76FB">
      <w:pPr>
        <w:pStyle w:val="ConsPlusNormal"/>
        <w:jc w:val="both"/>
        <w:rPr>
          <w:color w:val="000000" w:themeColor="text1"/>
        </w:rPr>
      </w:pPr>
      <w:r w:rsidRPr="0041228B">
        <w:rPr>
          <w:color w:val="000000" w:themeColor="text1"/>
        </w:rPr>
        <w:t xml:space="preserve">(абзац введен </w:t>
      </w:r>
      <w:hyperlink r:id="rId46" w:history="1">
        <w:r w:rsidRPr="0041228B">
          <w:rPr>
            <w:color w:val="000000" w:themeColor="text1"/>
          </w:rPr>
          <w:t>постановлением</w:t>
        </w:r>
      </w:hyperlink>
      <w:r w:rsidRPr="0041228B">
        <w:rPr>
          <w:color w:val="000000" w:themeColor="text1"/>
        </w:rPr>
        <w:t xml:space="preserve"> Администрации Волгоградской обл. от 12.08.2019 N 380-п)</w:t>
      </w:r>
    </w:p>
    <w:p w:rsidR="00CE76FB" w:rsidRPr="0041228B" w:rsidRDefault="00CE76FB">
      <w:pPr>
        <w:pStyle w:val="ConsPlusNormal"/>
        <w:spacing w:before="220"/>
        <w:ind w:firstLine="540"/>
        <w:jc w:val="both"/>
        <w:rPr>
          <w:color w:val="000000" w:themeColor="text1"/>
        </w:rPr>
      </w:pPr>
      <w:r w:rsidRPr="0041228B">
        <w:rPr>
          <w:color w:val="000000" w:themeColor="text1"/>
        </w:rPr>
        <w:t>Проверочный лист (список контрольных вопросов) включает в себя перечень вопросов, ответы на которые однозначно свидетельствуют о соблюдении или несоблюдении поставщиком социальных услуг обязательных требований, составляющих предмет проверки.</w:t>
      </w:r>
    </w:p>
    <w:p w:rsidR="00CE76FB" w:rsidRPr="0041228B" w:rsidRDefault="00CE76FB">
      <w:pPr>
        <w:pStyle w:val="ConsPlusNormal"/>
        <w:jc w:val="both"/>
        <w:rPr>
          <w:color w:val="000000" w:themeColor="text1"/>
        </w:rPr>
      </w:pPr>
      <w:r w:rsidRPr="0041228B">
        <w:rPr>
          <w:color w:val="000000" w:themeColor="text1"/>
        </w:rPr>
        <w:t xml:space="preserve">(абзац введен </w:t>
      </w:r>
      <w:hyperlink r:id="rId47" w:history="1">
        <w:r w:rsidRPr="0041228B">
          <w:rPr>
            <w:color w:val="000000" w:themeColor="text1"/>
          </w:rPr>
          <w:t>постановлением</w:t>
        </w:r>
      </w:hyperlink>
      <w:r w:rsidRPr="0041228B">
        <w:rPr>
          <w:color w:val="000000" w:themeColor="text1"/>
        </w:rPr>
        <w:t xml:space="preserve"> Администрации Волгоградской обл. от 12.08.2019 N 380-п)</w:t>
      </w:r>
    </w:p>
    <w:p w:rsidR="00CE76FB" w:rsidRPr="0041228B" w:rsidRDefault="00CE76FB">
      <w:pPr>
        <w:pStyle w:val="ConsPlusNormal"/>
        <w:spacing w:before="220"/>
        <w:ind w:firstLine="540"/>
        <w:jc w:val="both"/>
        <w:rPr>
          <w:color w:val="000000" w:themeColor="text1"/>
        </w:rPr>
      </w:pPr>
      <w:r w:rsidRPr="0041228B">
        <w:rPr>
          <w:color w:val="000000" w:themeColor="text1"/>
        </w:rPr>
        <w:t>Предмет плановой проверки ограничивается перечнем вопросов, включенных в проверочный лист (список контрольных вопросов).</w:t>
      </w:r>
    </w:p>
    <w:p w:rsidR="00CE76FB" w:rsidRPr="0041228B" w:rsidRDefault="00CE76FB">
      <w:pPr>
        <w:pStyle w:val="ConsPlusNormal"/>
        <w:jc w:val="both"/>
        <w:rPr>
          <w:color w:val="000000" w:themeColor="text1"/>
        </w:rPr>
      </w:pPr>
      <w:r w:rsidRPr="0041228B">
        <w:rPr>
          <w:color w:val="000000" w:themeColor="text1"/>
        </w:rPr>
        <w:t xml:space="preserve">(абзац введен </w:t>
      </w:r>
      <w:hyperlink r:id="rId48" w:history="1">
        <w:r w:rsidRPr="0041228B">
          <w:rPr>
            <w:color w:val="000000" w:themeColor="text1"/>
          </w:rPr>
          <w:t>постановлением</w:t>
        </w:r>
      </w:hyperlink>
      <w:r w:rsidRPr="0041228B">
        <w:rPr>
          <w:color w:val="000000" w:themeColor="text1"/>
        </w:rPr>
        <w:t xml:space="preserve"> Администрации Волгоградской обл. от 12.08.2019 N 380-п)</w:t>
      </w:r>
    </w:p>
    <w:p w:rsidR="00CE76FB" w:rsidRPr="0041228B" w:rsidRDefault="00CE76FB">
      <w:pPr>
        <w:pStyle w:val="ConsPlusNormal"/>
        <w:spacing w:before="220"/>
        <w:ind w:firstLine="540"/>
        <w:jc w:val="both"/>
        <w:rPr>
          <w:color w:val="000000" w:themeColor="text1"/>
        </w:rPr>
      </w:pPr>
      <w:r w:rsidRPr="0041228B">
        <w:rPr>
          <w:color w:val="000000" w:themeColor="text1"/>
        </w:rPr>
        <w:t xml:space="preserve">Проверочный лист (список контрольных вопросов) разрабатывается и утверждается правовым актом Комитета в соответствии с </w:t>
      </w:r>
      <w:hyperlink r:id="rId49" w:history="1">
        <w:r w:rsidRPr="0041228B">
          <w:rPr>
            <w:color w:val="000000" w:themeColor="text1"/>
          </w:rPr>
          <w:t>требованиями</w:t>
        </w:r>
      </w:hyperlink>
      <w:r w:rsidRPr="0041228B">
        <w:rPr>
          <w:color w:val="000000" w:themeColor="text1"/>
        </w:rPr>
        <w:t>, установленными постановлением Правительства Российской Федерации от 13 февраля 2017 г. N 177 "Об утверждении общих требований к разработке и утверждению проверочных листов (списков контрольных вопросов)".</w:t>
      </w:r>
    </w:p>
    <w:p w:rsidR="00CE76FB" w:rsidRPr="0041228B" w:rsidRDefault="00CE76FB">
      <w:pPr>
        <w:pStyle w:val="ConsPlusNormal"/>
        <w:jc w:val="both"/>
        <w:rPr>
          <w:color w:val="000000" w:themeColor="text1"/>
        </w:rPr>
      </w:pPr>
      <w:r w:rsidRPr="0041228B">
        <w:rPr>
          <w:color w:val="000000" w:themeColor="text1"/>
        </w:rPr>
        <w:t xml:space="preserve">(абзац введен </w:t>
      </w:r>
      <w:hyperlink r:id="rId50" w:history="1">
        <w:r w:rsidRPr="0041228B">
          <w:rPr>
            <w:color w:val="000000" w:themeColor="text1"/>
          </w:rPr>
          <w:t>постановлением</w:t>
        </w:r>
      </w:hyperlink>
      <w:r w:rsidRPr="0041228B">
        <w:rPr>
          <w:color w:val="000000" w:themeColor="text1"/>
        </w:rPr>
        <w:t xml:space="preserve"> Администрации Волгоградской обл. от 12.08.2019 N 380-п)</w:t>
      </w:r>
    </w:p>
    <w:p w:rsidR="00CE76FB" w:rsidRPr="0041228B" w:rsidRDefault="00CE76FB">
      <w:pPr>
        <w:pStyle w:val="ConsPlusNormal"/>
        <w:spacing w:before="220"/>
        <w:ind w:firstLine="540"/>
        <w:jc w:val="both"/>
        <w:rPr>
          <w:color w:val="000000" w:themeColor="text1"/>
        </w:rPr>
      </w:pPr>
      <w:bookmarkStart w:id="1" w:name="P74"/>
      <w:bookmarkEnd w:id="1"/>
      <w:r w:rsidRPr="0041228B">
        <w:rPr>
          <w:color w:val="000000" w:themeColor="text1"/>
        </w:rPr>
        <w:t>8. Основанием для проведения внеплановой проверки является:</w:t>
      </w:r>
    </w:p>
    <w:p w:rsidR="00CE76FB" w:rsidRPr="0041228B" w:rsidRDefault="00CE76FB">
      <w:pPr>
        <w:pStyle w:val="ConsPlusNormal"/>
        <w:spacing w:before="220"/>
        <w:ind w:firstLine="540"/>
        <w:jc w:val="both"/>
        <w:rPr>
          <w:color w:val="000000" w:themeColor="text1"/>
        </w:rPr>
      </w:pPr>
      <w:r w:rsidRPr="0041228B">
        <w:rPr>
          <w:color w:val="000000" w:themeColor="text1"/>
        </w:rPr>
        <w:t>1) истечение срока исполнения поставщиком социальных услуг ранее выданного предписания об устранении выявленного нарушения обязательных требований;</w:t>
      </w:r>
    </w:p>
    <w:p w:rsidR="00CE76FB" w:rsidRPr="0041228B" w:rsidRDefault="00CE76FB">
      <w:pPr>
        <w:pStyle w:val="ConsPlusNormal"/>
        <w:spacing w:before="220"/>
        <w:ind w:firstLine="540"/>
        <w:jc w:val="both"/>
        <w:rPr>
          <w:color w:val="000000" w:themeColor="text1"/>
        </w:rPr>
      </w:pPr>
      <w:bookmarkStart w:id="2" w:name="P76"/>
      <w:bookmarkEnd w:id="2"/>
      <w:r w:rsidRPr="0041228B">
        <w:rPr>
          <w:color w:val="000000" w:themeColor="text1"/>
        </w:rPr>
        <w:t>2) мотивированное представление должностного лица Комитета по результатам анализа результатов мероприятий по контролю без взаимодействия с поставщиками социальных услуг, рассмотрения или предварительной проверки поступивших в Комитет обращений и заявлений граждан, в том числе юридических лиц и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E76FB" w:rsidRPr="0041228B" w:rsidRDefault="00CE76FB">
      <w:pPr>
        <w:pStyle w:val="ConsPlusNormal"/>
        <w:jc w:val="both"/>
        <w:rPr>
          <w:color w:val="000000" w:themeColor="text1"/>
        </w:rPr>
      </w:pPr>
      <w:r w:rsidRPr="0041228B">
        <w:rPr>
          <w:color w:val="000000" w:themeColor="text1"/>
        </w:rPr>
        <w:t xml:space="preserve">(в ред. постановлений Администрации Волгоградской обл. от 10.03.2015 </w:t>
      </w:r>
      <w:hyperlink r:id="rId51" w:history="1">
        <w:r w:rsidRPr="0041228B">
          <w:rPr>
            <w:color w:val="000000" w:themeColor="text1"/>
          </w:rPr>
          <w:t>N 102-п</w:t>
        </w:r>
      </w:hyperlink>
      <w:r w:rsidRPr="0041228B">
        <w:rPr>
          <w:color w:val="000000" w:themeColor="text1"/>
        </w:rPr>
        <w:t xml:space="preserve">, от 12.12.2016 </w:t>
      </w:r>
      <w:hyperlink r:id="rId52" w:history="1">
        <w:r w:rsidRPr="0041228B">
          <w:rPr>
            <w:color w:val="000000" w:themeColor="text1"/>
          </w:rPr>
          <w:t>N 667-п</w:t>
        </w:r>
      </w:hyperlink>
      <w:r w:rsidRPr="0041228B">
        <w:rPr>
          <w:color w:val="000000" w:themeColor="text1"/>
        </w:rPr>
        <w:t>)</w:t>
      </w:r>
    </w:p>
    <w:p w:rsidR="00CE76FB" w:rsidRPr="0041228B" w:rsidRDefault="00CE76FB">
      <w:pPr>
        <w:pStyle w:val="ConsPlusNormal"/>
        <w:spacing w:before="220"/>
        <w:ind w:firstLine="540"/>
        <w:jc w:val="both"/>
        <w:rPr>
          <w:color w:val="000000" w:themeColor="text1"/>
        </w:rPr>
      </w:pPr>
      <w:bookmarkStart w:id="3" w:name="P78"/>
      <w:bookmarkEnd w:id="3"/>
      <w:r w:rsidRPr="0041228B">
        <w:rPr>
          <w:color w:val="000000" w:themeColor="text1"/>
        </w:rPr>
        <w:t xml:space="preserve">возникновение угрозы причинения вреда жизни, здоровью граждан, вреда животным, </w:t>
      </w:r>
      <w:r w:rsidRPr="0041228B">
        <w:rPr>
          <w:color w:val="000000" w:themeColor="text1"/>
        </w:rP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E76FB" w:rsidRPr="0041228B" w:rsidRDefault="00CE76FB">
      <w:pPr>
        <w:pStyle w:val="ConsPlusNormal"/>
        <w:jc w:val="both"/>
        <w:rPr>
          <w:color w:val="000000" w:themeColor="text1"/>
        </w:rPr>
      </w:pPr>
      <w:r w:rsidRPr="0041228B">
        <w:rPr>
          <w:color w:val="000000" w:themeColor="text1"/>
        </w:rPr>
        <w:t xml:space="preserve">(в ред. </w:t>
      </w:r>
      <w:hyperlink r:id="rId53" w:history="1">
        <w:r w:rsidRPr="0041228B">
          <w:rPr>
            <w:color w:val="000000" w:themeColor="text1"/>
          </w:rPr>
          <w:t>постановления</w:t>
        </w:r>
      </w:hyperlink>
      <w:r w:rsidRPr="0041228B">
        <w:rPr>
          <w:color w:val="000000" w:themeColor="text1"/>
        </w:rPr>
        <w:t xml:space="preserve"> Администрации Волгоградской обл. от 22.08.2016 N 466-п)</w:t>
      </w:r>
    </w:p>
    <w:p w:rsidR="00CE76FB" w:rsidRPr="0041228B" w:rsidRDefault="00CE76FB">
      <w:pPr>
        <w:pStyle w:val="ConsPlusNormal"/>
        <w:spacing w:before="220"/>
        <w:ind w:firstLine="540"/>
        <w:jc w:val="both"/>
        <w:rPr>
          <w:color w:val="000000" w:themeColor="text1"/>
        </w:rPr>
      </w:pPr>
      <w:bookmarkStart w:id="4" w:name="P80"/>
      <w:bookmarkEnd w:id="4"/>
      <w:r w:rsidRPr="0041228B">
        <w:rPr>
          <w:color w:val="000000" w:themeColor="text1"/>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E76FB" w:rsidRPr="0041228B" w:rsidRDefault="00CE76FB">
      <w:pPr>
        <w:pStyle w:val="ConsPlusNormal"/>
        <w:jc w:val="both"/>
        <w:rPr>
          <w:color w:val="000000" w:themeColor="text1"/>
        </w:rPr>
      </w:pPr>
      <w:r w:rsidRPr="0041228B">
        <w:rPr>
          <w:color w:val="000000" w:themeColor="text1"/>
        </w:rPr>
        <w:t xml:space="preserve">(в ред. </w:t>
      </w:r>
      <w:hyperlink r:id="rId54" w:history="1">
        <w:r w:rsidRPr="0041228B">
          <w:rPr>
            <w:color w:val="000000" w:themeColor="text1"/>
          </w:rPr>
          <w:t>постановления</w:t>
        </w:r>
      </w:hyperlink>
      <w:r w:rsidRPr="0041228B">
        <w:rPr>
          <w:color w:val="000000" w:themeColor="text1"/>
        </w:rPr>
        <w:t xml:space="preserve"> Администрации Волгоградской обл. от 22.08.2016 N 466-п)</w:t>
      </w:r>
    </w:p>
    <w:p w:rsidR="00CE76FB" w:rsidRPr="0041228B" w:rsidRDefault="00CE76FB">
      <w:pPr>
        <w:pStyle w:val="ConsPlusNormal"/>
        <w:spacing w:before="220"/>
        <w:ind w:firstLine="540"/>
        <w:jc w:val="both"/>
        <w:rPr>
          <w:color w:val="000000" w:themeColor="text1"/>
        </w:rPr>
      </w:pPr>
      <w:r w:rsidRPr="0041228B">
        <w:rPr>
          <w:color w:val="000000" w:themeColor="text1"/>
        </w:rPr>
        <w:t>нарушение требований к маркировке товаров;</w:t>
      </w:r>
    </w:p>
    <w:p w:rsidR="00CE76FB" w:rsidRPr="0041228B" w:rsidRDefault="00CE76FB">
      <w:pPr>
        <w:pStyle w:val="ConsPlusNormal"/>
        <w:jc w:val="both"/>
        <w:rPr>
          <w:color w:val="000000" w:themeColor="text1"/>
        </w:rPr>
      </w:pPr>
      <w:r w:rsidRPr="0041228B">
        <w:rPr>
          <w:color w:val="000000" w:themeColor="text1"/>
        </w:rPr>
        <w:t xml:space="preserve">(абзац введен </w:t>
      </w:r>
      <w:hyperlink r:id="rId55" w:history="1">
        <w:r w:rsidRPr="0041228B">
          <w:rPr>
            <w:color w:val="000000" w:themeColor="text1"/>
          </w:rPr>
          <w:t>постановлением</w:t>
        </w:r>
      </w:hyperlink>
      <w:r w:rsidRPr="0041228B">
        <w:rPr>
          <w:color w:val="000000" w:themeColor="text1"/>
        </w:rPr>
        <w:t xml:space="preserve"> Администрации Волгоградской обл. от 26.06.2018 N 280-п)</w:t>
      </w:r>
    </w:p>
    <w:p w:rsidR="00CE76FB" w:rsidRPr="0041228B" w:rsidRDefault="00CE76FB">
      <w:pPr>
        <w:pStyle w:val="ConsPlusNormal"/>
        <w:spacing w:before="220"/>
        <w:ind w:firstLine="540"/>
        <w:jc w:val="both"/>
        <w:rPr>
          <w:color w:val="000000" w:themeColor="text1"/>
        </w:rPr>
      </w:pPr>
      <w:r w:rsidRPr="0041228B">
        <w:rPr>
          <w:color w:val="000000" w:themeColor="text1"/>
        </w:rPr>
        <w:t xml:space="preserve">абзац исключен с 1 января 2017 года. - </w:t>
      </w:r>
      <w:hyperlink r:id="rId56" w:history="1">
        <w:r w:rsidRPr="0041228B">
          <w:rPr>
            <w:color w:val="000000" w:themeColor="text1"/>
          </w:rPr>
          <w:t>Постановление</w:t>
        </w:r>
      </w:hyperlink>
      <w:r w:rsidRPr="0041228B">
        <w:rPr>
          <w:color w:val="000000" w:themeColor="text1"/>
        </w:rPr>
        <w:t xml:space="preserve"> Администрации Волгоградской обл. от 12.12.2016 N 667-п;</w:t>
      </w:r>
    </w:p>
    <w:p w:rsidR="00CE76FB" w:rsidRPr="0041228B" w:rsidRDefault="00CE76FB">
      <w:pPr>
        <w:pStyle w:val="ConsPlusNormal"/>
        <w:spacing w:before="220"/>
        <w:ind w:firstLine="540"/>
        <w:jc w:val="both"/>
        <w:rPr>
          <w:color w:val="000000" w:themeColor="text1"/>
        </w:rPr>
      </w:pPr>
      <w:r w:rsidRPr="0041228B">
        <w:rPr>
          <w:color w:val="000000" w:themeColor="text1"/>
        </w:rPr>
        <w:t>3) приказ председателя Комитета или его заместителя,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E76FB" w:rsidRPr="0041228B" w:rsidRDefault="00CE76FB">
      <w:pPr>
        <w:pStyle w:val="ConsPlusNormal"/>
        <w:jc w:val="both"/>
        <w:rPr>
          <w:color w:val="000000" w:themeColor="text1"/>
        </w:rPr>
      </w:pPr>
      <w:r w:rsidRPr="0041228B">
        <w:rPr>
          <w:color w:val="000000" w:themeColor="text1"/>
        </w:rPr>
        <w:t xml:space="preserve">(в ред. </w:t>
      </w:r>
      <w:hyperlink r:id="rId57" w:history="1">
        <w:r w:rsidRPr="0041228B">
          <w:rPr>
            <w:color w:val="000000" w:themeColor="text1"/>
          </w:rPr>
          <w:t>постановления</w:t>
        </w:r>
      </w:hyperlink>
      <w:r w:rsidRPr="0041228B">
        <w:rPr>
          <w:color w:val="000000" w:themeColor="text1"/>
        </w:rPr>
        <w:t xml:space="preserve"> Администрации Волгоградской обл. от 10.03.2015 N 102-п)</w:t>
      </w:r>
    </w:p>
    <w:p w:rsidR="00CE76FB" w:rsidRPr="0041228B" w:rsidRDefault="00CE76FB">
      <w:pPr>
        <w:pStyle w:val="ConsPlusNormal"/>
        <w:spacing w:before="220"/>
        <w:ind w:firstLine="540"/>
        <w:jc w:val="both"/>
        <w:rPr>
          <w:color w:val="000000" w:themeColor="text1"/>
        </w:rPr>
      </w:pPr>
      <w:r w:rsidRPr="0041228B">
        <w:rPr>
          <w:color w:val="000000" w:themeColor="text1"/>
        </w:rPr>
        <w:t xml:space="preserve">Внеплановая выездная проверка проводится по основаниям, указанным в </w:t>
      </w:r>
      <w:hyperlink w:anchor="P78" w:history="1">
        <w:r w:rsidRPr="0041228B">
          <w:rPr>
            <w:color w:val="000000" w:themeColor="text1"/>
          </w:rPr>
          <w:t>абзацах втором</w:t>
        </w:r>
      </w:hyperlink>
      <w:r w:rsidRPr="0041228B">
        <w:rPr>
          <w:color w:val="000000" w:themeColor="text1"/>
        </w:rPr>
        <w:t xml:space="preserve"> и </w:t>
      </w:r>
      <w:hyperlink w:anchor="P80" w:history="1">
        <w:r w:rsidRPr="0041228B">
          <w:rPr>
            <w:color w:val="000000" w:themeColor="text1"/>
          </w:rPr>
          <w:t>третьем подпункта 2</w:t>
        </w:r>
      </w:hyperlink>
      <w:r w:rsidRPr="0041228B">
        <w:rPr>
          <w:color w:val="000000" w:themeColor="text1"/>
        </w:rPr>
        <w:t xml:space="preserve"> настоящего пункта, после согласования в установленном порядке с органом прокуратуры по месту осуществления деятельности поставщика социальных услуг.</w:t>
      </w:r>
    </w:p>
    <w:p w:rsidR="00CE76FB" w:rsidRPr="0041228B" w:rsidRDefault="00CE76FB">
      <w:pPr>
        <w:pStyle w:val="ConsPlusNormal"/>
        <w:spacing w:before="220"/>
        <w:ind w:firstLine="540"/>
        <w:jc w:val="both"/>
        <w:rPr>
          <w:color w:val="000000" w:themeColor="text1"/>
        </w:rPr>
      </w:pPr>
      <w:r w:rsidRPr="0041228B">
        <w:rPr>
          <w:color w:val="000000" w:themeColor="text1"/>
        </w:rPr>
        <w:t xml:space="preserve">9. В случае если изложенная в обращении или заявлении информация может в соответствии с </w:t>
      </w:r>
      <w:hyperlink w:anchor="P78" w:history="1">
        <w:r w:rsidRPr="0041228B">
          <w:rPr>
            <w:color w:val="000000" w:themeColor="text1"/>
          </w:rPr>
          <w:t>абзацами вторым</w:t>
        </w:r>
      </w:hyperlink>
      <w:r w:rsidRPr="0041228B">
        <w:rPr>
          <w:color w:val="000000" w:themeColor="text1"/>
        </w:rPr>
        <w:t xml:space="preserve"> и </w:t>
      </w:r>
      <w:hyperlink w:anchor="P80" w:history="1">
        <w:r w:rsidRPr="0041228B">
          <w:rPr>
            <w:color w:val="000000" w:themeColor="text1"/>
          </w:rPr>
          <w:t>третьим подпункта 2 пункта 8</w:t>
        </w:r>
      </w:hyperlink>
      <w:r w:rsidRPr="0041228B">
        <w:rPr>
          <w:color w:val="000000" w:themeColor="text1"/>
        </w:rPr>
        <w:t xml:space="preserve"> настоящего Порядка являться основанием для проведения внеплановой проверки, должностное лицо Комитета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E76FB" w:rsidRPr="0041228B" w:rsidRDefault="00CE76FB">
      <w:pPr>
        <w:pStyle w:val="ConsPlusNormal"/>
        <w:spacing w:before="220"/>
        <w:ind w:firstLine="540"/>
        <w:jc w:val="both"/>
        <w:rPr>
          <w:color w:val="000000" w:themeColor="text1"/>
        </w:rPr>
      </w:pPr>
      <w:r w:rsidRPr="0041228B">
        <w:rPr>
          <w:color w:val="000000" w:themeColor="text1"/>
        </w:rPr>
        <w:t xml:space="preserve">При отсутствии достоверной информации о лице, допустившем нарушение обязательных требований, достаточных данных о фактах, указанных в </w:t>
      </w:r>
      <w:hyperlink w:anchor="P74" w:history="1">
        <w:r w:rsidRPr="0041228B">
          <w:rPr>
            <w:color w:val="000000" w:themeColor="text1"/>
          </w:rPr>
          <w:t>пункте 8</w:t>
        </w:r>
      </w:hyperlink>
      <w:r w:rsidRPr="0041228B">
        <w:rPr>
          <w:color w:val="000000" w:themeColor="text1"/>
        </w:rPr>
        <w:t xml:space="preserve"> настоящего Порядка, должностными лицами Комитета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поставщиков социальных услуг, имеющихся в распоряжении Комитета, при необходимости проводятся мероприятия по контролю без взаимодействия с поставщиками </w:t>
      </w:r>
      <w:r w:rsidRPr="0041228B">
        <w:rPr>
          <w:color w:val="000000" w:themeColor="text1"/>
        </w:rPr>
        <w:lastRenderedPageBreak/>
        <w:t>социальных услуг и без возложения на указанных лиц обязанности по представлению информации и исполнению требований Комитета.</w:t>
      </w:r>
    </w:p>
    <w:p w:rsidR="00CE76FB" w:rsidRPr="0041228B" w:rsidRDefault="00CE76FB">
      <w:pPr>
        <w:pStyle w:val="ConsPlusNormal"/>
        <w:jc w:val="both"/>
        <w:rPr>
          <w:color w:val="000000" w:themeColor="text1"/>
        </w:rPr>
      </w:pPr>
      <w:r w:rsidRPr="0041228B">
        <w:rPr>
          <w:color w:val="000000" w:themeColor="text1"/>
        </w:rPr>
        <w:t xml:space="preserve">(в ред. </w:t>
      </w:r>
      <w:hyperlink r:id="rId58" w:history="1">
        <w:r w:rsidRPr="0041228B">
          <w:rPr>
            <w:color w:val="000000" w:themeColor="text1"/>
          </w:rPr>
          <w:t>постановления</w:t>
        </w:r>
      </w:hyperlink>
      <w:r w:rsidRPr="0041228B">
        <w:rPr>
          <w:color w:val="000000" w:themeColor="text1"/>
        </w:rPr>
        <w:t xml:space="preserve"> Администрации Волгоградской обл. от 12.11.2018 N 536-п)</w:t>
      </w:r>
    </w:p>
    <w:p w:rsidR="00CE76FB" w:rsidRPr="0041228B" w:rsidRDefault="00CE76FB">
      <w:pPr>
        <w:pStyle w:val="ConsPlusNormal"/>
        <w:spacing w:before="220"/>
        <w:ind w:firstLine="540"/>
        <w:jc w:val="both"/>
        <w:rPr>
          <w:color w:val="000000" w:themeColor="text1"/>
        </w:rPr>
      </w:pPr>
      <w:r w:rsidRPr="0041228B">
        <w:rPr>
          <w:color w:val="000000" w:themeColor="text1"/>
        </w:rPr>
        <w:t>В рамках предварительной проверки у поставщика социальных услуг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76FB" w:rsidRPr="0041228B" w:rsidRDefault="00CE76FB">
      <w:pPr>
        <w:pStyle w:val="ConsPlusNormal"/>
        <w:spacing w:before="220"/>
        <w:ind w:firstLine="540"/>
        <w:jc w:val="both"/>
        <w:rPr>
          <w:color w:val="000000" w:themeColor="text1"/>
        </w:rPr>
      </w:pPr>
      <w:r w:rsidRPr="0041228B">
        <w:rPr>
          <w:color w:val="000000" w:themeColor="text1"/>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w:anchor="P74" w:history="1">
        <w:r w:rsidRPr="0041228B">
          <w:rPr>
            <w:color w:val="000000" w:themeColor="text1"/>
          </w:rPr>
          <w:t>пункте 8</w:t>
        </w:r>
      </w:hyperlink>
      <w:r w:rsidRPr="0041228B">
        <w:rPr>
          <w:color w:val="000000" w:themeColor="text1"/>
        </w:rPr>
        <w:t xml:space="preserve"> настоящего Порядка, должностное лицо Комитета подготавливает мотивированное представление о назначении внеплановой проверки по основаниям, указанным в </w:t>
      </w:r>
      <w:hyperlink w:anchor="P76" w:history="1">
        <w:r w:rsidRPr="0041228B">
          <w:rPr>
            <w:color w:val="000000" w:themeColor="text1"/>
          </w:rPr>
          <w:t>подпункте 2 пункта 8</w:t>
        </w:r>
      </w:hyperlink>
      <w:r w:rsidRPr="0041228B">
        <w:rPr>
          <w:color w:val="000000" w:themeColor="text1"/>
        </w:rPr>
        <w:t xml:space="preserve"> настоящего Порядка. По результатам предварительной проверки меры по привлечению поставщика социальных услуг к ответственности не принимаются.</w:t>
      </w:r>
    </w:p>
    <w:p w:rsidR="00CE76FB" w:rsidRPr="0041228B" w:rsidRDefault="00CE76FB">
      <w:pPr>
        <w:pStyle w:val="ConsPlusNormal"/>
        <w:jc w:val="both"/>
        <w:rPr>
          <w:color w:val="000000" w:themeColor="text1"/>
        </w:rPr>
      </w:pPr>
      <w:r w:rsidRPr="0041228B">
        <w:rPr>
          <w:color w:val="000000" w:themeColor="text1"/>
        </w:rPr>
        <w:t xml:space="preserve">(в ред. </w:t>
      </w:r>
      <w:hyperlink r:id="rId59" w:history="1">
        <w:r w:rsidRPr="0041228B">
          <w:rPr>
            <w:color w:val="000000" w:themeColor="text1"/>
          </w:rPr>
          <w:t>постановления</w:t>
        </w:r>
      </w:hyperlink>
      <w:r w:rsidRPr="0041228B">
        <w:rPr>
          <w:color w:val="000000" w:themeColor="text1"/>
        </w:rPr>
        <w:t xml:space="preserve"> Администрации Волгоградской обл. от 12.11.2018 N 536-п)</w:t>
      </w:r>
    </w:p>
    <w:p w:rsidR="00CE76FB" w:rsidRPr="0041228B" w:rsidRDefault="00CE76FB">
      <w:pPr>
        <w:pStyle w:val="ConsPlusNormal"/>
        <w:spacing w:before="220"/>
        <w:ind w:firstLine="540"/>
        <w:jc w:val="both"/>
        <w:rPr>
          <w:color w:val="000000" w:themeColor="text1"/>
        </w:rPr>
      </w:pPr>
      <w:r w:rsidRPr="0041228B">
        <w:rPr>
          <w:color w:val="000000" w:themeColor="text1"/>
        </w:rPr>
        <w:t>По решению председателя Комитета или его заместителя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E76FB" w:rsidRPr="0041228B" w:rsidRDefault="00CE76FB">
      <w:pPr>
        <w:pStyle w:val="ConsPlusNormal"/>
        <w:jc w:val="both"/>
        <w:rPr>
          <w:color w:val="000000" w:themeColor="text1"/>
        </w:rPr>
      </w:pPr>
      <w:r w:rsidRPr="0041228B">
        <w:rPr>
          <w:color w:val="000000" w:themeColor="text1"/>
        </w:rPr>
        <w:t xml:space="preserve">(п. 9 введен </w:t>
      </w:r>
      <w:hyperlink r:id="rId60" w:history="1">
        <w:r w:rsidRPr="0041228B">
          <w:rPr>
            <w:color w:val="000000" w:themeColor="text1"/>
          </w:rPr>
          <w:t>постановлением</w:t>
        </w:r>
      </w:hyperlink>
      <w:r w:rsidRPr="0041228B">
        <w:rPr>
          <w:color w:val="000000" w:themeColor="text1"/>
        </w:rPr>
        <w:t xml:space="preserve"> Администрации Волгоградской обл. от 12.12.2016 N 667-п)</w:t>
      </w:r>
    </w:p>
    <w:p w:rsidR="00CE76FB" w:rsidRPr="0041228B" w:rsidRDefault="00CE76FB">
      <w:pPr>
        <w:pStyle w:val="ConsPlusNormal"/>
        <w:spacing w:before="220"/>
        <w:ind w:firstLine="540"/>
        <w:jc w:val="both"/>
        <w:rPr>
          <w:color w:val="000000" w:themeColor="text1"/>
        </w:rPr>
      </w:pPr>
      <w:r w:rsidRPr="0041228B">
        <w:rPr>
          <w:color w:val="000000" w:themeColor="text1"/>
        </w:rPr>
        <w:t>10.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поставщиком социальных услуг,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Комитета составляет акт о невозможности проведения соответствующей проверки с указанием причин невозможности ее проведения.</w:t>
      </w:r>
    </w:p>
    <w:p w:rsidR="00CE76FB" w:rsidRPr="0041228B" w:rsidRDefault="00CE76FB">
      <w:pPr>
        <w:pStyle w:val="ConsPlusNormal"/>
        <w:spacing w:before="220"/>
        <w:ind w:firstLine="540"/>
        <w:jc w:val="both"/>
        <w:rPr>
          <w:color w:val="000000" w:themeColor="text1"/>
        </w:rPr>
      </w:pPr>
      <w:r w:rsidRPr="0041228B">
        <w:rPr>
          <w:color w:val="000000" w:themeColor="text1"/>
        </w:rPr>
        <w:t>В этом случае Комитет в течение трех месяцев со дня составления акта о невозможности проведения соответствующей проверки проводит в отношении таких поставщиков социальных услуг плановую или внеплановую выездную проверку без внесения плановой проверки в ежегодный план плановых проверок и без предварительного уведомления поставщика социальных услуг.</w:t>
      </w:r>
    </w:p>
    <w:p w:rsidR="00CE76FB" w:rsidRPr="0041228B" w:rsidRDefault="00CE76FB">
      <w:pPr>
        <w:pStyle w:val="ConsPlusNormal"/>
        <w:spacing w:before="220"/>
        <w:ind w:firstLine="540"/>
        <w:jc w:val="both"/>
        <w:rPr>
          <w:color w:val="000000" w:themeColor="text1"/>
        </w:rPr>
      </w:pPr>
      <w:r w:rsidRPr="0041228B">
        <w:rPr>
          <w:color w:val="000000" w:themeColor="text1"/>
        </w:rPr>
        <w:t>Повторная плановая (внеплановая) выездная проверка не проводится в следующих случаях:</w:t>
      </w:r>
    </w:p>
    <w:p w:rsidR="00CE76FB" w:rsidRPr="0041228B" w:rsidRDefault="00CE76FB">
      <w:pPr>
        <w:pStyle w:val="ConsPlusNormal"/>
        <w:spacing w:before="220"/>
        <w:ind w:firstLine="540"/>
        <w:jc w:val="both"/>
        <w:rPr>
          <w:color w:val="000000" w:themeColor="text1"/>
        </w:rPr>
      </w:pPr>
      <w:r w:rsidRPr="0041228B">
        <w:rPr>
          <w:color w:val="000000" w:themeColor="text1"/>
        </w:rPr>
        <w:t>в случае наличия доказательств, подтверждающих устранение поставщиком социальных услуг нарушений обязательных требований в добровольном порядке;</w:t>
      </w:r>
    </w:p>
    <w:p w:rsidR="00CE76FB" w:rsidRPr="0041228B" w:rsidRDefault="00CE76FB">
      <w:pPr>
        <w:pStyle w:val="ConsPlusNormal"/>
        <w:spacing w:before="220"/>
        <w:ind w:firstLine="540"/>
        <w:jc w:val="both"/>
        <w:rPr>
          <w:color w:val="000000" w:themeColor="text1"/>
        </w:rPr>
      </w:pPr>
      <w:r w:rsidRPr="0041228B">
        <w:rPr>
          <w:color w:val="000000" w:themeColor="text1"/>
        </w:rPr>
        <w:t xml:space="preserve">в связи с неподтверждением информации о фактах, изложенных в </w:t>
      </w:r>
      <w:hyperlink w:anchor="P76" w:history="1">
        <w:r w:rsidRPr="0041228B">
          <w:rPr>
            <w:color w:val="000000" w:themeColor="text1"/>
          </w:rPr>
          <w:t>подпункте 2 пункта 8</w:t>
        </w:r>
      </w:hyperlink>
      <w:r w:rsidRPr="0041228B">
        <w:rPr>
          <w:color w:val="000000" w:themeColor="text1"/>
        </w:rPr>
        <w:t xml:space="preserve"> настоящего Порядка.</w:t>
      </w:r>
    </w:p>
    <w:p w:rsidR="00CE76FB" w:rsidRPr="0041228B" w:rsidRDefault="00CE76FB">
      <w:pPr>
        <w:pStyle w:val="ConsPlusNormal"/>
        <w:jc w:val="both"/>
        <w:rPr>
          <w:color w:val="000000" w:themeColor="text1"/>
        </w:rPr>
      </w:pPr>
      <w:r w:rsidRPr="0041228B">
        <w:rPr>
          <w:color w:val="000000" w:themeColor="text1"/>
        </w:rPr>
        <w:t xml:space="preserve">(п. 10 в ред. </w:t>
      </w:r>
      <w:hyperlink r:id="rId61" w:history="1">
        <w:r w:rsidRPr="0041228B">
          <w:rPr>
            <w:color w:val="000000" w:themeColor="text1"/>
          </w:rPr>
          <w:t>постановления</w:t>
        </w:r>
      </w:hyperlink>
      <w:r w:rsidRPr="0041228B">
        <w:rPr>
          <w:color w:val="000000" w:themeColor="text1"/>
        </w:rPr>
        <w:t xml:space="preserve"> Администрации Волгоградской обл. от 26.06.2017 N 327-п)</w:t>
      </w:r>
    </w:p>
    <w:p w:rsidR="00CE76FB" w:rsidRPr="0041228B" w:rsidRDefault="00840B13">
      <w:pPr>
        <w:pStyle w:val="ConsPlusNormal"/>
        <w:spacing w:before="220"/>
        <w:ind w:firstLine="540"/>
        <w:jc w:val="both"/>
        <w:rPr>
          <w:color w:val="000000" w:themeColor="text1"/>
        </w:rPr>
      </w:pPr>
      <w:hyperlink r:id="rId62" w:history="1">
        <w:r w:rsidR="00CE76FB" w:rsidRPr="0041228B">
          <w:rPr>
            <w:color w:val="000000" w:themeColor="text1"/>
          </w:rPr>
          <w:t>11</w:t>
        </w:r>
      </w:hyperlink>
      <w:r w:rsidR="00CE76FB" w:rsidRPr="0041228B">
        <w:rPr>
          <w:color w:val="000000" w:themeColor="text1"/>
        </w:rPr>
        <w:t xml:space="preserve">. Плановые и внеплановые проверки могут проводиться только должностными лицами комитета, указанными в приказе о проведении проверки, в соответствии с </w:t>
      </w:r>
      <w:hyperlink w:anchor="P147" w:history="1">
        <w:r w:rsidR="00CE76FB" w:rsidRPr="0041228B">
          <w:rPr>
            <w:color w:val="000000" w:themeColor="text1"/>
          </w:rPr>
          <w:t>Перечнем</w:t>
        </w:r>
      </w:hyperlink>
      <w:r w:rsidR="00CE76FB" w:rsidRPr="0041228B">
        <w:rPr>
          <w:color w:val="000000" w:themeColor="text1"/>
        </w:rPr>
        <w:t xml:space="preserve"> должностных лиц Комитета, уполномоченных осуществлять региональный государственный контроль в сфере социального обслуживания граждан, региональный государственный контроль за обеспечением доступности для инвалидов объектов социальной, инженерной и транспортной инфраструктур и предоставляемых услуг в Волгоградской области, согласно приложению к настоящему Порядку.</w:t>
      </w:r>
    </w:p>
    <w:p w:rsidR="00CE76FB" w:rsidRPr="0041228B" w:rsidRDefault="00CE76FB">
      <w:pPr>
        <w:pStyle w:val="ConsPlusNormal"/>
        <w:jc w:val="both"/>
        <w:rPr>
          <w:color w:val="000000" w:themeColor="text1"/>
        </w:rPr>
      </w:pPr>
      <w:r w:rsidRPr="0041228B">
        <w:rPr>
          <w:color w:val="000000" w:themeColor="text1"/>
        </w:rPr>
        <w:t xml:space="preserve">(в ред. постановлений Администрации Волгоградской обл. от 10.03.2015 </w:t>
      </w:r>
      <w:hyperlink r:id="rId63" w:history="1">
        <w:r w:rsidRPr="0041228B">
          <w:rPr>
            <w:color w:val="000000" w:themeColor="text1"/>
          </w:rPr>
          <w:t>N 102-п</w:t>
        </w:r>
      </w:hyperlink>
      <w:r w:rsidRPr="0041228B">
        <w:rPr>
          <w:color w:val="000000" w:themeColor="text1"/>
        </w:rPr>
        <w:t xml:space="preserve">, от 25.03.2019 </w:t>
      </w:r>
      <w:hyperlink r:id="rId64" w:history="1">
        <w:r w:rsidRPr="0041228B">
          <w:rPr>
            <w:color w:val="000000" w:themeColor="text1"/>
          </w:rPr>
          <w:t xml:space="preserve">N </w:t>
        </w:r>
        <w:r w:rsidRPr="0041228B">
          <w:rPr>
            <w:color w:val="000000" w:themeColor="text1"/>
          </w:rPr>
          <w:lastRenderedPageBreak/>
          <w:t>127-п</w:t>
        </w:r>
      </w:hyperlink>
      <w:r w:rsidRPr="0041228B">
        <w:rPr>
          <w:color w:val="000000" w:themeColor="text1"/>
        </w:rPr>
        <w:t>)</w:t>
      </w:r>
    </w:p>
    <w:p w:rsidR="00CE76FB" w:rsidRPr="0041228B" w:rsidRDefault="00840B13">
      <w:pPr>
        <w:pStyle w:val="ConsPlusNormal"/>
        <w:spacing w:before="220"/>
        <w:ind w:firstLine="540"/>
        <w:jc w:val="both"/>
        <w:rPr>
          <w:color w:val="000000" w:themeColor="text1"/>
        </w:rPr>
      </w:pPr>
      <w:hyperlink r:id="rId65" w:history="1">
        <w:r w:rsidR="00CE76FB" w:rsidRPr="0041228B">
          <w:rPr>
            <w:color w:val="000000" w:themeColor="text1"/>
          </w:rPr>
          <w:t>12</w:t>
        </w:r>
      </w:hyperlink>
      <w:r w:rsidR="00CE76FB" w:rsidRPr="0041228B">
        <w:rPr>
          <w:color w:val="000000" w:themeColor="text1"/>
        </w:rPr>
        <w:t>. Срок проведения проверки не должен превышать 20 рабочих дней.</w:t>
      </w:r>
    </w:p>
    <w:p w:rsidR="00CE76FB" w:rsidRPr="0041228B" w:rsidRDefault="00CE76FB">
      <w:pPr>
        <w:pStyle w:val="ConsPlusNormal"/>
        <w:spacing w:before="220"/>
        <w:ind w:firstLine="540"/>
        <w:jc w:val="both"/>
        <w:rPr>
          <w:color w:val="000000" w:themeColor="text1"/>
        </w:rPr>
      </w:pPr>
      <w:r w:rsidRPr="0041228B">
        <w:rPr>
          <w:color w:val="000000" w:themeColor="text1"/>
        </w:rPr>
        <w:t>В отношении одного субъекта малого предпринимательства общий срок проведения плановых выездных проверок не должен превышать пятидесяти часов для малого предприятия и пятнадцати часов для микропредприятия в год.</w:t>
      </w:r>
    </w:p>
    <w:p w:rsidR="00CE76FB" w:rsidRPr="0041228B" w:rsidRDefault="00CE76FB">
      <w:pPr>
        <w:pStyle w:val="ConsPlusNormal"/>
        <w:spacing w:before="220"/>
        <w:ind w:firstLine="540"/>
        <w:jc w:val="both"/>
        <w:rPr>
          <w:color w:val="000000" w:themeColor="text1"/>
        </w:rPr>
      </w:pPr>
      <w:r w:rsidRPr="0041228B">
        <w:rPr>
          <w:color w:val="000000" w:themeColor="text1"/>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плановую выездную проверку, срок проведения плановой выездной проверки может быть продлен председателем Комитета, но не более чем на 20 рабочих дней. В отношении малых предприятий - не более чем на 50 часов, микропредприятий - не более чем на 15 часов.</w:t>
      </w:r>
    </w:p>
    <w:p w:rsidR="00CE76FB" w:rsidRPr="0041228B" w:rsidRDefault="00CE76FB">
      <w:pPr>
        <w:pStyle w:val="ConsPlusNormal"/>
        <w:jc w:val="both"/>
        <w:rPr>
          <w:color w:val="000000" w:themeColor="text1"/>
        </w:rPr>
      </w:pPr>
      <w:r w:rsidRPr="0041228B">
        <w:rPr>
          <w:color w:val="000000" w:themeColor="text1"/>
        </w:rPr>
        <w:t xml:space="preserve">(в ред. </w:t>
      </w:r>
      <w:hyperlink r:id="rId66" w:history="1">
        <w:r w:rsidRPr="0041228B">
          <w:rPr>
            <w:color w:val="000000" w:themeColor="text1"/>
          </w:rPr>
          <w:t>постановления</w:t>
        </w:r>
      </w:hyperlink>
      <w:r w:rsidRPr="0041228B">
        <w:rPr>
          <w:color w:val="000000" w:themeColor="text1"/>
        </w:rPr>
        <w:t xml:space="preserve"> Администрации Волгоградской обл. от 10.03.2015 N 102-п)</w:t>
      </w:r>
    </w:p>
    <w:p w:rsidR="00CE76FB" w:rsidRPr="0041228B" w:rsidRDefault="00CE76FB">
      <w:pPr>
        <w:pStyle w:val="ConsPlusNormal"/>
        <w:spacing w:before="220"/>
        <w:ind w:firstLine="540"/>
        <w:jc w:val="both"/>
        <w:rPr>
          <w:color w:val="000000" w:themeColor="text1"/>
        </w:rPr>
      </w:pPr>
      <w:r w:rsidRPr="0041228B">
        <w:rPr>
          <w:color w:val="000000" w:themeColor="text1"/>
        </w:rPr>
        <w:t>В случае необходимости при проведении проверки в отношении субъектов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Комитета или его заместителем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76FB" w:rsidRPr="0041228B" w:rsidRDefault="00CE76FB">
      <w:pPr>
        <w:pStyle w:val="ConsPlusNormal"/>
        <w:jc w:val="both"/>
        <w:rPr>
          <w:color w:val="000000" w:themeColor="text1"/>
        </w:rPr>
      </w:pPr>
      <w:r w:rsidRPr="0041228B">
        <w:rPr>
          <w:color w:val="000000" w:themeColor="text1"/>
        </w:rPr>
        <w:t xml:space="preserve">(абзац введен </w:t>
      </w:r>
      <w:hyperlink r:id="rId67" w:history="1">
        <w:r w:rsidRPr="0041228B">
          <w:rPr>
            <w:color w:val="000000" w:themeColor="text1"/>
          </w:rPr>
          <w:t>постановлением</w:t>
        </w:r>
      </w:hyperlink>
      <w:r w:rsidRPr="0041228B">
        <w:rPr>
          <w:color w:val="000000" w:themeColor="text1"/>
        </w:rPr>
        <w:t xml:space="preserve"> Администрации Волгоградской обл. от 22.08.2016 N 466-п)</w:t>
      </w:r>
    </w:p>
    <w:p w:rsidR="00CE76FB" w:rsidRPr="0041228B" w:rsidRDefault="00CE76FB">
      <w:pPr>
        <w:pStyle w:val="ConsPlusNormal"/>
        <w:spacing w:before="220"/>
        <w:ind w:firstLine="540"/>
        <w:jc w:val="both"/>
        <w:rPr>
          <w:color w:val="000000" w:themeColor="text1"/>
        </w:rPr>
      </w:pPr>
      <w:r w:rsidRPr="0041228B">
        <w:rPr>
          <w:color w:val="000000" w:themeColor="text1"/>
        </w:rPr>
        <w:t>На период действия срока приостановления проведения проверки приостанавливаются связанные с указанной проверкой действия Комитета на территории, в зданиях, строениях, сооружениях, помещениях, на иных объектах субъекта малого предпринимательства.</w:t>
      </w:r>
    </w:p>
    <w:p w:rsidR="00CE76FB" w:rsidRPr="0041228B" w:rsidRDefault="00CE76FB">
      <w:pPr>
        <w:pStyle w:val="ConsPlusNormal"/>
        <w:jc w:val="both"/>
        <w:rPr>
          <w:color w:val="000000" w:themeColor="text1"/>
        </w:rPr>
      </w:pPr>
      <w:r w:rsidRPr="0041228B">
        <w:rPr>
          <w:color w:val="000000" w:themeColor="text1"/>
        </w:rPr>
        <w:t xml:space="preserve">(абзац введен </w:t>
      </w:r>
      <w:hyperlink r:id="rId68" w:history="1">
        <w:r w:rsidRPr="0041228B">
          <w:rPr>
            <w:color w:val="000000" w:themeColor="text1"/>
          </w:rPr>
          <w:t>постановлением</w:t>
        </w:r>
      </w:hyperlink>
      <w:r w:rsidRPr="0041228B">
        <w:rPr>
          <w:color w:val="000000" w:themeColor="text1"/>
        </w:rPr>
        <w:t xml:space="preserve"> Администрации Волгоградской обл. от 22.08.2016 N 466-п)</w:t>
      </w:r>
    </w:p>
    <w:p w:rsidR="00CE76FB" w:rsidRPr="0041228B" w:rsidRDefault="00840B13">
      <w:pPr>
        <w:pStyle w:val="ConsPlusNormal"/>
        <w:spacing w:before="220"/>
        <w:ind w:firstLine="540"/>
        <w:jc w:val="both"/>
        <w:rPr>
          <w:color w:val="000000" w:themeColor="text1"/>
        </w:rPr>
      </w:pPr>
      <w:hyperlink r:id="rId69" w:history="1">
        <w:r w:rsidR="00CE76FB" w:rsidRPr="0041228B">
          <w:rPr>
            <w:color w:val="000000" w:themeColor="text1"/>
          </w:rPr>
          <w:t>13</w:t>
        </w:r>
      </w:hyperlink>
      <w:r w:rsidR="00CE76FB" w:rsidRPr="0041228B">
        <w:rPr>
          <w:color w:val="000000" w:themeColor="text1"/>
        </w:rPr>
        <w:t>. В ходе проведения документарной проверки должностные лица Комитета, осуществляющие государственный контроль, вправе запрашивать и получать от поставщиков социальных услуг документы, необходимые для проведения проверки, а также пояснения руководителя, иного должностного лица или уполномоченного представителя поставщика социальных услуг в случае выявления ошибок и (или) противоречий в представленных документах либо несоответствия сведений, содержащихся в этих документах, сведениям, содержащимся в имеющихся у Комитета документах.</w:t>
      </w:r>
    </w:p>
    <w:p w:rsidR="00CE76FB" w:rsidRPr="0041228B" w:rsidRDefault="00CE76FB">
      <w:pPr>
        <w:pStyle w:val="ConsPlusNormal"/>
        <w:jc w:val="both"/>
        <w:rPr>
          <w:color w:val="000000" w:themeColor="text1"/>
        </w:rPr>
      </w:pPr>
      <w:r w:rsidRPr="0041228B">
        <w:rPr>
          <w:color w:val="000000" w:themeColor="text1"/>
        </w:rPr>
        <w:t xml:space="preserve">(в ред. </w:t>
      </w:r>
      <w:hyperlink r:id="rId70" w:history="1">
        <w:r w:rsidRPr="0041228B">
          <w:rPr>
            <w:color w:val="000000" w:themeColor="text1"/>
          </w:rPr>
          <w:t>постановления</w:t>
        </w:r>
      </w:hyperlink>
      <w:r w:rsidRPr="0041228B">
        <w:rPr>
          <w:color w:val="000000" w:themeColor="text1"/>
        </w:rPr>
        <w:t xml:space="preserve"> Администрации Волгоградской обл. от 10.03.2015 N 102-п)</w:t>
      </w:r>
    </w:p>
    <w:p w:rsidR="00CE76FB" w:rsidRPr="0041228B" w:rsidRDefault="00840B13">
      <w:pPr>
        <w:pStyle w:val="ConsPlusNormal"/>
        <w:spacing w:before="220"/>
        <w:ind w:firstLine="540"/>
        <w:jc w:val="both"/>
        <w:rPr>
          <w:color w:val="000000" w:themeColor="text1"/>
        </w:rPr>
      </w:pPr>
      <w:hyperlink r:id="rId71" w:history="1">
        <w:r w:rsidR="00CE76FB" w:rsidRPr="0041228B">
          <w:rPr>
            <w:color w:val="000000" w:themeColor="text1"/>
          </w:rPr>
          <w:t>14</w:t>
        </w:r>
      </w:hyperlink>
      <w:r w:rsidR="00CE76FB" w:rsidRPr="0041228B">
        <w:rPr>
          <w:color w:val="000000" w:themeColor="text1"/>
        </w:rPr>
        <w:t>. Руководитель, иное должностное лицо или уполномоченный представитель поставщика социальных услуг обязаны предоставить должностным лицам Комитета, осуществляющим государственный контроль,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поставщиком социальных услуг при осуществлении деятельности здания, строения, сооружения, помещения, к используемому оборудованию и иным объектам, транспортным средствам и перевозимым ими грузам.</w:t>
      </w:r>
    </w:p>
    <w:p w:rsidR="00CE76FB" w:rsidRPr="0041228B" w:rsidRDefault="00CE76FB">
      <w:pPr>
        <w:pStyle w:val="ConsPlusNormal"/>
        <w:jc w:val="both"/>
        <w:rPr>
          <w:color w:val="000000" w:themeColor="text1"/>
        </w:rPr>
      </w:pPr>
      <w:r w:rsidRPr="0041228B">
        <w:rPr>
          <w:color w:val="000000" w:themeColor="text1"/>
        </w:rPr>
        <w:t xml:space="preserve">(в ред. </w:t>
      </w:r>
      <w:hyperlink r:id="rId72" w:history="1">
        <w:r w:rsidRPr="0041228B">
          <w:rPr>
            <w:color w:val="000000" w:themeColor="text1"/>
          </w:rPr>
          <w:t>постановления</w:t>
        </w:r>
      </w:hyperlink>
      <w:r w:rsidRPr="0041228B">
        <w:rPr>
          <w:color w:val="000000" w:themeColor="text1"/>
        </w:rPr>
        <w:t xml:space="preserve"> Администрации Волгоградской обл. от 10.03.2015 N 102-п)</w:t>
      </w:r>
    </w:p>
    <w:p w:rsidR="00CE76FB" w:rsidRPr="0041228B" w:rsidRDefault="00840B13">
      <w:pPr>
        <w:pStyle w:val="ConsPlusNormal"/>
        <w:spacing w:before="220"/>
        <w:ind w:firstLine="540"/>
        <w:jc w:val="both"/>
        <w:rPr>
          <w:color w:val="000000" w:themeColor="text1"/>
        </w:rPr>
      </w:pPr>
      <w:hyperlink r:id="rId73" w:history="1">
        <w:r w:rsidR="00CE76FB" w:rsidRPr="0041228B">
          <w:rPr>
            <w:color w:val="000000" w:themeColor="text1"/>
          </w:rPr>
          <w:t>15</w:t>
        </w:r>
      </w:hyperlink>
      <w:r w:rsidR="00CE76FB" w:rsidRPr="0041228B">
        <w:rPr>
          <w:color w:val="000000" w:themeColor="text1"/>
        </w:rPr>
        <w:t>. По результатам проверки должностными лицами Комитета, осуществляющими государственный контроль, составляется акт проверки по установленной форме в двух экземплярах, один из которых с копиями приложений вручается руководителю, иному должностному лицу или уполномоченному представителю поставщика социальных услуг под расписку об ознакомлении либо об отказе от ознакомления с актом проверки.</w:t>
      </w:r>
    </w:p>
    <w:p w:rsidR="00CE76FB" w:rsidRPr="0041228B" w:rsidRDefault="00CE76FB">
      <w:pPr>
        <w:pStyle w:val="ConsPlusNormal"/>
        <w:jc w:val="both"/>
        <w:rPr>
          <w:color w:val="000000" w:themeColor="text1"/>
        </w:rPr>
      </w:pPr>
      <w:r w:rsidRPr="0041228B">
        <w:rPr>
          <w:color w:val="000000" w:themeColor="text1"/>
        </w:rPr>
        <w:t xml:space="preserve">(в ред. </w:t>
      </w:r>
      <w:hyperlink r:id="rId74" w:history="1">
        <w:r w:rsidRPr="0041228B">
          <w:rPr>
            <w:color w:val="000000" w:themeColor="text1"/>
          </w:rPr>
          <w:t>постановления</w:t>
        </w:r>
      </w:hyperlink>
      <w:r w:rsidRPr="0041228B">
        <w:rPr>
          <w:color w:val="000000" w:themeColor="text1"/>
        </w:rPr>
        <w:t xml:space="preserve"> Администрации Волгоградской обл. от 10.03.2015 N 102-п)</w:t>
      </w:r>
    </w:p>
    <w:p w:rsidR="00CE76FB" w:rsidRPr="0041228B" w:rsidRDefault="00840B13">
      <w:pPr>
        <w:pStyle w:val="ConsPlusNormal"/>
        <w:spacing w:before="220"/>
        <w:ind w:firstLine="540"/>
        <w:jc w:val="both"/>
        <w:rPr>
          <w:color w:val="000000" w:themeColor="text1"/>
        </w:rPr>
      </w:pPr>
      <w:hyperlink r:id="rId75" w:history="1">
        <w:r w:rsidR="00CE76FB" w:rsidRPr="0041228B">
          <w:rPr>
            <w:color w:val="000000" w:themeColor="text1"/>
          </w:rPr>
          <w:t>16</w:t>
        </w:r>
      </w:hyperlink>
      <w:r w:rsidR="00CE76FB" w:rsidRPr="0041228B">
        <w:rPr>
          <w:color w:val="000000" w:themeColor="text1"/>
        </w:rPr>
        <w:t>. В случае отсутствия руководителя, иного должностного лица или уполномоченного представителя поставщика социальных услуг,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Комитета.</w:t>
      </w:r>
    </w:p>
    <w:p w:rsidR="00CE76FB" w:rsidRPr="0041228B" w:rsidRDefault="00CE76FB">
      <w:pPr>
        <w:pStyle w:val="ConsPlusNormal"/>
        <w:jc w:val="both"/>
        <w:rPr>
          <w:color w:val="000000" w:themeColor="text1"/>
        </w:rPr>
      </w:pPr>
      <w:r w:rsidRPr="0041228B">
        <w:rPr>
          <w:color w:val="000000" w:themeColor="text1"/>
        </w:rPr>
        <w:t xml:space="preserve">(в ред. </w:t>
      </w:r>
      <w:hyperlink r:id="rId76" w:history="1">
        <w:r w:rsidRPr="0041228B">
          <w:rPr>
            <w:color w:val="000000" w:themeColor="text1"/>
          </w:rPr>
          <w:t>постановления</w:t>
        </w:r>
      </w:hyperlink>
      <w:r w:rsidRPr="0041228B">
        <w:rPr>
          <w:color w:val="000000" w:themeColor="text1"/>
        </w:rPr>
        <w:t xml:space="preserve"> Администрации Волгоградской обл. от 10.03.2015 N 102-п)</w:t>
      </w:r>
    </w:p>
    <w:p w:rsidR="00CE76FB" w:rsidRPr="0041228B" w:rsidRDefault="00CE76FB">
      <w:pPr>
        <w:pStyle w:val="ConsPlusNormal"/>
        <w:spacing w:before="220"/>
        <w:ind w:firstLine="540"/>
        <w:jc w:val="both"/>
        <w:rPr>
          <w:color w:val="000000" w:themeColor="text1"/>
        </w:rPr>
      </w:pPr>
      <w:r w:rsidRPr="0041228B">
        <w:rPr>
          <w:color w:val="000000" w:themeColor="text1"/>
        </w:rPr>
        <w:t>При наличии согласия проверяемого лица на осуществление взаимодействия в электронной форме в рамках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поставщика социальных услуг.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76FB" w:rsidRPr="0041228B" w:rsidRDefault="00CE76FB">
      <w:pPr>
        <w:pStyle w:val="ConsPlusNormal"/>
        <w:jc w:val="both"/>
        <w:rPr>
          <w:color w:val="000000" w:themeColor="text1"/>
        </w:rPr>
      </w:pPr>
      <w:r w:rsidRPr="0041228B">
        <w:rPr>
          <w:color w:val="000000" w:themeColor="text1"/>
        </w:rPr>
        <w:t xml:space="preserve">(абзац введен </w:t>
      </w:r>
      <w:hyperlink r:id="rId77" w:history="1">
        <w:r w:rsidRPr="0041228B">
          <w:rPr>
            <w:color w:val="000000" w:themeColor="text1"/>
          </w:rPr>
          <w:t>постановлением</w:t>
        </w:r>
      </w:hyperlink>
      <w:r w:rsidRPr="0041228B">
        <w:rPr>
          <w:color w:val="000000" w:themeColor="text1"/>
        </w:rPr>
        <w:t xml:space="preserve"> Администрации Волгоградской обл. от 22.08.2016 N 466-п)</w:t>
      </w:r>
    </w:p>
    <w:p w:rsidR="00CE76FB" w:rsidRPr="0041228B" w:rsidRDefault="00840B13">
      <w:pPr>
        <w:pStyle w:val="ConsPlusNormal"/>
        <w:spacing w:before="220"/>
        <w:ind w:firstLine="540"/>
        <w:jc w:val="both"/>
        <w:rPr>
          <w:color w:val="000000" w:themeColor="text1"/>
        </w:rPr>
      </w:pPr>
      <w:hyperlink r:id="rId78" w:history="1">
        <w:r w:rsidR="00CE76FB" w:rsidRPr="0041228B">
          <w:rPr>
            <w:color w:val="000000" w:themeColor="text1"/>
          </w:rPr>
          <w:t>17</w:t>
        </w:r>
      </w:hyperlink>
      <w:r w:rsidR="00CE76FB" w:rsidRPr="0041228B">
        <w:rPr>
          <w:color w:val="000000" w:themeColor="text1"/>
        </w:rPr>
        <w:t>. В случае выявления при проведении проверки нарушений обязательных требований должностные лица Комитета, проводившие проверку, в пределах полномочий, предусмотренных законодательством Российской Федерации, обязаны:</w:t>
      </w:r>
    </w:p>
    <w:p w:rsidR="00CE76FB" w:rsidRPr="0041228B" w:rsidRDefault="00CE76FB">
      <w:pPr>
        <w:pStyle w:val="ConsPlusNormal"/>
        <w:jc w:val="both"/>
        <w:rPr>
          <w:color w:val="000000" w:themeColor="text1"/>
        </w:rPr>
      </w:pPr>
      <w:r w:rsidRPr="0041228B">
        <w:rPr>
          <w:color w:val="000000" w:themeColor="text1"/>
        </w:rPr>
        <w:t xml:space="preserve">(в ред. </w:t>
      </w:r>
      <w:hyperlink r:id="rId79" w:history="1">
        <w:r w:rsidRPr="0041228B">
          <w:rPr>
            <w:color w:val="000000" w:themeColor="text1"/>
          </w:rPr>
          <w:t>постановления</w:t>
        </w:r>
      </w:hyperlink>
      <w:r w:rsidRPr="0041228B">
        <w:rPr>
          <w:color w:val="000000" w:themeColor="text1"/>
        </w:rPr>
        <w:t xml:space="preserve"> Администрации Волгоградской обл. от 10.03.2015 N 102-п)</w:t>
      </w:r>
    </w:p>
    <w:p w:rsidR="00CE76FB" w:rsidRPr="0041228B" w:rsidRDefault="00CE76FB">
      <w:pPr>
        <w:pStyle w:val="ConsPlusNormal"/>
        <w:spacing w:before="220"/>
        <w:ind w:firstLine="540"/>
        <w:jc w:val="both"/>
        <w:rPr>
          <w:color w:val="000000" w:themeColor="text1"/>
        </w:rPr>
      </w:pPr>
      <w:r w:rsidRPr="0041228B">
        <w:rPr>
          <w:color w:val="000000" w:themeColor="text1"/>
        </w:rPr>
        <w:t>выдать поставщику социальных услуг предписание об устранении выявленных нарушений с указанием вида нарушения, ссылки на нормативный правовой акт и срока устранения выявленных нарушений;</w:t>
      </w:r>
    </w:p>
    <w:p w:rsidR="00CE76FB" w:rsidRPr="0041228B" w:rsidRDefault="00CE76FB">
      <w:pPr>
        <w:pStyle w:val="ConsPlusNormal"/>
        <w:spacing w:before="220"/>
        <w:ind w:firstLine="540"/>
        <w:jc w:val="both"/>
        <w:rPr>
          <w:color w:val="000000" w:themeColor="text1"/>
        </w:rPr>
      </w:pPr>
      <w:r w:rsidRPr="0041228B">
        <w:rPr>
          <w:color w:val="000000" w:themeColor="text1"/>
        </w:rPr>
        <w:t>принять меры по контролю за устранением выявленных нарушений, их предупреждению, а также меры по привлечению к ответственности лиц, допустивших нарушения.</w:t>
      </w:r>
    </w:p>
    <w:p w:rsidR="00CE76FB" w:rsidRPr="0041228B" w:rsidRDefault="00840B13">
      <w:pPr>
        <w:pStyle w:val="ConsPlusNormal"/>
        <w:spacing w:before="220"/>
        <w:ind w:firstLine="540"/>
        <w:jc w:val="both"/>
        <w:rPr>
          <w:color w:val="000000" w:themeColor="text1"/>
        </w:rPr>
      </w:pPr>
      <w:hyperlink r:id="rId80" w:history="1">
        <w:r w:rsidR="00CE76FB" w:rsidRPr="0041228B">
          <w:rPr>
            <w:color w:val="000000" w:themeColor="text1"/>
          </w:rPr>
          <w:t>18</w:t>
        </w:r>
      </w:hyperlink>
      <w:r w:rsidR="00CE76FB" w:rsidRPr="0041228B">
        <w:rPr>
          <w:color w:val="000000" w:themeColor="text1"/>
        </w:rPr>
        <w:t>. Форма предписания об устранении выявленных нарушений законодательства в сфере социального обслуживания граждан утверждается Комитетом.</w:t>
      </w:r>
    </w:p>
    <w:p w:rsidR="00CE76FB" w:rsidRPr="0041228B" w:rsidRDefault="00CE76FB">
      <w:pPr>
        <w:pStyle w:val="ConsPlusNormal"/>
        <w:jc w:val="both"/>
        <w:rPr>
          <w:color w:val="000000" w:themeColor="text1"/>
        </w:rPr>
      </w:pPr>
      <w:r w:rsidRPr="0041228B">
        <w:rPr>
          <w:color w:val="000000" w:themeColor="text1"/>
        </w:rPr>
        <w:t xml:space="preserve">(в ред. </w:t>
      </w:r>
      <w:hyperlink r:id="rId81" w:history="1">
        <w:r w:rsidRPr="0041228B">
          <w:rPr>
            <w:color w:val="000000" w:themeColor="text1"/>
          </w:rPr>
          <w:t>постановления</w:t>
        </w:r>
      </w:hyperlink>
      <w:r w:rsidRPr="0041228B">
        <w:rPr>
          <w:color w:val="000000" w:themeColor="text1"/>
        </w:rPr>
        <w:t xml:space="preserve"> Администрации Волгоградской обл. от 10.03.2015 N 102-п)</w:t>
      </w:r>
    </w:p>
    <w:p w:rsidR="00CE76FB" w:rsidRPr="0041228B" w:rsidRDefault="00CE76FB">
      <w:pPr>
        <w:pStyle w:val="ConsPlusNormal"/>
        <w:spacing w:before="220"/>
        <w:ind w:firstLine="540"/>
        <w:jc w:val="both"/>
        <w:rPr>
          <w:color w:val="000000" w:themeColor="text1"/>
        </w:rPr>
      </w:pPr>
      <w:r w:rsidRPr="0041228B">
        <w:rPr>
          <w:color w:val="000000" w:themeColor="text1"/>
        </w:rPr>
        <w:t xml:space="preserve">19. Организация и проведение мероприятий по профилактике нарушений обязательных требований, мероприятий по контролю, осуществляемых без взаимодействия с поставщиками социальных услуг, осуществляется в соответствии с положениями </w:t>
      </w:r>
      <w:hyperlink r:id="rId82" w:history="1">
        <w:r w:rsidRPr="0041228B">
          <w:rPr>
            <w:color w:val="000000" w:themeColor="text1"/>
          </w:rPr>
          <w:t>статей 8.2</w:t>
        </w:r>
      </w:hyperlink>
      <w:r w:rsidRPr="0041228B">
        <w:rPr>
          <w:color w:val="000000" w:themeColor="text1"/>
        </w:rPr>
        <w:t xml:space="preserve"> и </w:t>
      </w:r>
      <w:hyperlink r:id="rId83" w:history="1">
        <w:r w:rsidRPr="0041228B">
          <w:rPr>
            <w:color w:val="000000" w:themeColor="text1"/>
          </w:rPr>
          <w:t>8.3</w:t>
        </w:r>
      </w:hyperlink>
      <w:r w:rsidRPr="0041228B">
        <w:rPr>
          <w:color w:val="000000" w:themeColor="text1"/>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76FB" w:rsidRPr="0041228B" w:rsidRDefault="00CE76FB">
      <w:pPr>
        <w:pStyle w:val="ConsPlusNormal"/>
        <w:jc w:val="both"/>
        <w:rPr>
          <w:color w:val="000000" w:themeColor="text1"/>
        </w:rPr>
      </w:pPr>
      <w:r w:rsidRPr="0041228B">
        <w:rPr>
          <w:color w:val="000000" w:themeColor="text1"/>
        </w:rPr>
        <w:t xml:space="preserve">(п. 19 введен </w:t>
      </w:r>
      <w:hyperlink r:id="rId84" w:history="1">
        <w:r w:rsidRPr="0041228B">
          <w:rPr>
            <w:color w:val="000000" w:themeColor="text1"/>
          </w:rPr>
          <w:t>постановлением</w:t>
        </w:r>
      </w:hyperlink>
      <w:r w:rsidRPr="0041228B">
        <w:rPr>
          <w:color w:val="000000" w:themeColor="text1"/>
        </w:rPr>
        <w:t xml:space="preserve"> Администрации Волгоградской обл. от 12.12.2016 N 667-п)</w:t>
      </w:r>
    </w:p>
    <w:p w:rsidR="00CE76FB" w:rsidRPr="0041228B" w:rsidRDefault="00840B13">
      <w:pPr>
        <w:pStyle w:val="ConsPlusNormal"/>
        <w:spacing w:before="220"/>
        <w:ind w:firstLine="540"/>
        <w:jc w:val="both"/>
        <w:rPr>
          <w:color w:val="000000" w:themeColor="text1"/>
        </w:rPr>
      </w:pPr>
      <w:hyperlink r:id="rId85" w:history="1">
        <w:r w:rsidR="00CE76FB" w:rsidRPr="0041228B">
          <w:rPr>
            <w:color w:val="000000" w:themeColor="text1"/>
          </w:rPr>
          <w:t>20</w:t>
        </w:r>
      </w:hyperlink>
      <w:r w:rsidR="00CE76FB" w:rsidRPr="0041228B">
        <w:rPr>
          <w:color w:val="000000" w:themeColor="text1"/>
        </w:rPr>
        <w:t>. Решения Комитета, а также действия (бездействие) должностных лиц Комитета, осуществляющих государственный контроль, могут быть обжалованы в административном и (или) судебном порядке в соответствии с законодательством Российской Федерации.</w:t>
      </w:r>
    </w:p>
    <w:p w:rsidR="00CE76FB" w:rsidRPr="0041228B" w:rsidRDefault="00CE76FB">
      <w:pPr>
        <w:pStyle w:val="ConsPlusNormal"/>
        <w:jc w:val="both"/>
        <w:rPr>
          <w:color w:val="000000" w:themeColor="text1"/>
        </w:rPr>
      </w:pPr>
      <w:r w:rsidRPr="0041228B">
        <w:rPr>
          <w:color w:val="000000" w:themeColor="text1"/>
        </w:rPr>
        <w:t xml:space="preserve">(в ред. </w:t>
      </w:r>
      <w:hyperlink r:id="rId86" w:history="1">
        <w:r w:rsidRPr="0041228B">
          <w:rPr>
            <w:color w:val="000000" w:themeColor="text1"/>
          </w:rPr>
          <w:t>постановления</w:t>
        </w:r>
      </w:hyperlink>
      <w:r w:rsidRPr="0041228B">
        <w:rPr>
          <w:color w:val="000000" w:themeColor="text1"/>
        </w:rPr>
        <w:t xml:space="preserve"> Администрации Волгоградской обл. от 10.03.2015 N 102-п)</w:t>
      </w:r>
    </w:p>
    <w:p w:rsidR="00CE76FB" w:rsidRPr="0041228B" w:rsidRDefault="00840B13">
      <w:pPr>
        <w:pStyle w:val="ConsPlusNormal"/>
        <w:spacing w:before="220"/>
        <w:ind w:firstLine="540"/>
        <w:jc w:val="both"/>
        <w:rPr>
          <w:color w:val="000000" w:themeColor="text1"/>
        </w:rPr>
      </w:pPr>
      <w:hyperlink r:id="rId87" w:history="1">
        <w:r w:rsidR="00CE76FB" w:rsidRPr="0041228B">
          <w:rPr>
            <w:color w:val="000000" w:themeColor="text1"/>
          </w:rPr>
          <w:t>21</w:t>
        </w:r>
      </w:hyperlink>
      <w:r w:rsidR="00CE76FB" w:rsidRPr="0041228B">
        <w:rPr>
          <w:color w:val="000000" w:themeColor="text1"/>
        </w:rPr>
        <w:t>. Должностные лица Комитета, осуществляющие государственный контроль, несут ответственность в соответствии с законодательством Российской Федерации за неисполнение или ненадлежащее исполнение возложенных на них полномочий по осуществлению государственного контроля.</w:t>
      </w:r>
    </w:p>
    <w:p w:rsidR="00CE76FB" w:rsidRPr="0041228B" w:rsidRDefault="00CE76FB">
      <w:pPr>
        <w:pStyle w:val="ConsPlusNormal"/>
        <w:jc w:val="both"/>
        <w:rPr>
          <w:color w:val="000000" w:themeColor="text1"/>
        </w:rPr>
      </w:pPr>
      <w:r w:rsidRPr="0041228B">
        <w:rPr>
          <w:color w:val="000000" w:themeColor="text1"/>
        </w:rPr>
        <w:t xml:space="preserve">(в ред. </w:t>
      </w:r>
      <w:hyperlink r:id="rId88" w:history="1">
        <w:r w:rsidRPr="0041228B">
          <w:rPr>
            <w:color w:val="000000" w:themeColor="text1"/>
          </w:rPr>
          <w:t>постановления</w:t>
        </w:r>
      </w:hyperlink>
      <w:r w:rsidRPr="0041228B">
        <w:rPr>
          <w:color w:val="000000" w:themeColor="text1"/>
        </w:rPr>
        <w:t xml:space="preserve"> Администрации Волгоградской обл. от 10.03.2015 N 102-п)</w:t>
      </w:r>
    </w:p>
    <w:p w:rsidR="00CE76FB" w:rsidRPr="0041228B" w:rsidRDefault="00CE76FB">
      <w:pPr>
        <w:pStyle w:val="ConsPlusNormal"/>
        <w:jc w:val="both"/>
        <w:rPr>
          <w:color w:val="000000" w:themeColor="text1"/>
        </w:rPr>
      </w:pPr>
    </w:p>
    <w:p w:rsidR="00CE76FB" w:rsidRPr="0041228B" w:rsidRDefault="00CE76FB">
      <w:pPr>
        <w:pStyle w:val="ConsPlusNormal"/>
        <w:jc w:val="both"/>
        <w:rPr>
          <w:color w:val="000000" w:themeColor="text1"/>
        </w:rPr>
      </w:pPr>
    </w:p>
    <w:p w:rsidR="00CE76FB" w:rsidRPr="0041228B" w:rsidRDefault="00CE76FB">
      <w:pPr>
        <w:pStyle w:val="ConsPlusNormal"/>
        <w:jc w:val="both"/>
        <w:rPr>
          <w:color w:val="000000" w:themeColor="text1"/>
        </w:rPr>
      </w:pPr>
    </w:p>
    <w:p w:rsidR="00CE76FB" w:rsidRPr="0041228B" w:rsidRDefault="00CE76FB">
      <w:pPr>
        <w:pStyle w:val="ConsPlusNormal"/>
        <w:jc w:val="both"/>
        <w:rPr>
          <w:color w:val="000000" w:themeColor="text1"/>
        </w:rPr>
      </w:pPr>
    </w:p>
    <w:p w:rsidR="00CE76FB" w:rsidRPr="0041228B" w:rsidRDefault="00CE76FB">
      <w:pPr>
        <w:pStyle w:val="ConsPlusNormal"/>
        <w:jc w:val="both"/>
        <w:rPr>
          <w:color w:val="000000" w:themeColor="text1"/>
        </w:rPr>
      </w:pPr>
    </w:p>
    <w:p w:rsidR="00CE76FB" w:rsidRPr="0041228B" w:rsidRDefault="00CE76FB">
      <w:pPr>
        <w:pStyle w:val="ConsPlusNormal"/>
        <w:jc w:val="right"/>
        <w:outlineLvl w:val="1"/>
        <w:rPr>
          <w:color w:val="000000" w:themeColor="text1"/>
        </w:rPr>
      </w:pPr>
      <w:r w:rsidRPr="0041228B">
        <w:rPr>
          <w:color w:val="000000" w:themeColor="text1"/>
        </w:rPr>
        <w:t>Приложение</w:t>
      </w:r>
    </w:p>
    <w:p w:rsidR="00CE76FB" w:rsidRPr="0041228B" w:rsidRDefault="00CE76FB">
      <w:pPr>
        <w:pStyle w:val="ConsPlusNormal"/>
        <w:jc w:val="right"/>
        <w:rPr>
          <w:color w:val="000000" w:themeColor="text1"/>
        </w:rPr>
      </w:pPr>
      <w:r w:rsidRPr="0041228B">
        <w:rPr>
          <w:color w:val="000000" w:themeColor="text1"/>
        </w:rPr>
        <w:t>к Порядку организации</w:t>
      </w:r>
    </w:p>
    <w:p w:rsidR="00CE76FB" w:rsidRPr="0041228B" w:rsidRDefault="00CE76FB">
      <w:pPr>
        <w:pStyle w:val="ConsPlusNormal"/>
        <w:jc w:val="right"/>
        <w:rPr>
          <w:color w:val="000000" w:themeColor="text1"/>
        </w:rPr>
      </w:pPr>
      <w:r w:rsidRPr="0041228B">
        <w:rPr>
          <w:color w:val="000000" w:themeColor="text1"/>
        </w:rPr>
        <w:t>и осуществления регионального</w:t>
      </w:r>
    </w:p>
    <w:p w:rsidR="00CE76FB" w:rsidRPr="0041228B" w:rsidRDefault="00CE76FB">
      <w:pPr>
        <w:pStyle w:val="ConsPlusNormal"/>
        <w:jc w:val="right"/>
        <w:rPr>
          <w:color w:val="000000" w:themeColor="text1"/>
        </w:rPr>
      </w:pPr>
      <w:r w:rsidRPr="0041228B">
        <w:rPr>
          <w:color w:val="000000" w:themeColor="text1"/>
        </w:rPr>
        <w:t>государственного контроля в сфере</w:t>
      </w:r>
    </w:p>
    <w:p w:rsidR="00CE76FB" w:rsidRPr="0041228B" w:rsidRDefault="00CE76FB">
      <w:pPr>
        <w:pStyle w:val="ConsPlusNormal"/>
        <w:jc w:val="right"/>
        <w:rPr>
          <w:color w:val="000000" w:themeColor="text1"/>
        </w:rPr>
      </w:pPr>
      <w:r w:rsidRPr="0041228B">
        <w:rPr>
          <w:color w:val="000000" w:themeColor="text1"/>
        </w:rPr>
        <w:t>социального обслуживания</w:t>
      </w:r>
    </w:p>
    <w:p w:rsidR="00CE76FB" w:rsidRPr="0041228B" w:rsidRDefault="00CE76FB">
      <w:pPr>
        <w:pStyle w:val="ConsPlusNormal"/>
        <w:jc w:val="right"/>
        <w:rPr>
          <w:color w:val="000000" w:themeColor="text1"/>
        </w:rPr>
      </w:pPr>
      <w:r w:rsidRPr="0041228B">
        <w:rPr>
          <w:color w:val="000000" w:themeColor="text1"/>
        </w:rPr>
        <w:t>граждан на территории</w:t>
      </w:r>
    </w:p>
    <w:p w:rsidR="00CE76FB" w:rsidRPr="0041228B" w:rsidRDefault="00CE76FB">
      <w:pPr>
        <w:pStyle w:val="ConsPlusNormal"/>
        <w:jc w:val="right"/>
        <w:rPr>
          <w:color w:val="000000" w:themeColor="text1"/>
        </w:rPr>
      </w:pPr>
      <w:r w:rsidRPr="0041228B">
        <w:rPr>
          <w:color w:val="000000" w:themeColor="text1"/>
        </w:rPr>
        <w:t>Волгоградской области</w:t>
      </w:r>
    </w:p>
    <w:p w:rsidR="00CE76FB" w:rsidRPr="0041228B" w:rsidRDefault="00CE76FB">
      <w:pPr>
        <w:pStyle w:val="ConsPlusNormal"/>
        <w:jc w:val="both"/>
        <w:rPr>
          <w:color w:val="000000" w:themeColor="text1"/>
        </w:rPr>
      </w:pPr>
    </w:p>
    <w:p w:rsidR="00CE76FB" w:rsidRPr="0041228B" w:rsidRDefault="00CE76FB">
      <w:pPr>
        <w:pStyle w:val="ConsPlusTitle"/>
        <w:jc w:val="center"/>
        <w:rPr>
          <w:color w:val="000000" w:themeColor="text1"/>
        </w:rPr>
      </w:pPr>
      <w:bookmarkStart w:id="5" w:name="P147"/>
      <w:bookmarkEnd w:id="5"/>
      <w:r w:rsidRPr="0041228B">
        <w:rPr>
          <w:color w:val="000000" w:themeColor="text1"/>
        </w:rPr>
        <w:t>ПЕРЕЧЕНЬ</w:t>
      </w:r>
    </w:p>
    <w:p w:rsidR="00CE76FB" w:rsidRPr="0041228B" w:rsidRDefault="00CE76FB">
      <w:pPr>
        <w:pStyle w:val="ConsPlusTitle"/>
        <w:jc w:val="center"/>
        <w:rPr>
          <w:color w:val="000000" w:themeColor="text1"/>
        </w:rPr>
      </w:pPr>
      <w:r w:rsidRPr="0041228B">
        <w:rPr>
          <w:color w:val="000000" w:themeColor="text1"/>
        </w:rPr>
        <w:t>ДОЛЖНОСТНЫХ ЛИЦ КОМИТЕТА СОЦИАЛЬНОЙ ЗАЩИТЫ НАСЕЛЕНИЯ</w:t>
      </w:r>
    </w:p>
    <w:p w:rsidR="00CE76FB" w:rsidRPr="0041228B" w:rsidRDefault="00CE76FB">
      <w:pPr>
        <w:pStyle w:val="ConsPlusTitle"/>
        <w:jc w:val="center"/>
        <w:rPr>
          <w:color w:val="000000" w:themeColor="text1"/>
        </w:rPr>
      </w:pPr>
      <w:r w:rsidRPr="0041228B">
        <w:rPr>
          <w:color w:val="000000" w:themeColor="text1"/>
        </w:rPr>
        <w:t>ВОЛГОГРАДСКОЙ ОБЛАСТИ, УПОЛНОМОЧЕННЫХ ОСУЩЕСТВЛЯТЬ</w:t>
      </w:r>
    </w:p>
    <w:p w:rsidR="00CE76FB" w:rsidRPr="0041228B" w:rsidRDefault="00CE76FB">
      <w:pPr>
        <w:pStyle w:val="ConsPlusTitle"/>
        <w:jc w:val="center"/>
        <w:rPr>
          <w:color w:val="000000" w:themeColor="text1"/>
        </w:rPr>
      </w:pPr>
      <w:r w:rsidRPr="0041228B">
        <w:rPr>
          <w:color w:val="000000" w:themeColor="text1"/>
        </w:rPr>
        <w:t>РЕГИОНАЛЬНЫЙ ГОСУДАРСТВЕННЫЙ КОНТРОЛЬ В СФЕРЕ СОЦИАЛЬНОГО</w:t>
      </w:r>
    </w:p>
    <w:p w:rsidR="00CE76FB" w:rsidRPr="0041228B" w:rsidRDefault="00CE76FB">
      <w:pPr>
        <w:pStyle w:val="ConsPlusTitle"/>
        <w:jc w:val="center"/>
        <w:rPr>
          <w:color w:val="000000" w:themeColor="text1"/>
        </w:rPr>
      </w:pPr>
      <w:r w:rsidRPr="0041228B">
        <w:rPr>
          <w:color w:val="000000" w:themeColor="text1"/>
        </w:rPr>
        <w:t>ОБСЛУЖИВАНИЯ ГРАЖДАН, РЕГИОНАЛЬНЫЙ ГОСУДАРСТВЕННЫЙ КОНТРОЛЬ</w:t>
      </w:r>
    </w:p>
    <w:p w:rsidR="00CE76FB" w:rsidRPr="0041228B" w:rsidRDefault="00CE76FB">
      <w:pPr>
        <w:pStyle w:val="ConsPlusTitle"/>
        <w:jc w:val="center"/>
        <w:rPr>
          <w:color w:val="000000" w:themeColor="text1"/>
        </w:rPr>
      </w:pPr>
      <w:r w:rsidRPr="0041228B">
        <w:rPr>
          <w:color w:val="000000" w:themeColor="text1"/>
        </w:rPr>
        <w:t>ЗА ОБЕСПЕЧЕНИЕМ ДОСТУПНОСТИ ДЛЯ ИНВАЛИДОВ ОБЪЕКТОВ</w:t>
      </w:r>
    </w:p>
    <w:p w:rsidR="00CE76FB" w:rsidRPr="0041228B" w:rsidRDefault="00CE76FB">
      <w:pPr>
        <w:pStyle w:val="ConsPlusTitle"/>
        <w:jc w:val="center"/>
        <w:rPr>
          <w:color w:val="000000" w:themeColor="text1"/>
        </w:rPr>
      </w:pPr>
      <w:r w:rsidRPr="0041228B">
        <w:rPr>
          <w:color w:val="000000" w:themeColor="text1"/>
        </w:rPr>
        <w:t>СОЦИАЛЬНОЙ, ИНЖЕНЕРНОЙ И ТРАНСПОРТНОЙ ИНФРАСТРУКТУР</w:t>
      </w:r>
    </w:p>
    <w:p w:rsidR="00CE76FB" w:rsidRPr="0041228B" w:rsidRDefault="00CE76FB">
      <w:pPr>
        <w:pStyle w:val="ConsPlusTitle"/>
        <w:jc w:val="center"/>
        <w:rPr>
          <w:color w:val="000000" w:themeColor="text1"/>
        </w:rPr>
      </w:pPr>
      <w:r w:rsidRPr="0041228B">
        <w:rPr>
          <w:color w:val="000000" w:themeColor="text1"/>
        </w:rPr>
        <w:t>И ПРЕДОСТАВЛЯЕМЫХ УСЛУГ В ВОЛГОГРАДСКОЙ ОБЛАСТИ</w:t>
      </w:r>
    </w:p>
    <w:p w:rsidR="00CE76FB" w:rsidRPr="0041228B" w:rsidRDefault="00CE76F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76FB" w:rsidRPr="0041228B">
        <w:trPr>
          <w:jc w:val="center"/>
        </w:trPr>
        <w:tc>
          <w:tcPr>
            <w:tcW w:w="9294" w:type="dxa"/>
            <w:tcBorders>
              <w:top w:val="nil"/>
              <w:left w:val="single" w:sz="24" w:space="0" w:color="CED3F1"/>
              <w:bottom w:val="nil"/>
              <w:right w:val="single" w:sz="24" w:space="0" w:color="F4F3F8"/>
            </w:tcBorders>
            <w:shd w:val="clear" w:color="auto" w:fill="F4F3F8"/>
          </w:tcPr>
          <w:p w:rsidR="00CE76FB" w:rsidRPr="0041228B" w:rsidRDefault="00CE76FB">
            <w:pPr>
              <w:pStyle w:val="ConsPlusNormal"/>
              <w:jc w:val="center"/>
              <w:rPr>
                <w:color w:val="000000" w:themeColor="text1"/>
              </w:rPr>
            </w:pPr>
            <w:r w:rsidRPr="0041228B">
              <w:rPr>
                <w:color w:val="000000" w:themeColor="text1"/>
              </w:rPr>
              <w:t>Список изменяющих документов</w:t>
            </w:r>
          </w:p>
          <w:p w:rsidR="00CE76FB" w:rsidRPr="0041228B" w:rsidRDefault="00CE76FB">
            <w:pPr>
              <w:pStyle w:val="ConsPlusNormal"/>
              <w:jc w:val="center"/>
              <w:rPr>
                <w:color w:val="000000" w:themeColor="text1"/>
              </w:rPr>
            </w:pPr>
            <w:r w:rsidRPr="0041228B">
              <w:rPr>
                <w:color w:val="000000" w:themeColor="text1"/>
              </w:rPr>
              <w:t>(в ред. постановлений Администрации Волгоградской обл.</w:t>
            </w:r>
          </w:p>
          <w:p w:rsidR="00CE76FB" w:rsidRPr="0041228B" w:rsidRDefault="00CE76FB">
            <w:pPr>
              <w:pStyle w:val="ConsPlusNormal"/>
              <w:jc w:val="center"/>
              <w:rPr>
                <w:color w:val="000000" w:themeColor="text1"/>
              </w:rPr>
            </w:pPr>
            <w:r w:rsidRPr="0041228B">
              <w:rPr>
                <w:color w:val="000000" w:themeColor="text1"/>
              </w:rPr>
              <w:t xml:space="preserve">от 25.03.2019 </w:t>
            </w:r>
            <w:hyperlink r:id="rId89" w:history="1">
              <w:r w:rsidRPr="0041228B">
                <w:rPr>
                  <w:color w:val="000000" w:themeColor="text1"/>
                </w:rPr>
                <w:t>N 127-п</w:t>
              </w:r>
            </w:hyperlink>
            <w:r w:rsidRPr="0041228B">
              <w:rPr>
                <w:color w:val="000000" w:themeColor="text1"/>
              </w:rPr>
              <w:t xml:space="preserve">, от 12.08.2019 </w:t>
            </w:r>
            <w:hyperlink r:id="rId90" w:history="1">
              <w:r w:rsidRPr="0041228B">
                <w:rPr>
                  <w:color w:val="000000" w:themeColor="text1"/>
                </w:rPr>
                <w:t>N 380-п</w:t>
              </w:r>
            </w:hyperlink>
            <w:r w:rsidRPr="0041228B">
              <w:rPr>
                <w:color w:val="000000" w:themeColor="text1"/>
              </w:rPr>
              <w:t>)</w:t>
            </w:r>
          </w:p>
        </w:tc>
      </w:tr>
    </w:tbl>
    <w:p w:rsidR="00CE76FB" w:rsidRPr="0041228B" w:rsidRDefault="00CE76FB">
      <w:pPr>
        <w:pStyle w:val="ConsPlusNormal"/>
        <w:jc w:val="both"/>
        <w:rPr>
          <w:color w:val="000000" w:themeColor="text1"/>
        </w:rPr>
      </w:pPr>
    </w:p>
    <w:p w:rsidR="00CE76FB" w:rsidRPr="0041228B" w:rsidRDefault="00CE76FB">
      <w:pPr>
        <w:pStyle w:val="ConsPlusNormal"/>
        <w:ind w:firstLine="540"/>
        <w:jc w:val="both"/>
        <w:rPr>
          <w:color w:val="000000" w:themeColor="text1"/>
        </w:rPr>
      </w:pPr>
      <w:r w:rsidRPr="0041228B">
        <w:rPr>
          <w:color w:val="000000" w:themeColor="text1"/>
        </w:rPr>
        <w:t>1. Председатель комитета.</w:t>
      </w:r>
    </w:p>
    <w:p w:rsidR="00CE76FB" w:rsidRPr="0041228B" w:rsidRDefault="00CE76FB">
      <w:pPr>
        <w:pStyle w:val="ConsPlusNormal"/>
        <w:spacing w:before="220"/>
        <w:ind w:firstLine="540"/>
        <w:jc w:val="both"/>
        <w:rPr>
          <w:color w:val="000000" w:themeColor="text1"/>
        </w:rPr>
      </w:pPr>
      <w:r w:rsidRPr="0041228B">
        <w:rPr>
          <w:color w:val="000000" w:themeColor="text1"/>
        </w:rPr>
        <w:t>2. Первый заместитель председателя комитета.</w:t>
      </w:r>
    </w:p>
    <w:p w:rsidR="00CE76FB" w:rsidRPr="0041228B" w:rsidRDefault="00CE76FB">
      <w:pPr>
        <w:pStyle w:val="ConsPlusNormal"/>
        <w:spacing w:before="220"/>
        <w:ind w:firstLine="540"/>
        <w:jc w:val="both"/>
        <w:rPr>
          <w:color w:val="000000" w:themeColor="text1"/>
        </w:rPr>
      </w:pPr>
      <w:r w:rsidRPr="0041228B">
        <w:rPr>
          <w:color w:val="000000" w:themeColor="text1"/>
        </w:rPr>
        <w:t>3. Заместитель председателя комитета.</w:t>
      </w:r>
    </w:p>
    <w:p w:rsidR="00CE76FB" w:rsidRPr="0041228B" w:rsidRDefault="00CE76FB">
      <w:pPr>
        <w:pStyle w:val="ConsPlusNormal"/>
        <w:spacing w:before="220"/>
        <w:ind w:firstLine="540"/>
        <w:jc w:val="both"/>
        <w:rPr>
          <w:color w:val="000000" w:themeColor="text1"/>
        </w:rPr>
      </w:pPr>
      <w:r w:rsidRPr="0041228B">
        <w:rPr>
          <w:color w:val="000000" w:themeColor="text1"/>
        </w:rPr>
        <w:t>4. Начальник, консультант, младший консультант, ведущий специалист отдела организации детских учреждений, социального обслуживания семьи и социальной реабилитации несовершеннолетних.</w:t>
      </w:r>
    </w:p>
    <w:p w:rsidR="00CE76FB" w:rsidRPr="0041228B" w:rsidRDefault="00CE76FB">
      <w:pPr>
        <w:pStyle w:val="ConsPlusNormal"/>
        <w:spacing w:before="220"/>
        <w:ind w:firstLine="540"/>
        <w:jc w:val="both"/>
        <w:rPr>
          <w:color w:val="000000" w:themeColor="text1"/>
        </w:rPr>
      </w:pPr>
      <w:r w:rsidRPr="0041228B">
        <w:rPr>
          <w:color w:val="000000" w:themeColor="text1"/>
        </w:rPr>
        <w:t>5. Начальник, заместитель начальника, старший консультант, консультант, младший консультант, главный специалист, ведущий специалист отдела стационарных учреждений.</w:t>
      </w:r>
    </w:p>
    <w:p w:rsidR="00CE76FB" w:rsidRPr="0041228B" w:rsidRDefault="00CE76FB">
      <w:pPr>
        <w:pStyle w:val="ConsPlusNormal"/>
        <w:jc w:val="both"/>
        <w:rPr>
          <w:color w:val="000000" w:themeColor="text1"/>
        </w:rPr>
      </w:pPr>
      <w:r w:rsidRPr="0041228B">
        <w:rPr>
          <w:color w:val="000000" w:themeColor="text1"/>
        </w:rPr>
        <w:t xml:space="preserve">(в ред. </w:t>
      </w:r>
      <w:hyperlink r:id="rId91" w:history="1">
        <w:r w:rsidRPr="0041228B">
          <w:rPr>
            <w:color w:val="000000" w:themeColor="text1"/>
          </w:rPr>
          <w:t>постановления</w:t>
        </w:r>
      </w:hyperlink>
      <w:r w:rsidRPr="0041228B">
        <w:rPr>
          <w:color w:val="000000" w:themeColor="text1"/>
        </w:rPr>
        <w:t xml:space="preserve"> Администрации Волгоградской обл. от 12.08.2019 N 380-п)</w:t>
      </w:r>
    </w:p>
    <w:p w:rsidR="00CE76FB" w:rsidRPr="0041228B" w:rsidRDefault="00CE76FB">
      <w:pPr>
        <w:pStyle w:val="ConsPlusNormal"/>
        <w:spacing w:before="220"/>
        <w:ind w:firstLine="540"/>
        <w:jc w:val="both"/>
        <w:rPr>
          <w:color w:val="000000" w:themeColor="text1"/>
        </w:rPr>
      </w:pPr>
      <w:r w:rsidRPr="0041228B">
        <w:rPr>
          <w:color w:val="000000" w:themeColor="text1"/>
        </w:rPr>
        <w:t>6. Начальник, старший консультант, консультант, младший консультант, главный специалист отдела организации социального обслуживания граждан пожилого возраста в нестационарных условиях.</w:t>
      </w:r>
    </w:p>
    <w:p w:rsidR="00CE76FB" w:rsidRPr="0041228B" w:rsidRDefault="00CE76FB">
      <w:pPr>
        <w:pStyle w:val="ConsPlusNormal"/>
        <w:spacing w:before="220"/>
        <w:ind w:firstLine="540"/>
        <w:jc w:val="both"/>
        <w:rPr>
          <w:color w:val="000000" w:themeColor="text1"/>
        </w:rPr>
      </w:pPr>
      <w:r w:rsidRPr="0041228B">
        <w:rPr>
          <w:color w:val="000000" w:themeColor="text1"/>
        </w:rPr>
        <w:t>7. Начальник, старший консультант, консультант, младший консультант, главный специалист, ведущий специалист отдела по работе с негосударственными организациями социального обслуживания.</w:t>
      </w:r>
    </w:p>
    <w:p w:rsidR="00CE76FB" w:rsidRPr="0041228B" w:rsidRDefault="00CE76FB">
      <w:pPr>
        <w:pStyle w:val="ConsPlusNormal"/>
        <w:spacing w:before="220"/>
        <w:ind w:firstLine="540"/>
        <w:jc w:val="both"/>
        <w:rPr>
          <w:color w:val="000000" w:themeColor="text1"/>
        </w:rPr>
      </w:pPr>
      <w:r w:rsidRPr="0041228B">
        <w:rPr>
          <w:color w:val="000000" w:themeColor="text1"/>
        </w:rPr>
        <w:t>8. Начальник, заместитель начальника, старший консультант, консультант, главный специалист отдела по делам инвалидов и ветеранов.</w:t>
      </w:r>
    </w:p>
    <w:p w:rsidR="00CE76FB" w:rsidRPr="0041228B" w:rsidRDefault="00CE76FB">
      <w:pPr>
        <w:pStyle w:val="ConsPlusNormal"/>
        <w:jc w:val="both"/>
        <w:rPr>
          <w:color w:val="000000" w:themeColor="text1"/>
        </w:rPr>
      </w:pPr>
    </w:p>
    <w:p w:rsidR="00CE76FB" w:rsidRPr="0041228B" w:rsidRDefault="00CE76FB">
      <w:pPr>
        <w:pStyle w:val="ConsPlusNormal"/>
        <w:jc w:val="both"/>
        <w:rPr>
          <w:color w:val="000000" w:themeColor="text1"/>
        </w:rPr>
      </w:pPr>
    </w:p>
    <w:p w:rsidR="00CE76FB" w:rsidRPr="0041228B" w:rsidRDefault="00CE76FB">
      <w:pPr>
        <w:pStyle w:val="ConsPlusNormal"/>
        <w:pBdr>
          <w:top w:val="single" w:sz="6" w:space="0" w:color="auto"/>
        </w:pBdr>
        <w:spacing w:before="100" w:after="100"/>
        <w:jc w:val="both"/>
        <w:rPr>
          <w:color w:val="000000" w:themeColor="text1"/>
          <w:sz w:val="2"/>
          <w:szCs w:val="2"/>
        </w:rPr>
      </w:pPr>
    </w:p>
    <w:p w:rsidR="00D801C3" w:rsidRPr="0041228B" w:rsidRDefault="0041228B">
      <w:pPr>
        <w:rPr>
          <w:color w:val="000000" w:themeColor="text1"/>
        </w:rPr>
      </w:pPr>
    </w:p>
    <w:sectPr w:rsidR="00D801C3" w:rsidRPr="0041228B" w:rsidSect="00DC75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CE76FB"/>
    <w:rsid w:val="0041228B"/>
    <w:rsid w:val="006047EC"/>
    <w:rsid w:val="00840B13"/>
    <w:rsid w:val="00852666"/>
    <w:rsid w:val="00BE2725"/>
    <w:rsid w:val="00CE7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6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76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76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76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A5A7825B77D8E1DAB47BEC9F4380C2CC5D3596E118FD27712C61397F1A55CB28DCFB7F97E052B812CB6F25DF4184F0C500B49BE03A3CE845A486C2rAT4H" TargetMode="External"/><Relationship Id="rId18" Type="http://schemas.openxmlformats.org/officeDocument/2006/relationships/hyperlink" Target="consultantplus://offline/ref=F5A5A7825B77D8E1DAB465E1892FDFC7CF546F9BE31FF175287D676E204A539E689CFD2AD4A45CBD10C03B749E1FDDA0864BB89AF9263DE9r5T2H" TargetMode="External"/><Relationship Id="rId26" Type="http://schemas.openxmlformats.org/officeDocument/2006/relationships/hyperlink" Target="consultantplus://offline/ref=F5A5A7825B77D8E1DAB47BEC9F4380C2CC5D3596E119FF237D2961397F1A55CB28DCFB7F97E052B812CB6F25DF4184F0C500B49BE03A3CE845A486C2rAT4H" TargetMode="External"/><Relationship Id="rId39" Type="http://schemas.openxmlformats.org/officeDocument/2006/relationships/hyperlink" Target="consultantplus://offline/ref=F5A5A7825B77D8E1DAB47BEC9F4380C2CC5D3596E11EFE23702061397F1A55CB28DCFB7F97E052B812CB6F25DD4184F0C500B49BE03A3CE845A486C2rAT4H" TargetMode="External"/><Relationship Id="rId21" Type="http://schemas.openxmlformats.org/officeDocument/2006/relationships/hyperlink" Target="consultantplus://offline/ref=F5A5A7825B77D8E1DAB47BEC9F4380C2CC5D3596E11EFE23702061397F1A55CB28DCFB7F97E052B812CB6F25DC4184F0C500B49BE03A3CE845A486C2rAT4H" TargetMode="External"/><Relationship Id="rId34" Type="http://schemas.openxmlformats.org/officeDocument/2006/relationships/hyperlink" Target="consultantplus://offline/ref=F5A5A7825B77D8E1DAB465E1892FDFC7CF546F9BE31FF175287D676E204A539E7A9CA526D5A341B812D56D25DBr4T3H" TargetMode="External"/><Relationship Id="rId42" Type="http://schemas.openxmlformats.org/officeDocument/2006/relationships/hyperlink" Target="consultantplus://offline/ref=F5A5A7825B77D8E1DAB47BEC9F4380C2CC5D3596E11EFE23702061397F1A55CB28DCFB7F97E052B812CB6F25D24184F0C500B49BE03A3CE845A486C2rAT4H" TargetMode="External"/><Relationship Id="rId47" Type="http://schemas.openxmlformats.org/officeDocument/2006/relationships/hyperlink" Target="consultantplus://offline/ref=F5A5A7825B77D8E1DAB47BEC9F4380C2CC5D3596E116FB24762061397F1A55CB28DCFB7F97E052B812CB6F25D24184F0C500B49BE03A3CE845A486C2rAT4H" TargetMode="External"/><Relationship Id="rId50" Type="http://schemas.openxmlformats.org/officeDocument/2006/relationships/hyperlink" Target="consultantplus://offline/ref=F5A5A7825B77D8E1DAB47BEC9F4380C2CC5D3596E116FB24762061397F1A55CB28DCFB7F97E052B812CB6F24DA4184F0C500B49BE03A3CE845A486C2rAT4H" TargetMode="External"/><Relationship Id="rId55" Type="http://schemas.openxmlformats.org/officeDocument/2006/relationships/hyperlink" Target="consultantplus://offline/ref=F5A5A7825B77D8E1DAB47BEC9F4380C2CC5D3596E118FA2A772E61397F1A55CB28DCFB7F97E052B812CB6F25DC4184F0C500B49BE03A3CE845A486C2rAT4H" TargetMode="External"/><Relationship Id="rId63" Type="http://schemas.openxmlformats.org/officeDocument/2006/relationships/hyperlink" Target="consultantplus://offline/ref=F5A5A7825B77D8E1DAB47BEC9F4380C2CC5D3596E11EFE23702061397F1A55CB28DCFB7F97E052B812CB6F24D94184F0C500B49BE03A3CE845A486C2rAT4H" TargetMode="External"/><Relationship Id="rId68" Type="http://schemas.openxmlformats.org/officeDocument/2006/relationships/hyperlink" Target="consultantplus://offline/ref=F5A5A7825B77D8E1DAB47BEC9F4380C2CC5D3596E11CF22B742C61397F1A55CB28DCFB7F97E052B812CB6F25D34184F0C500B49BE03A3CE845A486C2rAT4H" TargetMode="External"/><Relationship Id="rId76" Type="http://schemas.openxmlformats.org/officeDocument/2006/relationships/hyperlink" Target="consultantplus://offline/ref=F5A5A7825B77D8E1DAB47BEC9F4380C2CC5D3596E11EFE23702061397F1A55CB28DCFB7F97E052B812CB6F24D94184F0C500B49BE03A3CE845A486C2rAT4H" TargetMode="External"/><Relationship Id="rId84" Type="http://schemas.openxmlformats.org/officeDocument/2006/relationships/hyperlink" Target="consultantplus://offline/ref=F5A5A7825B77D8E1DAB47BEC9F4380C2CC5D3596E11BFE27772F61397F1A55CB28DCFB7F97E052B812CB6F27DC4184F0C500B49BE03A3CE845A486C2rAT4H" TargetMode="External"/><Relationship Id="rId89" Type="http://schemas.openxmlformats.org/officeDocument/2006/relationships/hyperlink" Target="consultantplus://offline/ref=F5A5A7825B77D8E1DAB47BEC9F4380C2CC5D3596E117FE23762961397F1A55CB28DCFB7F97E052B812CB6F24D84184F0C500B49BE03A3CE845A486C2rAT4H" TargetMode="External"/><Relationship Id="rId7" Type="http://schemas.openxmlformats.org/officeDocument/2006/relationships/hyperlink" Target="consultantplus://offline/ref=F5A5A7825B77D8E1DAB47BEC9F4380C2CC5D3596E11BF325762C61397F1A55CB28DCFB7F97E052B812CB6F25DF4184F0C500B49BE03A3CE845A486C2rAT4H" TargetMode="External"/><Relationship Id="rId71" Type="http://schemas.openxmlformats.org/officeDocument/2006/relationships/hyperlink" Target="consultantplus://offline/ref=F5A5A7825B77D8E1DAB47BEC9F4380C2CC5D3596E11BFE27772F61397F1A55CB28DCFB7F97E052B812CB6F27DF4184F0C500B49BE03A3CE845A486C2rAT4H"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5A5A7825B77D8E1DAB465E1892FDFC7CF546298E616F175287D676E204A539E7A9CA526D5A341B812D56D25DBr4T3H" TargetMode="External"/><Relationship Id="rId29" Type="http://schemas.openxmlformats.org/officeDocument/2006/relationships/hyperlink" Target="consultantplus://offline/ref=F5A5A7825B77D8E1DAB47BEC9F4380C2CC5D3596E118FD27712C61397F1A55CB28DCFB7F97E052B812CB6F25DC4184F0C500B49BE03A3CE845A486C2rAT4H" TargetMode="External"/><Relationship Id="rId11" Type="http://schemas.openxmlformats.org/officeDocument/2006/relationships/hyperlink" Target="consultantplus://offline/ref=F5A5A7825B77D8E1DAB47BEC9F4380C2CC5D3596E118FA2A772E61397F1A55CB28DCFB7F97E052B812CB6F25DF4184F0C500B49BE03A3CE845A486C2rAT4H" TargetMode="External"/><Relationship Id="rId24" Type="http://schemas.openxmlformats.org/officeDocument/2006/relationships/hyperlink" Target="consultantplus://offline/ref=F5A5A7825B77D8E1DAB47BEC9F4380C2CC5D3596E11AF927732C61397F1A55CB28DCFB7F97E052B812CB6F25DF4184F0C500B49BE03A3CE845A486C2rAT4H" TargetMode="External"/><Relationship Id="rId32" Type="http://schemas.openxmlformats.org/officeDocument/2006/relationships/hyperlink" Target="consultantplus://offline/ref=F5A5A7825B77D8E1DAB47BEC9F4380C2CC5D3596E117FE23762961397F1A55CB28DCFB7F97E052B812CB6F25D34184F0C500B49BE03A3CE845A486C2rAT4H" TargetMode="External"/><Relationship Id="rId37" Type="http://schemas.openxmlformats.org/officeDocument/2006/relationships/hyperlink" Target="consultantplus://offline/ref=F5A5A7825B77D8E1DAB465E1892FDFC7CF556B93E019F175287D676E204A539E689CFD2AD4A45FBB11C03B749E1FDDA0864BB89AF9263DE9r5T2H" TargetMode="External"/><Relationship Id="rId40" Type="http://schemas.openxmlformats.org/officeDocument/2006/relationships/hyperlink" Target="consultantplus://offline/ref=F5A5A7825B77D8E1DAB47BEC9F4380C2CC5D3596E11AF226742061397F1A55CB28DCFB7F97E052B812CB6F24DA4184F0C500B49BE03A3CE845A486C2rAT4H" TargetMode="External"/><Relationship Id="rId45" Type="http://schemas.openxmlformats.org/officeDocument/2006/relationships/hyperlink" Target="consultantplus://offline/ref=F5A5A7825B77D8E1DAB47BEC9F4380C2CC5D3596E11BFE27772F61397F1A55CB28DCFB7F97E052B812CB6F24DE4184F0C500B49BE03A3CE845A486C2rAT4H" TargetMode="External"/><Relationship Id="rId53" Type="http://schemas.openxmlformats.org/officeDocument/2006/relationships/hyperlink" Target="consultantplus://offline/ref=F5A5A7825B77D8E1DAB47BEC9F4380C2CC5D3596E11CF22B742C61397F1A55CB28DCFB7F97E052B812CB6F25DC4184F0C500B49BE03A3CE845A486C2rAT4H" TargetMode="External"/><Relationship Id="rId58" Type="http://schemas.openxmlformats.org/officeDocument/2006/relationships/hyperlink" Target="consultantplus://offline/ref=F5A5A7825B77D8E1DAB47BEC9F4380C2CC5D3596E118FD27712C61397F1A55CB28DCFB7F97E052B812CB6F25DC4184F0C500B49BE03A3CE845A486C2rAT4H" TargetMode="External"/><Relationship Id="rId66" Type="http://schemas.openxmlformats.org/officeDocument/2006/relationships/hyperlink" Target="consultantplus://offline/ref=F5A5A7825B77D8E1DAB47BEC9F4380C2CC5D3596E11EFE23702061397F1A55CB28DCFB7F97E052B812CB6F24DE4184F0C500B49BE03A3CE845A486C2rAT4H" TargetMode="External"/><Relationship Id="rId74" Type="http://schemas.openxmlformats.org/officeDocument/2006/relationships/hyperlink" Target="consultantplus://offline/ref=F5A5A7825B77D8E1DAB47BEC9F4380C2CC5D3596E11EFE23702061397F1A55CB28DCFB7F97E052B812CB6F24D94184F0C500B49BE03A3CE845A486C2rAT4H" TargetMode="External"/><Relationship Id="rId79" Type="http://schemas.openxmlformats.org/officeDocument/2006/relationships/hyperlink" Target="consultantplus://offline/ref=F5A5A7825B77D8E1DAB47BEC9F4380C2CC5D3596E11EFE23702061397F1A55CB28DCFB7F97E052B812CB6F24D94184F0C500B49BE03A3CE845A486C2rAT4H" TargetMode="External"/><Relationship Id="rId87" Type="http://schemas.openxmlformats.org/officeDocument/2006/relationships/hyperlink" Target="consultantplus://offline/ref=F5A5A7825B77D8E1DAB47BEC9F4380C2CC5D3596E11BFE27772F61397F1A55CB28DCFB7F97E052B812CB6F27D24184F0C500B49BE03A3CE845A486C2rAT4H" TargetMode="External"/><Relationship Id="rId5" Type="http://schemas.openxmlformats.org/officeDocument/2006/relationships/hyperlink" Target="consultantplus://offline/ref=F5A5A7825B77D8E1DAB47BEC9F4380C2CC5D3596E11CF22B742C61397F1A55CB28DCFB7F97E052B812CB6F25DF4184F0C500B49BE03A3CE845A486C2rAT4H" TargetMode="External"/><Relationship Id="rId61" Type="http://schemas.openxmlformats.org/officeDocument/2006/relationships/hyperlink" Target="consultantplus://offline/ref=F5A5A7825B77D8E1DAB47BEC9F4380C2CC5D3596E11AF927732C61397F1A55CB28DCFB7F97E052B812CB6F25DF4184F0C500B49BE03A3CE845A486C2rAT4H" TargetMode="External"/><Relationship Id="rId82" Type="http://schemas.openxmlformats.org/officeDocument/2006/relationships/hyperlink" Target="consultantplus://offline/ref=F5A5A7825B77D8E1DAB465E1892FDFC7CF556B93E019F175287D676E204A539E689CFD29DCA654ED438F3A28DB4DCEA0814BBB9AE6r2TDH" TargetMode="External"/><Relationship Id="rId90" Type="http://schemas.openxmlformats.org/officeDocument/2006/relationships/hyperlink" Target="consultantplus://offline/ref=F5A5A7825B77D8E1DAB47BEC9F4380C2CC5D3596E116FB24762061397F1A55CB28DCFB7F97E052B812CB6F24DB4184F0C500B49BE03A3CE845A486C2rAT4H" TargetMode="External"/><Relationship Id="rId19" Type="http://schemas.openxmlformats.org/officeDocument/2006/relationships/hyperlink" Target="consultantplus://offline/ref=F5A5A7825B77D8E1DAB47BEC9F4380C2CC5D3596E11AF226742061397F1A55CB28DCFB7F97E052B812CB6F25DC4184F0C500B49BE03A3CE845A486C2rAT4H" TargetMode="External"/><Relationship Id="rId14" Type="http://schemas.openxmlformats.org/officeDocument/2006/relationships/hyperlink" Target="consultantplus://offline/ref=F5A5A7825B77D8E1DAB47BEC9F4380C2CC5D3596E117FE23762961397F1A55CB28DCFB7F97E052B812CB6F25DF4184F0C500B49BE03A3CE845A486C2rAT4H" TargetMode="External"/><Relationship Id="rId22" Type="http://schemas.openxmlformats.org/officeDocument/2006/relationships/hyperlink" Target="consultantplus://offline/ref=F5A5A7825B77D8E1DAB47BEC9F4380C2CC5D3596E11CF22B742C61397F1A55CB28DCFB7F97E052B812CB6F25DF4184F0C500B49BE03A3CE845A486C2rAT4H" TargetMode="External"/><Relationship Id="rId27" Type="http://schemas.openxmlformats.org/officeDocument/2006/relationships/hyperlink" Target="consultantplus://offline/ref=F5A5A7825B77D8E1DAB47BEC9F4380C2CC5D3596E118FA2A772E61397F1A55CB28DCFB7F97E052B812CB6F25DC4184F0C500B49BE03A3CE845A486C2rAT4H" TargetMode="External"/><Relationship Id="rId30" Type="http://schemas.openxmlformats.org/officeDocument/2006/relationships/hyperlink" Target="consultantplus://offline/ref=F5A5A7825B77D8E1DAB47BEC9F4380C2CC5D3596E117FE23762961397F1A55CB28DCFB7F97E052B812CB6F25DD4184F0C500B49BE03A3CE845A486C2rAT4H" TargetMode="External"/><Relationship Id="rId35" Type="http://schemas.openxmlformats.org/officeDocument/2006/relationships/hyperlink" Target="consultantplus://offline/ref=F5A5A7825B77D8E1DAB47BEC9F4380C2CC5D3596E11AF226742061397F1A55CB28DCFB7F97E052B812CB6F25D24184F0C500B49BE03A3CE845A486C2rAT4H" TargetMode="External"/><Relationship Id="rId43" Type="http://schemas.openxmlformats.org/officeDocument/2006/relationships/hyperlink" Target="consultantplus://offline/ref=F5A5A7825B77D8E1DAB465E1892FDFC7CF556B93E019F175287D676E204A539E7A9CA526D5A341B812D56D25DBr4T3H" TargetMode="External"/><Relationship Id="rId48" Type="http://schemas.openxmlformats.org/officeDocument/2006/relationships/hyperlink" Target="consultantplus://offline/ref=F5A5A7825B77D8E1DAB47BEC9F4380C2CC5D3596E116FB24762061397F1A55CB28DCFB7F97E052B812CB6F25D34184F0C500B49BE03A3CE845A486C2rAT4H" TargetMode="External"/><Relationship Id="rId56" Type="http://schemas.openxmlformats.org/officeDocument/2006/relationships/hyperlink" Target="consultantplus://offline/ref=F5A5A7825B77D8E1DAB47BEC9F4380C2CC5D3596E11BFE27772F61397F1A55CB28DCFB7F97E052B812CB6F24DD4184F0C500B49BE03A3CE845A486C2rAT4H" TargetMode="External"/><Relationship Id="rId64" Type="http://schemas.openxmlformats.org/officeDocument/2006/relationships/hyperlink" Target="consultantplus://offline/ref=F5A5A7825B77D8E1DAB47BEC9F4380C2CC5D3596E117FE23762961397F1A55CB28DCFB7F97E052B812CB6F24DB4184F0C500B49BE03A3CE845A486C2rAT4H" TargetMode="External"/><Relationship Id="rId69" Type="http://schemas.openxmlformats.org/officeDocument/2006/relationships/hyperlink" Target="consultantplus://offline/ref=F5A5A7825B77D8E1DAB47BEC9F4380C2CC5D3596E11BFE27772F61397F1A55CB28DCFB7F97E052B812CB6F27DF4184F0C500B49BE03A3CE845A486C2rAT4H" TargetMode="External"/><Relationship Id="rId77" Type="http://schemas.openxmlformats.org/officeDocument/2006/relationships/hyperlink" Target="consultantplus://offline/ref=F5A5A7825B77D8E1DAB47BEC9F4380C2CC5D3596E11CF22B742C61397F1A55CB28DCFB7F97E052B812CB6F24DA4184F0C500B49BE03A3CE845A486C2rAT4H" TargetMode="External"/><Relationship Id="rId8" Type="http://schemas.openxmlformats.org/officeDocument/2006/relationships/hyperlink" Target="consultantplus://offline/ref=F5A5A7825B77D8E1DAB47BEC9F4380C2CC5D3596E11AF927732C61397F1A55CB28DCFB7F97E052B812CB6F25DF4184F0C500B49BE03A3CE845A486C2rAT4H" TargetMode="External"/><Relationship Id="rId51" Type="http://schemas.openxmlformats.org/officeDocument/2006/relationships/hyperlink" Target="consultantplus://offline/ref=F5A5A7825B77D8E1DAB47BEC9F4380C2CC5D3596E11EFE23702061397F1A55CB28DCFB7F97E052B812CB6F24DB4184F0C500B49BE03A3CE845A486C2rAT4H" TargetMode="External"/><Relationship Id="rId72" Type="http://schemas.openxmlformats.org/officeDocument/2006/relationships/hyperlink" Target="consultantplus://offline/ref=F5A5A7825B77D8E1DAB47BEC9F4380C2CC5D3596E11EFE23702061397F1A55CB28DCFB7F97E052B812CB6F24D94184F0C500B49BE03A3CE845A486C2rAT4H" TargetMode="External"/><Relationship Id="rId80" Type="http://schemas.openxmlformats.org/officeDocument/2006/relationships/hyperlink" Target="consultantplus://offline/ref=F5A5A7825B77D8E1DAB47BEC9F4380C2CC5D3596E11BFE27772F61397F1A55CB28DCFB7F97E052B812CB6F27DF4184F0C500B49BE03A3CE845A486C2rAT4H" TargetMode="External"/><Relationship Id="rId85" Type="http://schemas.openxmlformats.org/officeDocument/2006/relationships/hyperlink" Target="consultantplus://offline/ref=F5A5A7825B77D8E1DAB47BEC9F4380C2CC5D3596E11BFE27772F61397F1A55CB28DCFB7F97E052B812CB6F27D24184F0C500B49BE03A3CE845A486C2rAT4H"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5A5A7825B77D8E1DAB47BEC9F4380C2CC5D3596E118FF23722F61397F1A55CB28DCFB7F97E052B812CB6F25DF4184F0C500B49BE03A3CE845A486C2rAT4H" TargetMode="External"/><Relationship Id="rId17" Type="http://schemas.openxmlformats.org/officeDocument/2006/relationships/hyperlink" Target="consultantplus://offline/ref=F5A5A7825B77D8E1DAB465E1892FDFC7CF556B93E019F175287D676E204A539E689CFD2AD4A45FBB11C03B749E1FDDA0864BB89AF9263DE9r5T2H" TargetMode="External"/><Relationship Id="rId25" Type="http://schemas.openxmlformats.org/officeDocument/2006/relationships/hyperlink" Target="consultantplus://offline/ref=F5A5A7825B77D8E1DAB47BEC9F4380C2CC5D3596E11AF226742061397F1A55CB28DCFB7F97E052B812CB6F25DD4184F0C500B49BE03A3CE845A486C2rAT4H" TargetMode="External"/><Relationship Id="rId33" Type="http://schemas.openxmlformats.org/officeDocument/2006/relationships/hyperlink" Target="consultantplus://offline/ref=F5A5A7825B77D8E1DAB465E1892FDFC7CF546298E616F175287D676E204A539E7A9CA526D5A341B812D56D25DBr4T3H" TargetMode="External"/><Relationship Id="rId38" Type="http://schemas.openxmlformats.org/officeDocument/2006/relationships/hyperlink" Target="consultantplus://offline/ref=F5A5A7825B77D8E1DAB465E1892FDFC7CF546F9BE31FF175287D676E204A539E689CFD2AD4A45CBD10C03B749E1FDDA0864BB89AF9263DE9r5T2H" TargetMode="External"/><Relationship Id="rId46" Type="http://schemas.openxmlformats.org/officeDocument/2006/relationships/hyperlink" Target="consultantplus://offline/ref=F5A5A7825B77D8E1DAB47BEC9F4380C2CC5D3596E116FB24762061397F1A55CB28DCFB7F97E052B812CB6F25DC4184F0C500B49BE03A3CE845A486C2rAT4H" TargetMode="External"/><Relationship Id="rId59" Type="http://schemas.openxmlformats.org/officeDocument/2006/relationships/hyperlink" Target="consultantplus://offline/ref=F5A5A7825B77D8E1DAB47BEC9F4380C2CC5D3596E118FD27712C61397F1A55CB28DCFB7F97E052B812CB6F25D24184F0C500B49BE03A3CE845A486C2rAT4H" TargetMode="External"/><Relationship Id="rId67" Type="http://schemas.openxmlformats.org/officeDocument/2006/relationships/hyperlink" Target="consultantplus://offline/ref=F5A5A7825B77D8E1DAB47BEC9F4380C2CC5D3596E11CF22B742C61397F1A55CB28DCFB7F97E052B812CB6F25DD4184F0C500B49BE03A3CE845A486C2rAT4H" TargetMode="External"/><Relationship Id="rId20" Type="http://schemas.openxmlformats.org/officeDocument/2006/relationships/hyperlink" Target="consultantplus://offline/ref=F5A5A7825B77D8E1DAB47BEC9F4380C2CC5D3596E117FE23762961397F1A55CB28DCFB7F97E052B812CB6F25DC4184F0C500B49BE03A3CE845A486C2rAT4H" TargetMode="External"/><Relationship Id="rId41" Type="http://schemas.openxmlformats.org/officeDocument/2006/relationships/hyperlink" Target="consultantplus://offline/ref=F5A5A7825B77D8E1DAB47BEC9F4380C2CC5D3596E11BFE27772F61397F1A55CB28DCFB7F97E052B812CB6F25DD4184F0C500B49BE03A3CE845A486C2rAT4H" TargetMode="External"/><Relationship Id="rId54" Type="http://schemas.openxmlformats.org/officeDocument/2006/relationships/hyperlink" Target="consultantplus://offline/ref=F5A5A7825B77D8E1DAB47BEC9F4380C2CC5D3596E11CF22B742C61397F1A55CB28DCFB7F97E052B812CB6F25DC4184F0C500B49BE03A3CE845A486C2rAT4H" TargetMode="External"/><Relationship Id="rId62" Type="http://schemas.openxmlformats.org/officeDocument/2006/relationships/hyperlink" Target="consultantplus://offline/ref=F5A5A7825B77D8E1DAB47BEC9F4380C2CC5D3596E11BFE27772F61397F1A55CB28DCFB7F97E052B812CB6F27DF4184F0C500B49BE03A3CE845A486C2rAT4H" TargetMode="External"/><Relationship Id="rId70" Type="http://schemas.openxmlformats.org/officeDocument/2006/relationships/hyperlink" Target="consultantplus://offline/ref=F5A5A7825B77D8E1DAB47BEC9F4380C2CC5D3596E11EFE23702061397F1A55CB28DCFB7F97E052B812CB6F24D94184F0C500B49BE03A3CE845A486C2rAT4H" TargetMode="External"/><Relationship Id="rId75" Type="http://schemas.openxmlformats.org/officeDocument/2006/relationships/hyperlink" Target="consultantplus://offline/ref=F5A5A7825B77D8E1DAB47BEC9F4380C2CC5D3596E11BFE27772F61397F1A55CB28DCFB7F97E052B812CB6F27DF4184F0C500B49BE03A3CE845A486C2rAT4H" TargetMode="External"/><Relationship Id="rId83" Type="http://schemas.openxmlformats.org/officeDocument/2006/relationships/hyperlink" Target="consultantplus://offline/ref=F5A5A7825B77D8E1DAB465E1892FDFC7CF556B93E019F175287D676E204A539E689CFD29DDA054ED438F3A28DB4DCEA0814BBB9AE6r2TDH" TargetMode="External"/><Relationship Id="rId88" Type="http://schemas.openxmlformats.org/officeDocument/2006/relationships/hyperlink" Target="consultantplus://offline/ref=F5A5A7825B77D8E1DAB47BEC9F4380C2CC5D3596E11EFE23702061397F1A55CB28DCFB7F97E052B812CB6F24D94184F0C500B49BE03A3CE845A486C2rAT4H" TargetMode="External"/><Relationship Id="rId91" Type="http://schemas.openxmlformats.org/officeDocument/2006/relationships/hyperlink" Target="consultantplus://offline/ref=F5A5A7825B77D8E1DAB47BEC9F4380C2CC5D3596E116FB24762061397F1A55CB28DCFB7F97E052B812CB6F24DB4184F0C500B49BE03A3CE845A486C2rAT4H" TargetMode="External"/><Relationship Id="rId1" Type="http://schemas.openxmlformats.org/officeDocument/2006/relationships/styles" Target="styles.xml"/><Relationship Id="rId6" Type="http://schemas.openxmlformats.org/officeDocument/2006/relationships/hyperlink" Target="consultantplus://offline/ref=F5A5A7825B77D8E1DAB47BEC9F4380C2CC5D3596E11BFE27772F61397F1A55CB28DCFB7F97E052B812CB6F25DF4184F0C500B49BE03A3CE845A486C2rAT4H" TargetMode="External"/><Relationship Id="rId15" Type="http://schemas.openxmlformats.org/officeDocument/2006/relationships/hyperlink" Target="consultantplus://offline/ref=F5A5A7825B77D8E1DAB47BEC9F4380C2CC5D3596E116FB24762061397F1A55CB28DCFB7F97E052B812CB6F25DF4184F0C500B49BE03A3CE845A486C2rAT4H" TargetMode="External"/><Relationship Id="rId23" Type="http://schemas.openxmlformats.org/officeDocument/2006/relationships/hyperlink" Target="consultantplus://offline/ref=F5A5A7825B77D8E1DAB47BEC9F4380C2CC5D3596E11BFE27772F61397F1A55CB28DCFB7F97E052B812CB6F25DC4184F0C500B49BE03A3CE845A486C2rAT4H" TargetMode="External"/><Relationship Id="rId28" Type="http://schemas.openxmlformats.org/officeDocument/2006/relationships/hyperlink" Target="consultantplus://offline/ref=F5A5A7825B77D8E1DAB47BEC9F4380C2CC5D3596E118FF23722F61397F1A55CB28DCFB7F97E052B812CB6F25DF4184F0C500B49BE03A3CE845A486C2rAT4H" TargetMode="External"/><Relationship Id="rId36" Type="http://schemas.openxmlformats.org/officeDocument/2006/relationships/hyperlink" Target="consultantplus://offline/ref=F5A5A7825B77D8E1DAB465E1892FDFC7CF546298E616F175287D676E204A539E7A9CA526D5A341B812D56D25DBr4T3H" TargetMode="External"/><Relationship Id="rId49" Type="http://schemas.openxmlformats.org/officeDocument/2006/relationships/hyperlink" Target="consultantplus://offline/ref=F5A5A7825B77D8E1DAB465E1892FDFC7CE57689BE41AF175287D676E204A539E689CFD2AD4A45FB91AC03B749E1FDDA0864BB89AF9263DE9r5T2H" TargetMode="External"/><Relationship Id="rId57" Type="http://schemas.openxmlformats.org/officeDocument/2006/relationships/hyperlink" Target="consultantplus://offline/ref=F5A5A7825B77D8E1DAB47BEC9F4380C2CC5D3596E11EFE23702061397F1A55CB28DCFB7F97E052B812CB6F24D84184F0C500B49BE03A3CE845A486C2rAT4H" TargetMode="External"/><Relationship Id="rId10" Type="http://schemas.openxmlformats.org/officeDocument/2006/relationships/hyperlink" Target="consultantplus://offline/ref=F5A5A7825B77D8E1DAB47BEC9F4380C2CC5D3596E119FF237D2961397F1A55CB28DCFB7F97E052B812CB6F25DF4184F0C500B49BE03A3CE845A486C2rAT4H" TargetMode="External"/><Relationship Id="rId31" Type="http://schemas.openxmlformats.org/officeDocument/2006/relationships/hyperlink" Target="consultantplus://offline/ref=F5A5A7825B77D8E1DAB47BEC9F4380C2CC5D3596E116FB24762061397F1A55CB28DCFB7F97E052B812CB6F25DC4184F0C500B49BE03A3CE845A486C2rAT4H" TargetMode="External"/><Relationship Id="rId44" Type="http://schemas.openxmlformats.org/officeDocument/2006/relationships/hyperlink" Target="consultantplus://offline/ref=F5A5A7825B77D8E1DAB47BEC9F4380C2CC5D3596E11EFE23702061397F1A55CB28DCFB7F97E052B812CB6F25D34184F0C500B49BE03A3CE845A486C2rAT4H" TargetMode="External"/><Relationship Id="rId52" Type="http://schemas.openxmlformats.org/officeDocument/2006/relationships/hyperlink" Target="consultantplus://offline/ref=F5A5A7825B77D8E1DAB47BEC9F4380C2CC5D3596E11BFE27772F61397F1A55CB28DCFB7F97E052B812CB6F24DC4184F0C500B49BE03A3CE845A486C2rAT4H" TargetMode="External"/><Relationship Id="rId60" Type="http://schemas.openxmlformats.org/officeDocument/2006/relationships/hyperlink" Target="consultantplus://offline/ref=F5A5A7825B77D8E1DAB47BEC9F4380C2CC5D3596E11BFE27772F61397F1A55CB28DCFB7F97E052B812CB6F24D24184F0C500B49BE03A3CE845A486C2rAT4H" TargetMode="External"/><Relationship Id="rId65" Type="http://schemas.openxmlformats.org/officeDocument/2006/relationships/hyperlink" Target="consultantplus://offline/ref=F5A5A7825B77D8E1DAB47BEC9F4380C2CC5D3596E11BFE27772F61397F1A55CB28DCFB7F97E052B812CB6F27DF4184F0C500B49BE03A3CE845A486C2rAT4H" TargetMode="External"/><Relationship Id="rId73" Type="http://schemas.openxmlformats.org/officeDocument/2006/relationships/hyperlink" Target="consultantplus://offline/ref=F5A5A7825B77D8E1DAB47BEC9F4380C2CC5D3596E11BFE27772F61397F1A55CB28DCFB7F97E052B812CB6F27DF4184F0C500B49BE03A3CE845A486C2rAT4H" TargetMode="External"/><Relationship Id="rId78" Type="http://schemas.openxmlformats.org/officeDocument/2006/relationships/hyperlink" Target="consultantplus://offline/ref=F5A5A7825B77D8E1DAB47BEC9F4380C2CC5D3596E11BFE27772F61397F1A55CB28DCFB7F97E052B812CB6F27DF4184F0C500B49BE03A3CE845A486C2rAT4H" TargetMode="External"/><Relationship Id="rId81" Type="http://schemas.openxmlformats.org/officeDocument/2006/relationships/hyperlink" Target="consultantplus://offline/ref=F5A5A7825B77D8E1DAB47BEC9F4380C2CC5D3596E11EFE23702061397F1A55CB28DCFB7F97E052B812CB6F24D94184F0C500B49BE03A3CE845A486C2rAT4H" TargetMode="External"/><Relationship Id="rId86" Type="http://schemas.openxmlformats.org/officeDocument/2006/relationships/hyperlink" Target="consultantplus://offline/ref=F5A5A7825B77D8E1DAB47BEC9F4380C2CC5D3596E11EFE23702061397F1A55CB28DCFB7F97E052B812CB6F24D94184F0C500B49BE03A3CE845A486C2rAT4H" TargetMode="External"/><Relationship Id="rId4" Type="http://schemas.openxmlformats.org/officeDocument/2006/relationships/hyperlink" Target="consultantplus://offline/ref=F5A5A7825B77D8E1DAB47BEC9F4380C2CC5D3596E11EFE23702061397F1A55CB28DCFB7F97E052B812CB6F25DF4184F0C500B49BE03A3CE845A486C2rAT4H" TargetMode="External"/><Relationship Id="rId9" Type="http://schemas.openxmlformats.org/officeDocument/2006/relationships/hyperlink" Target="consultantplus://offline/ref=F5A5A7825B77D8E1DAB47BEC9F4380C2CC5D3596E11AF226742061397F1A55CB28DCFB7F97E052B812CB6F25DF4184F0C500B49BE03A3CE845A486C2rAT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5821</Words>
  <Characters>33183</Characters>
  <Application>Microsoft Office Word</Application>
  <DocSecurity>0</DocSecurity>
  <Lines>276</Lines>
  <Paragraphs>77</Paragraphs>
  <ScaleCrop>false</ScaleCrop>
  <Company>OEM</Company>
  <LinksUpToDate>false</LinksUpToDate>
  <CharactersWithSpaces>38927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Серова Яна Игоревна</dc:creator>
  <cp:lastModifiedBy>Серова Яна Игоревна</cp:lastModifiedBy>
  <cp:revision>2</cp:revision>
  <dcterms:created xsi:type="dcterms:W3CDTF">2019-10-17T07:19:00Z</dcterms:created>
  <dcterms:modified xsi:type="dcterms:W3CDTF">2019-10-17T07:21:00Z</dcterms:modified>
</cp:coreProperties>
</file>