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D0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14:paraId="148CB72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14:paraId="6FA88C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14:paraId="4B535B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Style w:val="3"/>
        <w:tblW w:w="10323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3"/>
      </w:tblGrid>
      <w:tr w14:paraId="57984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0323" w:type="dxa"/>
            <w:tcBorders>
              <w:top w:val="thinThickSmallGap" w:color="000000" w:sz="24" w:space="0"/>
            </w:tcBorders>
          </w:tcPr>
          <w:p w14:paraId="3D262649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14:paraId="10DE9E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2572563D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10.01.202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5</w:t>
      </w:r>
      <w:r>
        <w:rPr>
          <w:b/>
          <w:bCs/>
          <w:color w:val="000000"/>
          <w:sz w:val="28"/>
          <w:szCs w:val="28"/>
        </w:rPr>
        <w:t xml:space="preserve"> года                                                                                            №  1</w:t>
      </w:r>
    </w:p>
    <w:p w14:paraId="6AFBAC22">
      <w:pPr>
        <w:rPr>
          <w:b/>
          <w:bCs/>
          <w:color w:val="000000"/>
          <w:sz w:val="28"/>
          <w:szCs w:val="28"/>
        </w:rPr>
      </w:pPr>
    </w:p>
    <w:p w14:paraId="23FC45A0">
      <w:pPr>
        <w:ind w:left="-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ограничении дорожного движения на территории Ильевского сельского поселения во время празднования Крещения</w:t>
      </w:r>
    </w:p>
    <w:p w14:paraId="2AFAD407">
      <w:pPr>
        <w:jc w:val="center"/>
        <w:rPr>
          <w:sz w:val="28"/>
          <w:szCs w:val="28"/>
        </w:rPr>
      </w:pPr>
    </w:p>
    <w:p w14:paraId="6CA1ABD6">
      <w:pPr>
        <w:jc w:val="both"/>
        <w:rPr>
          <w:sz w:val="28"/>
          <w:szCs w:val="28"/>
        </w:rPr>
      </w:pPr>
    </w:p>
    <w:p w14:paraId="5E5091A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празднованием Крещения Господня, руководствуясь Федеральным законом от 06.10.2003 года № 131-ФЗ «Об общих принципах организации местного самоуправления в Российской Федерации», администрация Ильевского сельского поселения Калачевского муниципального района Волгоградской области,</w:t>
      </w:r>
    </w:p>
    <w:p w14:paraId="36BE7895">
      <w:pPr>
        <w:jc w:val="both"/>
        <w:rPr>
          <w:sz w:val="28"/>
          <w:szCs w:val="28"/>
        </w:rPr>
      </w:pPr>
    </w:p>
    <w:p w14:paraId="48A83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F408738">
      <w:pPr>
        <w:jc w:val="both"/>
        <w:rPr>
          <w:b/>
          <w:sz w:val="28"/>
          <w:szCs w:val="28"/>
        </w:rPr>
      </w:pPr>
    </w:p>
    <w:p w14:paraId="0DAC7A0F">
      <w:pPr>
        <w:pStyle w:val="25"/>
        <w:numPr>
          <w:ilvl w:val="0"/>
          <w:numId w:val="1"/>
        </w:numPr>
        <w:ind w:left="-426" w:firstLine="66"/>
        <w:jc w:val="both"/>
        <w:rPr>
          <w:sz w:val="28"/>
          <w:szCs w:val="28"/>
        </w:rPr>
      </w:pPr>
      <w:r>
        <w:rPr>
          <w:sz w:val="28"/>
          <w:szCs w:val="28"/>
        </w:rPr>
        <w:t>С 10.00 часов до 11.00 часов 19 января 202</w:t>
      </w:r>
      <w:r>
        <w:rPr>
          <w:rFonts w:hint="default"/>
          <w:sz w:val="28"/>
          <w:szCs w:val="28"/>
          <w:lang w:val="ru-RU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 ограничить движение автотранспорта в поселке Пятиморск по улице Ленина от дома № 7 до поворота на пристань, в связи с прохождением Крестного хода от Храма святой равноапостольной княгини Ольги до места освящения воды у плавучего храма «Святитель Иннокентий».</w:t>
      </w:r>
    </w:p>
    <w:p w14:paraId="6FA9F4AD">
      <w:pPr>
        <w:pStyle w:val="25"/>
        <w:rPr>
          <w:sz w:val="28"/>
          <w:szCs w:val="28"/>
        </w:rPr>
      </w:pPr>
    </w:p>
    <w:p w14:paraId="7C39D311">
      <w:pPr>
        <w:pStyle w:val="2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C1F3375">
      <w:pPr>
        <w:pStyle w:val="25"/>
        <w:rPr>
          <w:sz w:val="28"/>
          <w:szCs w:val="28"/>
        </w:rPr>
      </w:pPr>
    </w:p>
    <w:p w14:paraId="30B11148">
      <w:pPr>
        <w:jc w:val="both"/>
        <w:rPr>
          <w:sz w:val="28"/>
          <w:szCs w:val="28"/>
        </w:rPr>
      </w:pPr>
    </w:p>
    <w:p w14:paraId="6012ADED">
      <w:pPr>
        <w:jc w:val="both"/>
        <w:rPr>
          <w:sz w:val="28"/>
          <w:szCs w:val="28"/>
        </w:rPr>
      </w:pPr>
    </w:p>
    <w:p w14:paraId="78F5E6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Ильевского</w:t>
      </w:r>
    </w:p>
    <w:p w14:paraId="42EE5F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И.В. Горбатова</w:t>
      </w:r>
    </w:p>
    <w:p w14:paraId="6966E9B8">
      <w:pPr>
        <w:pStyle w:val="1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654C2A">
      <w:pPr>
        <w:ind w:firstLine="851"/>
        <w:jc w:val="both"/>
        <w:rPr>
          <w:sz w:val="28"/>
          <w:szCs w:val="28"/>
        </w:rPr>
      </w:pPr>
    </w:p>
    <w:p w14:paraId="62DBFC47">
      <w:pPr>
        <w:ind w:firstLine="851"/>
        <w:jc w:val="both"/>
        <w:rPr>
          <w:sz w:val="28"/>
          <w:szCs w:val="28"/>
        </w:rPr>
      </w:pPr>
    </w:p>
    <w:p w14:paraId="0EBEC50C">
      <w:pPr>
        <w:ind w:firstLine="851"/>
        <w:jc w:val="both"/>
        <w:rPr>
          <w:sz w:val="28"/>
          <w:szCs w:val="28"/>
        </w:rPr>
      </w:pPr>
    </w:p>
    <w:sectPr>
      <w:headerReference r:id="rId3" w:type="default"/>
      <w:pgSz w:w="11906" w:h="16838"/>
      <w:pgMar w:top="1134" w:right="709" w:bottom="426" w:left="1701" w:header="709" w:footer="0" w:gutter="0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481859"/>
      <w:docPartObj>
        <w:docPartGallery w:val="AutoText"/>
      </w:docPartObj>
    </w:sdtPr>
    <w:sdtContent>
      <w:p w14:paraId="077B4484">
        <w:pPr>
          <w:pStyle w:val="5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D453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133C0"/>
    <w:multiLevelType w:val="multilevel"/>
    <w:tmpl w:val="4C8133C0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cumentProtection w:enforcement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92289"/>
    <w:rsid w:val="000B21F0"/>
    <w:rsid w:val="000F2DEC"/>
    <w:rsid w:val="002044CE"/>
    <w:rsid w:val="00230F0E"/>
    <w:rsid w:val="00374BCC"/>
    <w:rsid w:val="003D604C"/>
    <w:rsid w:val="004220FF"/>
    <w:rsid w:val="00437B1C"/>
    <w:rsid w:val="004D6AA0"/>
    <w:rsid w:val="00792289"/>
    <w:rsid w:val="007B792A"/>
    <w:rsid w:val="00877802"/>
    <w:rsid w:val="009F5022"/>
    <w:rsid w:val="00B17264"/>
    <w:rsid w:val="00D274B5"/>
    <w:rsid w:val="00EF1AF4"/>
    <w:rsid w:val="00F16A89"/>
    <w:rsid w:val="00F73125"/>
    <w:rsid w:val="055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Arial"/>
    </w:rPr>
  </w:style>
  <w:style w:type="paragraph" w:styleId="8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footer"/>
    <w:basedOn w:val="1"/>
    <w:semiHidden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6"/>
    <w:uiPriority w:val="0"/>
    <w:rPr>
      <w:rFonts w:cs="Arial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</w:rPr>
  </w:style>
  <w:style w:type="character" w:customStyle="1" w:styleId="12">
    <w:name w:val="Интернет-ссылка"/>
    <w:basedOn w:val="2"/>
    <w:unhideWhenUsed/>
    <w:uiPriority w:val="99"/>
    <w:rPr>
      <w:color w:val="0000FF" w:themeColor="hyperlink"/>
      <w:u w:val="single"/>
    </w:rPr>
  </w:style>
  <w:style w:type="character" w:customStyle="1" w:styleId="13">
    <w:name w:val="Верхний колонтитул Знак"/>
    <w:basedOn w:val="2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ConsPlusNormal Знак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6">
    <w:name w:val="Гиперссылка1"/>
    <w:basedOn w:val="2"/>
    <w:qFormat/>
    <w:uiPriority w:val="0"/>
  </w:style>
  <w:style w:type="character" w:customStyle="1" w:styleId="17">
    <w:name w:val="Посещённая гиперссылка"/>
    <w:uiPriority w:val="0"/>
    <w:rPr>
      <w:color w:val="800000"/>
      <w:u w:val="single"/>
    </w:rPr>
  </w:style>
  <w:style w:type="paragraph" w:customStyle="1" w:styleId="18">
    <w:name w:val="Верхний и нижний колонтитулы"/>
    <w:basedOn w:val="1"/>
    <w:qFormat/>
    <w:uiPriority w:val="0"/>
  </w:style>
  <w:style w:type="paragraph" w:customStyle="1" w:styleId="19">
    <w:name w:val="ConsPlusNormal"/>
    <w:qFormat/>
    <w:uiPriority w:val="0"/>
    <w:pPr>
      <w:suppressAutoHyphens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20">
    <w:name w:val="No Spacing"/>
    <w:qFormat/>
    <w:uiPriority w:val="1"/>
    <w:pPr>
      <w:suppressAutoHyphens/>
    </w:pPr>
    <w:rPr>
      <w:rFonts w:eastAsia="Times New Roman" w:cs="Times New Roman" w:asciiTheme="minorHAnsi" w:hAnsiTheme="minorHAnsi"/>
      <w:sz w:val="22"/>
      <w:szCs w:val="22"/>
      <w:lang w:val="ru-RU" w:eastAsia="ru-RU" w:bidi="ar-SA"/>
    </w:rPr>
  </w:style>
  <w:style w:type="paragraph" w:customStyle="1" w:styleId="21">
    <w:name w:val="ConsPlusNonformat"/>
    <w:qFormat/>
    <w:uiPriority w:val="99"/>
    <w:pPr>
      <w:widowControl w:val="0"/>
      <w:suppressAutoHyphens/>
    </w:pPr>
    <w:rPr>
      <w:rFonts w:ascii="Courier New" w:hAnsi="Courier New" w:cs="Courier New" w:eastAsiaTheme="minorHAnsi"/>
      <w:sz w:val="20"/>
      <w:szCs w:val="20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suppressAutoHyphens/>
    </w:pPr>
    <w:rPr>
      <w:rFonts w:cs="Calibri" w:asciiTheme="minorHAnsi" w:hAnsiTheme="minorHAnsi" w:eastAsiaTheme="minorHAnsi"/>
      <w:b/>
      <w:bCs/>
      <w:sz w:val="22"/>
      <w:szCs w:val="22"/>
      <w:lang w:val="ru-RU" w:eastAsia="ru-RU" w:bidi="ar-SA"/>
    </w:rPr>
  </w:style>
  <w:style w:type="paragraph" w:customStyle="1" w:styleId="23">
    <w:name w:val="consplustitle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24">
    <w:name w:val="consplusnormal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168</Words>
  <Characters>964</Characters>
  <Lines>8</Lines>
  <Paragraphs>2</Paragraphs>
  <TotalTime>184</TotalTime>
  <ScaleCrop>false</ScaleCrop>
  <LinksUpToDate>false</LinksUpToDate>
  <CharactersWithSpaces>1130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2022-04-11T13:34:00Z</dcterms:created>
  <dc:creator>OEM</dc:creator>
  <cp:lastModifiedBy>User1</cp:lastModifiedBy>
  <cp:lastPrinted>2022-04-25T14:40:00Z</cp:lastPrinted>
  <dcterms:modified xsi:type="dcterms:W3CDTF">2025-01-28T08:15:17Z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73635052273048CD8E1DC2FD54F104A0_12</vt:lpwstr>
  </property>
</Properties>
</file>