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05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00" w:hRule="atLeast"/>
        </w:trPr>
        <w:tc>
          <w:tcPr>
            <w:tcW w:w="9205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ind w:left="142" w:hanging="0"/>
        <w:rPr>
          <w:b/>
          <w:b/>
          <w:bCs/>
        </w:rPr>
      </w:pPr>
      <w:r>
        <w:rPr>
          <w:b/>
          <w:bCs/>
          <w:spacing w:val="20"/>
          <w:sz w:val="28"/>
        </w:rPr>
        <w:t>1</w:t>
      </w:r>
      <w:r>
        <w:rPr>
          <w:b/>
          <w:bCs/>
          <w:spacing w:val="20"/>
          <w:sz w:val="28"/>
        </w:rPr>
        <w:t>6</w:t>
      </w:r>
      <w:r>
        <w:rPr>
          <w:b/>
          <w:bCs/>
          <w:spacing w:val="20"/>
          <w:sz w:val="28"/>
        </w:rPr>
        <w:t>.03.202</w:t>
      </w:r>
      <w:r>
        <w:rPr>
          <w:b/>
          <w:bCs/>
          <w:spacing w:val="20"/>
          <w:sz w:val="28"/>
        </w:rPr>
        <w:t>3</w:t>
      </w:r>
      <w:r>
        <w:rPr>
          <w:b/>
          <w:bCs/>
          <w:spacing w:val="20"/>
          <w:sz w:val="28"/>
        </w:rPr>
        <w:t xml:space="preserve"> года                                                                     № 2</w:t>
      </w:r>
      <w:r>
        <w:rPr>
          <w:b/>
          <w:bCs/>
          <w:spacing w:val="20"/>
          <w:sz w:val="28"/>
        </w:rPr>
        <w:t>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и наведению санитарного порядка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Ильевского сельского поселения</w:t>
      </w:r>
      <w:bookmarkStart w:id="0" w:name="_GoBack"/>
      <w:bookmarkEnd w:id="0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В целях благоустройства и улучшения санитарного состояния территории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1 апреля по 1 мая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Ильевского сельского поселения объявляется месячник по наведению санитарного порядка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Ильевского сельского поселения.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95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>Разработать мероприятия по благоустройству и наведению</w:t>
        <w:br/>
      </w:r>
      <w:r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"/>
          <w:sz w:val="28"/>
          <w:szCs w:val="28"/>
        </w:rPr>
        <w:t xml:space="preserve">Объявить </w:t>
      </w:r>
      <w:r>
        <w:rPr>
          <w:b/>
          <w:bCs/>
          <w:color w:val="232323"/>
          <w:spacing w:val="1"/>
          <w:sz w:val="28"/>
          <w:szCs w:val="28"/>
        </w:rPr>
        <w:t>7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и 2</w:t>
      </w:r>
      <w:r>
        <w:rPr>
          <w:b/>
          <w:color w:val="000000"/>
          <w:spacing w:val="1"/>
          <w:sz w:val="28"/>
          <w:szCs w:val="28"/>
        </w:rPr>
        <w:t>1</w:t>
      </w:r>
      <w:r>
        <w:rPr>
          <w:b/>
          <w:color w:val="000000"/>
          <w:spacing w:val="1"/>
          <w:sz w:val="28"/>
          <w:szCs w:val="28"/>
        </w:rPr>
        <w:t xml:space="preserve"> апреля 202</w:t>
      </w:r>
      <w:r>
        <w:rPr>
          <w:b/>
          <w:color w:val="000000"/>
          <w:spacing w:val="1"/>
          <w:sz w:val="28"/>
          <w:szCs w:val="28"/>
        </w:rPr>
        <w:t>3</w:t>
      </w:r>
      <w:r>
        <w:rPr>
          <w:b/>
          <w:color w:val="000000"/>
          <w:spacing w:val="1"/>
          <w:sz w:val="28"/>
          <w:szCs w:val="28"/>
        </w:rPr>
        <w:t xml:space="preserve"> года</w:t>
      </w:r>
      <w:r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840" w:leader="none"/>
        </w:tabs>
        <w:ind w:left="450" w:hanging="24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состояния;</w:t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840" w:leader="none"/>
        </w:tabs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</w:t>
      </w:r>
      <w:r>
        <w:rPr>
          <w:color w:val="232323"/>
          <w:spacing w:val="3"/>
          <w:sz w:val="28"/>
          <w:szCs w:val="28"/>
        </w:rPr>
        <w:t xml:space="preserve">Еженедельно докладывать о проделанной работе.   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 привести закрепленные (согласно Правилам благоустройства и санитарным паспортам) территории в порядок. Председателям территориального общественного самоуправления организовать работу по обеспечению активного участия жителей Ильевского сельского поселения в наведении санитарного состояния и благоустройства территорий.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Постановления вступает в силу с 01 апреля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подлежит обнародованию.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60" w:leader="none"/>
        </w:tabs>
        <w:spacing w:before="10" w:after="0"/>
        <w:contextualSpacing/>
        <w:jc w:val="both"/>
        <w:rPr>
          <w:sz w:val="28"/>
          <w:szCs w:val="28"/>
        </w:rPr>
      </w:pPr>
      <w:r>
        <w:rPr>
          <w:color w:val="232323"/>
          <w:spacing w:val="6"/>
          <w:sz w:val="28"/>
          <w:szCs w:val="28"/>
        </w:rPr>
        <w:t>Контроль за исполнением настоящего постановления возложить на директора МКУ «АХС Ильевское СП» Попова В.С.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Глава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Ильевского сельского поселения</w:t>
        <w:tab/>
        <w:tab/>
        <w:tab/>
        <w:tab/>
        <w:t>И.В.Горбатова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Приложение №1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к постановлению администрации </w:t>
      </w:r>
    </w:p>
    <w:p>
      <w:pPr>
        <w:pStyle w:val="2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Ильевского сельского поселения </w:t>
      </w:r>
    </w:p>
    <w:p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№</w:t>
      </w:r>
      <w:r>
        <w:rPr>
          <w:rFonts w:cs="Times New Roman" w:ascii="Times New Roman" w:hAnsi="Times New Roman"/>
          <w:color w:val="auto"/>
          <w:sz w:val="24"/>
          <w:szCs w:val="24"/>
        </w:rPr>
        <w:t>2</w:t>
      </w:r>
      <w:r>
        <w:rPr>
          <w:rFonts w:cs="Times New Roman" w:ascii="Times New Roman" w:hAnsi="Times New Roman"/>
          <w:color w:val="auto"/>
          <w:sz w:val="24"/>
          <w:szCs w:val="24"/>
        </w:rPr>
        <w:t>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от 1</w:t>
      </w:r>
      <w:r>
        <w:rPr>
          <w:rFonts w:cs="Times New Roman" w:ascii="Times New Roman" w:hAnsi="Times New Roman"/>
          <w:color w:val="auto"/>
          <w:sz w:val="24"/>
          <w:szCs w:val="24"/>
        </w:rPr>
        <w:t>6</w:t>
      </w:r>
      <w:r>
        <w:rPr>
          <w:rFonts w:cs="Times New Roman" w:ascii="Times New Roman" w:hAnsi="Times New Roman"/>
          <w:color w:val="auto"/>
          <w:sz w:val="24"/>
          <w:szCs w:val="24"/>
        </w:rPr>
        <w:t>.03.202</w:t>
      </w:r>
      <w:r>
        <w:rPr>
          <w:rFonts w:cs="Times New Roman" w:ascii="Times New Roman" w:hAnsi="Times New Roman"/>
          <w:color w:val="auto"/>
          <w:sz w:val="24"/>
          <w:szCs w:val="24"/>
        </w:rPr>
        <w:t>3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года</w:t>
      </w:r>
    </w:p>
    <w:p>
      <w:pPr>
        <w:pStyle w:val="Normal"/>
        <w:rPr/>
      </w:pPr>
      <w:r>
        <w:rPr/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 Е Р О П Р И Я Т И Я</w:t>
      </w:r>
    </w:p>
    <w:p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по благоустройству и санитарному состоянию населенных пунктов Ильевского сельского поселения на период месячника</w:t>
      </w:r>
    </w:p>
    <w:p>
      <w:pPr>
        <w:pStyle w:val="Normal"/>
        <w:rPr/>
      </w:pPr>
      <w:r>
        <w:rPr/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5"/>
        <w:gridCol w:w="4391"/>
        <w:gridCol w:w="2201"/>
        <w:gridCol w:w="2087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 внутрипоселковых грунтовых 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обочин авто-дорог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ТОС, 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Глава Ильевского</w:t>
      </w:r>
    </w:p>
    <w:p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И.В.Горбатова</w:t>
      </w:r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2323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2323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2323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color w:val="2323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2323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color w:val="2323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color w:val="2323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color w:val="2323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color w:val="232323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83da7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f228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qFormat/>
    <w:rsid w:val="00784b51"/>
    <w:rPr>
      <w:color w:val="008000"/>
      <w:sz w:val="20"/>
      <w:szCs w:val="20"/>
      <w:u w:val="single"/>
    </w:rPr>
  </w:style>
  <w:style w:type="character" w:styleId="21" w:customStyle="1">
    <w:name w:val="Заголовок 2 Знак"/>
    <w:basedOn w:val="DefaultParagraphFont"/>
    <w:link w:val="2"/>
    <w:semiHidden/>
    <w:qFormat/>
    <w:rsid w:val="001f22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547818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58a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semiHidden/>
    <w:unhideWhenUsed/>
    <w:qFormat/>
    <w:rsid w:val="0054781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d6f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2</Pages>
  <Words>356</Words>
  <Characters>2591</Characters>
  <CharactersWithSpaces>3031</CharactersWithSpaces>
  <Paragraphs>76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2021-04-05T07:45:00Z</dcterms:created>
  <dc:creator>Домашний</dc:creator>
  <dc:description/>
  <dc:language>ru-RU</dc:language>
  <cp:lastModifiedBy/>
  <cp:lastPrinted>2023-03-30T15:00:51Z</cp:lastPrinted>
  <dcterms:modified xsi:type="dcterms:W3CDTF">2023-03-30T15:02:27Z</dcterms:modified>
  <cp:revision>5</cp:revision>
  <dc:subject/>
  <dc:title>Об образовании рабочей группы по контролю соблюдения законодательства в области розничной продажи алкогольной продукции на тер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