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00" w:rsidRPr="00F73BB2" w:rsidRDefault="00225612" w:rsidP="00084400">
      <w:pPr>
        <w:pageBreakBefore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06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84400" w:rsidRPr="00F73BB2">
        <w:rPr>
          <w:rFonts w:ascii="Times New Roman" w:hAnsi="Times New Roman" w:cs="Times New Roman"/>
          <w:sz w:val="24"/>
          <w:szCs w:val="24"/>
        </w:rPr>
        <w:t>Приложение  №</w:t>
      </w:r>
      <w:r w:rsidR="00BE479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84400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F7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084400" w:rsidRPr="004A35B1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</w:p>
    <w:p w:rsidR="00084400" w:rsidRPr="005153B1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153B1">
        <w:rPr>
          <w:rFonts w:ascii="Times New Roman" w:hAnsi="Times New Roman" w:cs="Times New Roman"/>
          <w:sz w:val="24"/>
          <w:szCs w:val="24"/>
        </w:rPr>
        <w:t>Калачевского муниципального  района</w:t>
      </w:r>
    </w:p>
    <w:p w:rsidR="00084400" w:rsidRPr="00822BD0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822BD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2604D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822BD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36AC3">
        <w:rPr>
          <w:rFonts w:ascii="Times New Roman" w:hAnsi="Times New Roman" w:cs="Times New Roman"/>
          <w:bCs/>
          <w:sz w:val="24"/>
          <w:szCs w:val="24"/>
        </w:rPr>
        <w:t>1</w:t>
      </w:r>
      <w:r w:rsidR="007678AF">
        <w:rPr>
          <w:rFonts w:ascii="Times New Roman" w:hAnsi="Times New Roman" w:cs="Times New Roman"/>
          <w:bCs/>
          <w:sz w:val="24"/>
          <w:szCs w:val="24"/>
        </w:rPr>
        <w:t>4.</w:t>
      </w:r>
      <w:r w:rsidR="00936AC3">
        <w:rPr>
          <w:rFonts w:ascii="Times New Roman" w:hAnsi="Times New Roman" w:cs="Times New Roman"/>
          <w:bCs/>
          <w:sz w:val="24"/>
          <w:szCs w:val="24"/>
        </w:rPr>
        <w:t>1</w:t>
      </w:r>
      <w:r w:rsidR="007678AF">
        <w:rPr>
          <w:rFonts w:ascii="Times New Roman" w:hAnsi="Times New Roman" w:cs="Times New Roman"/>
          <w:bCs/>
          <w:sz w:val="24"/>
          <w:szCs w:val="24"/>
        </w:rPr>
        <w:t>0.2019</w:t>
      </w:r>
      <w:r w:rsidRPr="00822BD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936AC3">
        <w:rPr>
          <w:rFonts w:ascii="Times New Roman" w:hAnsi="Times New Roman" w:cs="Times New Roman"/>
          <w:bCs/>
          <w:sz w:val="24"/>
          <w:szCs w:val="24"/>
        </w:rPr>
        <w:t>107</w:t>
      </w:r>
    </w:p>
    <w:p w:rsidR="00E2604D" w:rsidRDefault="00E2604D" w:rsidP="00AD1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774" w:rsidRPr="009075E2" w:rsidRDefault="009C2502" w:rsidP="00AD1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E2">
        <w:rPr>
          <w:rFonts w:ascii="Times New Roman" w:hAnsi="Times New Roman" w:cs="Times New Roman"/>
          <w:sz w:val="28"/>
          <w:szCs w:val="28"/>
        </w:rPr>
        <w:t>К</w:t>
      </w:r>
      <w:r w:rsidR="00AD1774" w:rsidRPr="009075E2">
        <w:rPr>
          <w:rFonts w:ascii="Times New Roman" w:hAnsi="Times New Roman" w:cs="Times New Roman"/>
          <w:sz w:val="28"/>
          <w:szCs w:val="28"/>
        </w:rPr>
        <w:t>омиссия</w:t>
      </w:r>
    </w:p>
    <w:p w:rsidR="008D5C50" w:rsidRDefault="009075E2" w:rsidP="0000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E2">
        <w:rPr>
          <w:rFonts w:ascii="Times New Roman" w:hAnsi="Times New Roman" w:cs="Times New Roman"/>
          <w:bCs/>
          <w:sz w:val="28"/>
          <w:szCs w:val="28"/>
        </w:rPr>
        <w:t>по п</w:t>
      </w:r>
      <w:r w:rsidRPr="009075E2">
        <w:rPr>
          <w:rFonts w:ascii="Times New Roman" w:hAnsi="Times New Roman" w:cs="Times New Roman"/>
          <w:sz w:val="28"/>
          <w:szCs w:val="28"/>
        </w:rPr>
        <w:t xml:space="preserve">роведению аукциона на право заключения </w:t>
      </w:r>
    </w:p>
    <w:p w:rsidR="008D5C50" w:rsidRPr="009075E2" w:rsidRDefault="009075E2" w:rsidP="0076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E2">
        <w:rPr>
          <w:rFonts w:ascii="Times New Roman" w:hAnsi="Times New Roman" w:cs="Times New Roman"/>
          <w:sz w:val="28"/>
          <w:szCs w:val="28"/>
        </w:rPr>
        <w:t>договор</w:t>
      </w:r>
      <w:r w:rsidR="008D5C50">
        <w:rPr>
          <w:rFonts w:ascii="Times New Roman" w:hAnsi="Times New Roman" w:cs="Times New Roman"/>
          <w:sz w:val="28"/>
          <w:szCs w:val="28"/>
        </w:rPr>
        <w:t>ов</w:t>
      </w:r>
      <w:r w:rsidRPr="009075E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8D5C50">
        <w:rPr>
          <w:rFonts w:ascii="Times New Roman" w:hAnsi="Times New Roman" w:cs="Times New Roman"/>
          <w:sz w:val="28"/>
          <w:szCs w:val="28"/>
        </w:rPr>
        <w:t xml:space="preserve"> </w:t>
      </w:r>
      <w:r w:rsidRPr="009075E2">
        <w:rPr>
          <w:rFonts w:ascii="Times New Roman" w:hAnsi="Times New Roman" w:cs="Times New Roman"/>
          <w:sz w:val="28"/>
          <w:szCs w:val="28"/>
        </w:rPr>
        <w:t>земельн</w:t>
      </w:r>
      <w:r w:rsidR="008D5C50">
        <w:rPr>
          <w:rFonts w:ascii="Times New Roman" w:hAnsi="Times New Roman" w:cs="Times New Roman"/>
          <w:sz w:val="28"/>
          <w:szCs w:val="28"/>
        </w:rPr>
        <w:t>ых</w:t>
      </w:r>
      <w:r w:rsidRPr="009075E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D5C50">
        <w:rPr>
          <w:rFonts w:ascii="Times New Roman" w:hAnsi="Times New Roman" w:cs="Times New Roman"/>
          <w:sz w:val="28"/>
          <w:szCs w:val="28"/>
        </w:rPr>
        <w:t>ов,</w:t>
      </w:r>
      <w:r w:rsidRPr="009075E2">
        <w:rPr>
          <w:rFonts w:ascii="Times New Roman" w:hAnsi="Times New Roman" w:cs="Times New Roman"/>
          <w:sz w:val="28"/>
          <w:szCs w:val="28"/>
        </w:rPr>
        <w:t xml:space="preserve"> </w:t>
      </w:r>
      <w:r w:rsidR="007678AF" w:rsidRPr="007678AF">
        <w:rPr>
          <w:rFonts w:ascii="Times New Roman" w:hAnsi="Times New Roman" w:cs="Times New Roman"/>
          <w:sz w:val="28"/>
          <w:szCs w:val="28"/>
        </w:rPr>
        <w:t>находящихся в собственности Ильевского сельского поселения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0"/>
        <w:gridCol w:w="7203"/>
      </w:tblGrid>
      <w:tr w:rsidR="008D5C50" w:rsidTr="008D5C50">
        <w:tc>
          <w:tcPr>
            <w:tcW w:w="9606" w:type="dxa"/>
            <w:gridSpan w:val="3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A1">
              <w:rPr>
                <w:rFonts w:ascii="Times New Roman" w:hAnsi="Times New Roman" w:cs="Times New Roman"/>
                <w:sz w:val="28"/>
                <w:szCs w:val="28"/>
              </w:rPr>
              <w:t>Председатель аукционной комиссии:</w:t>
            </w:r>
          </w:p>
        </w:tc>
      </w:tr>
      <w:tr w:rsidR="008D5C50" w:rsidTr="008D5C50">
        <w:trPr>
          <w:trHeight w:val="1052"/>
        </w:trPr>
        <w:tc>
          <w:tcPr>
            <w:tcW w:w="2093" w:type="dxa"/>
          </w:tcPr>
          <w:p w:rsidR="008D5C50" w:rsidRDefault="0008440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А.И</w:t>
            </w:r>
            <w:r w:rsidR="008D5C50" w:rsidRPr="00060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8D5C50" w:rsidRDefault="0008440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Ильевского сельского поселения</w:t>
            </w:r>
            <w:r w:rsidR="008D5C50" w:rsidRPr="000603A1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</w:t>
            </w:r>
            <w:r w:rsidR="008D5C50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</w:t>
            </w:r>
          </w:p>
          <w:p w:rsidR="008D5C50" w:rsidRDefault="008D5C5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50" w:rsidTr="00465A28">
        <w:tc>
          <w:tcPr>
            <w:tcW w:w="9606" w:type="dxa"/>
            <w:gridSpan w:val="3"/>
          </w:tcPr>
          <w:p w:rsidR="008D5C50" w:rsidRDefault="008D5C50" w:rsidP="008D5C50">
            <w:pPr>
              <w:tabs>
                <w:tab w:val="left" w:pos="7545"/>
              </w:tabs>
              <w:spacing w:line="276" w:lineRule="auto"/>
              <w:ind w:left="2552" w:hanging="2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A1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комиссии:</w:t>
            </w:r>
          </w:p>
        </w:tc>
      </w:tr>
      <w:tr w:rsidR="008D5C50" w:rsidTr="008D5C50">
        <w:tc>
          <w:tcPr>
            <w:tcW w:w="2093" w:type="dxa"/>
          </w:tcPr>
          <w:p w:rsidR="008D5C50" w:rsidRDefault="0008440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А.И.</w:t>
            </w:r>
            <w:r w:rsidR="008D5C50" w:rsidRPr="00060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8D5C50" w:rsidRDefault="0008440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Ильевского сельского поселения</w:t>
            </w:r>
            <w:r w:rsidR="008D5C50" w:rsidRPr="008D5C50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 Волгоградской области</w:t>
            </w:r>
          </w:p>
          <w:p w:rsidR="008D5C50" w:rsidRDefault="008D5C5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50" w:rsidTr="006110AB">
        <w:tc>
          <w:tcPr>
            <w:tcW w:w="9606" w:type="dxa"/>
            <w:gridSpan w:val="3"/>
          </w:tcPr>
          <w:p w:rsidR="008D5C50" w:rsidRDefault="008D5C50" w:rsidP="008D5C50">
            <w:pPr>
              <w:spacing w:line="276" w:lineRule="auto"/>
              <w:ind w:left="2552" w:hanging="2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A1">
              <w:rPr>
                <w:rFonts w:ascii="Times New Roman" w:hAnsi="Times New Roman" w:cs="Times New Roman"/>
                <w:sz w:val="28"/>
                <w:szCs w:val="28"/>
              </w:rPr>
              <w:t>Члены аукционной комиссии:</w:t>
            </w:r>
          </w:p>
        </w:tc>
      </w:tr>
      <w:tr w:rsidR="008D5C50" w:rsidTr="008D5C50">
        <w:tc>
          <w:tcPr>
            <w:tcW w:w="2093" w:type="dxa"/>
          </w:tcPr>
          <w:p w:rsidR="008D5C50" w:rsidRDefault="00936AC3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Домашевская К.Е</w:t>
            </w:r>
            <w:r w:rsidR="008D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84400" w:rsidRDefault="00084400" w:rsidP="00084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Ильевского сельского поселения</w:t>
            </w:r>
            <w:r w:rsidRPr="008D5C50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 Волгоградской области</w:t>
            </w:r>
          </w:p>
          <w:p w:rsidR="008D5C50" w:rsidRDefault="008D5C5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50" w:rsidTr="008D5C50">
        <w:tc>
          <w:tcPr>
            <w:tcW w:w="2093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50" w:rsidTr="008D5C50">
        <w:tc>
          <w:tcPr>
            <w:tcW w:w="2093" w:type="dxa"/>
          </w:tcPr>
          <w:p w:rsidR="008D5C50" w:rsidRDefault="0008440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Е.Н</w:t>
            </w:r>
            <w:r w:rsidR="008D5C50" w:rsidRPr="00CA2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84400" w:rsidRDefault="00084400" w:rsidP="00084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Ильевского сельского поселения</w:t>
            </w:r>
            <w:r w:rsidRPr="008D5C50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 Волгоградской области</w:t>
            </w:r>
          </w:p>
          <w:p w:rsidR="008D5C50" w:rsidRDefault="008D5C5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828" w:rsidRDefault="00B73828" w:rsidP="003C13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05FB" w:rsidRPr="000603A1" w:rsidRDefault="008105FB" w:rsidP="00B738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05FB" w:rsidRPr="000603A1" w:rsidRDefault="008105FB" w:rsidP="0031654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1309" w:rsidRPr="000603A1" w:rsidRDefault="003C1309" w:rsidP="00D74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1309" w:rsidRPr="000603A1" w:rsidSect="00F63A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5612"/>
    <w:rsid w:val="00007CCD"/>
    <w:rsid w:val="00035412"/>
    <w:rsid w:val="000411B7"/>
    <w:rsid w:val="000603A1"/>
    <w:rsid w:val="00084400"/>
    <w:rsid w:val="000A7617"/>
    <w:rsid w:val="000C02E2"/>
    <w:rsid w:val="000E1F6E"/>
    <w:rsid w:val="000F4ED2"/>
    <w:rsid w:val="001006D1"/>
    <w:rsid w:val="00104A26"/>
    <w:rsid w:val="0016399C"/>
    <w:rsid w:val="00186433"/>
    <w:rsid w:val="001B5183"/>
    <w:rsid w:val="001E23B5"/>
    <w:rsid w:val="00207609"/>
    <w:rsid w:val="00225612"/>
    <w:rsid w:val="00245440"/>
    <w:rsid w:val="002627F0"/>
    <w:rsid w:val="00266E4E"/>
    <w:rsid w:val="00273BB6"/>
    <w:rsid w:val="002A0BF3"/>
    <w:rsid w:val="002A147F"/>
    <w:rsid w:val="00316543"/>
    <w:rsid w:val="003318FB"/>
    <w:rsid w:val="00343BDF"/>
    <w:rsid w:val="00393838"/>
    <w:rsid w:val="00393B9B"/>
    <w:rsid w:val="003B7CFA"/>
    <w:rsid w:val="003C1309"/>
    <w:rsid w:val="003D6FE3"/>
    <w:rsid w:val="00427C0E"/>
    <w:rsid w:val="004508BE"/>
    <w:rsid w:val="00496DD0"/>
    <w:rsid w:val="00514A1F"/>
    <w:rsid w:val="0051558D"/>
    <w:rsid w:val="00521994"/>
    <w:rsid w:val="005303E6"/>
    <w:rsid w:val="00586613"/>
    <w:rsid w:val="005949FA"/>
    <w:rsid w:val="005C4879"/>
    <w:rsid w:val="005E0DBA"/>
    <w:rsid w:val="00616600"/>
    <w:rsid w:val="00625BE6"/>
    <w:rsid w:val="00632C9C"/>
    <w:rsid w:val="006639F4"/>
    <w:rsid w:val="00680C10"/>
    <w:rsid w:val="00681408"/>
    <w:rsid w:val="006937E1"/>
    <w:rsid w:val="006E5CB8"/>
    <w:rsid w:val="00710691"/>
    <w:rsid w:val="007678AF"/>
    <w:rsid w:val="007852C5"/>
    <w:rsid w:val="007856AC"/>
    <w:rsid w:val="007C270C"/>
    <w:rsid w:val="00804F5B"/>
    <w:rsid w:val="008105FB"/>
    <w:rsid w:val="0081693A"/>
    <w:rsid w:val="00824B13"/>
    <w:rsid w:val="00827543"/>
    <w:rsid w:val="00832634"/>
    <w:rsid w:val="00835842"/>
    <w:rsid w:val="00842E6C"/>
    <w:rsid w:val="00845E0A"/>
    <w:rsid w:val="00884744"/>
    <w:rsid w:val="008C506E"/>
    <w:rsid w:val="008D142B"/>
    <w:rsid w:val="008D5C50"/>
    <w:rsid w:val="008F0108"/>
    <w:rsid w:val="009075E2"/>
    <w:rsid w:val="0091005C"/>
    <w:rsid w:val="00936AC3"/>
    <w:rsid w:val="009821AE"/>
    <w:rsid w:val="009A5C32"/>
    <w:rsid w:val="009C2502"/>
    <w:rsid w:val="009C31DB"/>
    <w:rsid w:val="009D27C6"/>
    <w:rsid w:val="009F3159"/>
    <w:rsid w:val="00A257C2"/>
    <w:rsid w:val="00A3521E"/>
    <w:rsid w:val="00A45646"/>
    <w:rsid w:val="00A66DCD"/>
    <w:rsid w:val="00A72626"/>
    <w:rsid w:val="00A7694F"/>
    <w:rsid w:val="00A84627"/>
    <w:rsid w:val="00A87D22"/>
    <w:rsid w:val="00AD1774"/>
    <w:rsid w:val="00AD1F10"/>
    <w:rsid w:val="00B15CDC"/>
    <w:rsid w:val="00B257DA"/>
    <w:rsid w:val="00B537DD"/>
    <w:rsid w:val="00B6788A"/>
    <w:rsid w:val="00B73828"/>
    <w:rsid w:val="00BE479E"/>
    <w:rsid w:val="00BE7E2B"/>
    <w:rsid w:val="00C050D3"/>
    <w:rsid w:val="00C149B4"/>
    <w:rsid w:val="00C334E0"/>
    <w:rsid w:val="00C82E5B"/>
    <w:rsid w:val="00CA29FC"/>
    <w:rsid w:val="00CE15F0"/>
    <w:rsid w:val="00CF221B"/>
    <w:rsid w:val="00CF3108"/>
    <w:rsid w:val="00CF6BB9"/>
    <w:rsid w:val="00D35250"/>
    <w:rsid w:val="00D45939"/>
    <w:rsid w:val="00D47AC1"/>
    <w:rsid w:val="00D62663"/>
    <w:rsid w:val="00D74E45"/>
    <w:rsid w:val="00D816C4"/>
    <w:rsid w:val="00D84831"/>
    <w:rsid w:val="00DA3BA5"/>
    <w:rsid w:val="00DC043E"/>
    <w:rsid w:val="00DD0BD7"/>
    <w:rsid w:val="00DD11B8"/>
    <w:rsid w:val="00DD4434"/>
    <w:rsid w:val="00DF7D95"/>
    <w:rsid w:val="00E13686"/>
    <w:rsid w:val="00E2604D"/>
    <w:rsid w:val="00E51666"/>
    <w:rsid w:val="00E82512"/>
    <w:rsid w:val="00ED12BB"/>
    <w:rsid w:val="00F03DDD"/>
    <w:rsid w:val="00F43D6B"/>
    <w:rsid w:val="00F444F3"/>
    <w:rsid w:val="00F63A39"/>
    <w:rsid w:val="00F91E0C"/>
    <w:rsid w:val="00F922B8"/>
    <w:rsid w:val="00FE0E5B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36D00-E444-413A-AE39-67FFCD57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User2</cp:lastModifiedBy>
  <cp:revision>4</cp:revision>
  <cp:lastPrinted>2019-02-01T11:30:00Z</cp:lastPrinted>
  <dcterms:created xsi:type="dcterms:W3CDTF">2019-10-14T04:39:00Z</dcterms:created>
  <dcterms:modified xsi:type="dcterms:W3CDTF">2019-10-16T12:51:00Z</dcterms:modified>
</cp:coreProperties>
</file>