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2D" w:rsidRDefault="00DC102D" w:rsidP="00BD50C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p w:rsidR="00DC102D" w:rsidRDefault="00DC102D" w:rsidP="00BD50C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p w:rsidR="00DC102D" w:rsidRDefault="00DC102D" w:rsidP="00BD50C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p w:rsidR="00DC102D" w:rsidRDefault="00DC102D" w:rsidP="00BD50C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p w:rsidR="00DC102D" w:rsidRDefault="00DC102D" w:rsidP="00BD50C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p w:rsidR="00DC102D" w:rsidRDefault="00DC102D" w:rsidP="00BD50C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noProof/>
        </w:rPr>
        <w:drawing>
          <wp:inline distT="0" distB="0" distL="0" distR="0">
            <wp:extent cx="5940425" cy="3938011"/>
            <wp:effectExtent l="0" t="0" r="3175" b="5715"/>
            <wp:docPr id="1" name="Рисунок 1" descr="https://epp.genproc.gov.ru/o/adaptive-media/image/75764442/news/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pp.genproc.gov.ru/o/adaptive-media/image/75764442/news/im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0C8" w:rsidRDefault="00BD50C8" w:rsidP="00DC102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Заместитель прокурора Волгоградской области Александр Викторович </w:t>
      </w:r>
      <w:proofErr w:type="spellStart"/>
      <w:r>
        <w:rPr>
          <w:rFonts w:ascii="Roboto" w:hAnsi="Roboto"/>
          <w:color w:val="333333"/>
        </w:rPr>
        <w:t>Чубыкин</w:t>
      </w:r>
      <w:proofErr w:type="spellEnd"/>
      <w:r w:rsidR="004D6472">
        <w:rPr>
          <w:rFonts w:ascii="Roboto" w:hAnsi="Roboto"/>
          <w:color w:val="333333"/>
        </w:rPr>
        <w:t xml:space="preserve"> 05 августа 2022 года с 14:00 до 16</w:t>
      </w:r>
      <w:bookmarkStart w:id="0" w:name="_GoBack"/>
      <w:bookmarkEnd w:id="0"/>
      <w:r>
        <w:rPr>
          <w:rFonts w:ascii="Roboto" w:hAnsi="Roboto"/>
          <w:color w:val="333333"/>
        </w:rPr>
        <w:t>:00 проведет личный выездной прием граждан в прокуратуре Калачевского района по адресу: г. Калач - на - Дону, ул. Маяковского, 16. Предварительная запись по телефону: 8 (844 72) 3-53-30.</w:t>
      </w:r>
    </w:p>
    <w:p w:rsidR="00BD50C8" w:rsidRDefault="00BD50C8" w:rsidP="00BD50C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Для наиболее полного и эффективного разрешения вопросов, требующих проверки, гражданам целесообразно иметь на руках заявление с указанием основных доводов; в случае, если заявитель ранее обращался в органы прокуратуры или иные органы государственной власти – приобщить к заявлению копии ответов.</w:t>
      </w:r>
    </w:p>
    <w:p w:rsidR="00BD50C8" w:rsidRDefault="00BD50C8" w:rsidP="00BD50C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Заявителю при себе необходимо иметь документ, удостоверяющий личность, а в случае обращения от имени третьих лиц - доверенность.</w:t>
      </w:r>
    </w:p>
    <w:p w:rsidR="006A6219" w:rsidRDefault="006A6219"/>
    <w:sectPr w:rsidR="006A6219" w:rsidSect="0051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0C8"/>
    <w:rsid w:val="004158A1"/>
    <w:rsid w:val="004D6472"/>
    <w:rsid w:val="00513C77"/>
    <w:rsid w:val="006A6219"/>
    <w:rsid w:val="00BD50C8"/>
    <w:rsid w:val="00CF4944"/>
    <w:rsid w:val="00DC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502C"/>
  <w15:docId w15:val="{2776F4C0-7D10-42AD-812A-8D0A3161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User1</cp:lastModifiedBy>
  <cp:revision>3</cp:revision>
  <dcterms:created xsi:type="dcterms:W3CDTF">2022-08-02T09:00:00Z</dcterms:created>
  <dcterms:modified xsi:type="dcterms:W3CDTF">2022-08-03T07:18:00Z</dcterms:modified>
</cp:coreProperties>
</file>