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92" w:rsidRPr="00F1381A" w:rsidRDefault="00E14C6B" w:rsidP="00D83757">
      <w:pPr>
        <w:spacing w:line="240" w:lineRule="auto"/>
        <w:ind w:firstLine="709"/>
        <w:jc w:val="both"/>
        <w:rPr>
          <w:rFonts w:ascii="Times New Roman" w:hAnsi="Times New Roman" w:cs="Times New Roman"/>
          <w:sz w:val="40"/>
          <w:szCs w:val="40"/>
        </w:rPr>
      </w:pPr>
      <w:r>
        <w:rPr>
          <w:rFonts w:ascii="Times New Roman" w:hAnsi="Times New Roman" w:cs="Times New Roman"/>
          <w:b/>
          <w:sz w:val="40"/>
          <w:szCs w:val="40"/>
        </w:rPr>
        <w:t>5 августа</w:t>
      </w:r>
      <w:r w:rsidR="00C11A4F">
        <w:rPr>
          <w:rFonts w:ascii="Times New Roman" w:hAnsi="Times New Roman" w:cs="Times New Roman"/>
          <w:b/>
          <w:sz w:val="40"/>
          <w:szCs w:val="40"/>
        </w:rPr>
        <w:t xml:space="preserve"> </w:t>
      </w:r>
      <w:r w:rsidR="00636A5E" w:rsidRPr="00F1381A">
        <w:rPr>
          <w:rFonts w:ascii="Times New Roman" w:hAnsi="Times New Roman" w:cs="Times New Roman"/>
          <w:b/>
          <w:sz w:val="40"/>
          <w:szCs w:val="40"/>
        </w:rPr>
        <w:t>2025 года с 10.00 до 1</w:t>
      </w:r>
      <w:r w:rsidR="00C11A4F">
        <w:rPr>
          <w:rFonts w:ascii="Times New Roman" w:hAnsi="Times New Roman" w:cs="Times New Roman"/>
          <w:b/>
          <w:sz w:val="40"/>
          <w:szCs w:val="40"/>
        </w:rPr>
        <w:t>3</w:t>
      </w:r>
      <w:r w:rsidR="00636A5E" w:rsidRPr="00F1381A">
        <w:rPr>
          <w:rFonts w:ascii="Times New Roman" w:hAnsi="Times New Roman" w:cs="Times New Roman"/>
          <w:b/>
          <w:sz w:val="40"/>
          <w:szCs w:val="40"/>
        </w:rPr>
        <w:t xml:space="preserve">.00 </w:t>
      </w:r>
      <w:r w:rsidR="00D83757" w:rsidRPr="00F1381A">
        <w:rPr>
          <w:rFonts w:ascii="Times New Roman" w:hAnsi="Times New Roman" w:cs="Times New Roman"/>
          <w:sz w:val="40"/>
          <w:szCs w:val="40"/>
        </w:rPr>
        <w:t>в</w:t>
      </w:r>
      <w:r w:rsidR="00D83757" w:rsidRPr="00F1381A">
        <w:rPr>
          <w:rFonts w:ascii="Times New Roman" w:hAnsi="Times New Roman" w:cs="Times New Roman"/>
          <w:b/>
          <w:sz w:val="40"/>
          <w:szCs w:val="40"/>
        </w:rPr>
        <w:t xml:space="preserve"> </w:t>
      </w:r>
      <w:r w:rsidR="00636A5E" w:rsidRPr="00F1381A">
        <w:rPr>
          <w:rFonts w:ascii="Times New Roman" w:hAnsi="Times New Roman" w:cs="Times New Roman"/>
          <w:sz w:val="40"/>
          <w:szCs w:val="40"/>
        </w:rPr>
        <w:t xml:space="preserve">актовом зале  администрации Калачевского муниципального района </w:t>
      </w:r>
      <w:r w:rsidR="00636A5E" w:rsidRPr="00F1381A">
        <w:rPr>
          <w:rFonts w:ascii="Times New Roman" w:hAnsi="Times New Roman" w:cs="Times New Roman"/>
          <w:b/>
          <w:sz w:val="40"/>
          <w:szCs w:val="40"/>
        </w:rPr>
        <w:t>(г.Калач-на-Дону, ул. Революционная, д.158)</w:t>
      </w:r>
      <w:r w:rsidR="00636A5E" w:rsidRPr="00F1381A">
        <w:rPr>
          <w:rFonts w:ascii="Times New Roman" w:hAnsi="Times New Roman" w:cs="Times New Roman"/>
          <w:sz w:val="40"/>
          <w:szCs w:val="40"/>
        </w:rPr>
        <w:t xml:space="preserve"> будет проведён Единый день оказания бесплатной юридической помощи.</w:t>
      </w:r>
    </w:p>
    <w:p w:rsidR="00636A5E" w:rsidRPr="00F1381A" w:rsidRDefault="00636A5E" w:rsidP="00D83757">
      <w:pPr>
        <w:spacing w:after="0" w:line="240" w:lineRule="auto"/>
        <w:ind w:firstLine="709"/>
        <w:jc w:val="both"/>
        <w:rPr>
          <w:rFonts w:ascii="Times New Roman" w:hAnsi="Times New Roman" w:cs="Times New Roman"/>
          <w:sz w:val="40"/>
          <w:szCs w:val="40"/>
        </w:rPr>
      </w:pPr>
      <w:r w:rsidRPr="00F1381A">
        <w:rPr>
          <w:rFonts w:ascii="Times New Roman" w:hAnsi="Times New Roman" w:cs="Times New Roman"/>
          <w:sz w:val="40"/>
          <w:szCs w:val="40"/>
        </w:rPr>
        <w:t>В Едином дне оказания бесплатной юридической помощи примут участие представители:</w:t>
      </w:r>
    </w:p>
    <w:p w:rsidR="00D83757" w:rsidRPr="00F1381A" w:rsidRDefault="00636A5E" w:rsidP="00D83757">
      <w:pPr>
        <w:spacing w:after="0" w:line="240" w:lineRule="auto"/>
        <w:ind w:firstLine="709"/>
        <w:jc w:val="both"/>
        <w:rPr>
          <w:rFonts w:ascii="Times New Roman" w:hAnsi="Times New Roman" w:cs="Times New Roman"/>
          <w:sz w:val="40"/>
          <w:szCs w:val="40"/>
        </w:rPr>
      </w:pPr>
      <w:r w:rsidRPr="00F1381A">
        <w:rPr>
          <w:rFonts w:ascii="Times New Roman" w:hAnsi="Times New Roman" w:cs="Times New Roman"/>
          <w:sz w:val="40"/>
          <w:szCs w:val="40"/>
        </w:rPr>
        <w:t>- ГКУ ВО «Государственно</w:t>
      </w:r>
      <w:r w:rsidR="00D83757" w:rsidRPr="00F1381A">
        <w:rPr>
          <w:rFonts w:ascii="Times New Roman" w:hAnsi="Times New Roman" w:cs="Times New Roman"/>
          <w:sz w:val="40"/>
          <w:szCs w:val="40"/>
        </w:rPr>
        <w:t>го</w:t>
      </w:r>
      <w:r w:rsidRPr="00F1381A">
        <w:rPr>
          <w:rFonts w:ascii="Times New Roman" w:hAnsi="Times New Roman" w:cs="Times New Roman"/>
          <w:sz w:val="40"/>
          <w:szCs w:val="40"/>
        </w:rPr>
        <w:t xml:space="preserve"> юридическо</w:t>
      </w:r>
      <w:r w:rsidR="00D83757" w:rsidRPr="00F1381A">
        <w:rPr>
          <w:rFonts w:ascii="Times New Roman" w:hAnsi="Times New Roman" w:cs="Times New Roman"/>
          <w:sz w:val="40"/>
          <w:szCs w:val="40"/>
        </w:rPr>
        <w:t>го бюро Волгоградской области»;</w:t>
      </w:r>
    </w:p>
    <w:p w:rsidR="00D83757" w:rsidRPr="00F1381A" w:rsidRDefault="00D83757" w:rsidP="00D83757">
      <w:pPr>
        <w:spacing w:after="0" w:line="240" w:lineRule="auto"/>
        <w:ind w:firstLine="709"/>
        <w:jc w:val="both"/>
        <w:rPr>
          <w:rFonts w:ascii="Times New Roman" w:hAnsi="Times New Roman" w:cs="Times New Roman"/>
          <w:sz w:val="40"/>
          <w:szCs w:val="40"/>
        </w:rPr>
      </w:pPr>
      <w:r w:rsidRPr="00F1381A">
        <w:rPr>
          <w:rFonts w:ascii="Times New Roman" w:hAnsi="Times New Roman" w:cs="Times New Roman"/>
          <w:sz w:val="40"/>
          <w:szCs w:val="40"/>
        </w:rPr>
        <w:t>- филиала государственного фонда поддержки участников специальной военной  операции «Защитники Отечества» по Волгоградской области;</w:t>
      </w:r>
    </w:p>
    <w:p w:rsidR="00636A5E" w:rsidRPr="00F1381A" w:rsidRDefault="00D83757" w:rsidP="00D83757">
      <w:pPr>
        <w:spacing w:after="0" w:line="240" w:lineRule="auto"/>
        <w:ind w:firstLine="709"/>
        <w:jc w:val="both"/>
        <w:rPr>
          <w:rFonts w:ascii="Times New Roman" w:hAnsi="Times New Roman" w:cs="Times New Roman"/>
          <w:sz w:val="40"/>
          <w:szCs w:val="40"/>
        </w:rPr>
      </w:pPr>
      <w:r w:rsidRPr="00F1381A">
        <w:rPr>
          <w:rFonts w:ascii="Times New Roman" w:hAnsi="Times New Roman" w:cs="Times New Roman"/>
          <w:sz w:val="40"/>
          <w:szCs w:val="40"/>
        </w:rPr>
        <w:t xml:space="preserve">- </w:t>
      </w:r>
      <w:r w:rsidR="00636A5E" w:rsidRPr="00F1381A">
        <w:rPr>
          <w:rFonts w:ascii="Times New Roman" w:hAnsi="Times New Roman" w:cs="Times New Roman"/>
          <w:sz w:val="40"/>
          <w:szCs w:val="40"/>
        </w:rPr>
        <w:t xml:space="preserve"> </w:t>
      </w:r>
      <w:r w:rsidRPr="00F1381A">
        <w:rPr>
          <w:rFonts w:ascii="Times New Roman" w:hAnsi="Times New Roman" w:cs="Times New Roman"/>
          <w:sz w:val="40"/>
          <w:szCs w:val="40"/>
        </w:rPr>
        <w:t>Главного управления Федеральной службы судебных приставов по Волгоградской области;</w:t>
      </w:r>
    </w:p>
    <w:p w:rsidR="00D83757" w:rsidRPr="00F1381A" w:rsidRDefault="00D83757" w:rsidP="00D83757">
      <w:pPr>
        <w:spacing w:after="0" w:line="240" w:lineRule="auto"/>
        <w:ind w:firstLine="709"/>
        <w:jc w:val="both"/>
        <w:rPr>
          <w:rFonts w:ascii="Times New Roman" w:hAnsi="Times New Roman" w:cs="Times New Roman"/>
          <w:sz w:val="40"/>
          <w:szCs w:val="40"/>
        </w:rPr>
      </w:pPr>
      <w:r w:rsidRPr="00F1381A">
        <w:rPr>
          <w:rFonts w:ascii="Times New Roman" w:hAnsi="Times New Roman" w:cs="Times New Roman"/>
          <w:sz w:val="40"/>
          <w:szCs w:val="40"/>
        </w:rPr>
        <w:t>- отделения Социального фонда Российской Федерации по Волгоградской области;</w:t>
      </w:r>
    </w:p>
    <w:p w:rsidR="00D83757" w:rsidRPr="00F1381A" w:rsidRDefault="00D83757" w:rsidP="00D83757">
      <w:pPr>
        <w:spacing w:after="0" w:line="240" w:lineRule="auto"/>
        <w:ind w:firstLine="709"/>
        <w:jc w:val="both"/>
        <w:rPr>
          <w:rFonts w:ascii="Times New Roman" w:hAnsi="Times New Roman" w:cs="Times New Roman"/>
          <w:sz w:val="40"/>
          <w:szCs w:val="40"/>
        </w:rPr>
      </w:pPr>
      <w:r w:rsidRPr="00F1381A">
        <w:rPr>
          <w:rFonts w:ascii="Times New Roman" w:hAnsi="Times New Roman" w:cs="Times New Roman"/>
          <w:sz w:val="40"/>
          <w:szCs w:val="40"/>
        </w:rPr>
        <w:t>- адвокаты;</w:t>
      </w:r>
    </w:p>
    <w:p w:rsidR="00D83757" w:rsidRPr="00F1381A" w:rsidRDefault="00D83757" w:rsidP="00D83757">
      <w:pPr>
        <w:spacing w:after="0" w:line="240" w:lineRule="auto"/>
        <w:ind w:firstLine="709"/>
        <w:jc w:val="both"/>
        <w:rPr>
          <w:rFonts w:ascii="Times New Roman" w:hAnsi="Times New Roman" w:cs="Times New Roman"/>
          <w:sz w:val="40"/>
          <w:szCs w:val="40"/>
        </w:rPr>
      </w:pPr>
      <w:r w:rsidRPr="00F1381A">
        <w:rPr>
          <w:rFonts w:ascii="Times New Roman" w:hAnsi="Times New Roman" w:cs="Times New Roman"/>
          <w:sz w:val="40"/>
          <w:szCs w:val="40"/>
        </w:rPr>
        <w:t>- нотариусы;</w:t>
      </w:r>
    </w:p>
    <w:p w:rsidR="00D83757" w:rsidRPr="00F1381A" w:rsidRDefault="00D83757" w:rsidP="00D83757">
      <w:pPr>
        <w:spacing w:after="0" w:line="240" w:lineRule="auto"/>
        <w:ind w:firstLine="709"/>
        <w:jc w:val="both"/>
        <w:rPr>
          <w:rFonts w:ascii="Times New Roman" w:hAnsi="Times New Roman" w:cs="Times New Roman"/>
          <w:sz w:val="40"/>
          <w:szCs w:val="40"/>
        </w:rPr>
      </w:pPr>
      <w:r w:rsidRPr="00F1381A">
        <w:rPr>
          <w:rFonts w:ascii="Times New Roman" w:hAnsi="Times New Roman" w:cs="Times New Roman"/>
          <w:sz w:val="40"/>
          <w:szCs w:val="40"/>
        </w:rPr>
        <w:t xml:space="preserve">- специалисты правового отдела </w:t>
      </w:r>
      <w:r w:rsidR="00C92A0B">
        <w:rPr>
          <w:rFonts w:ascii="Times New Roman" w:hAnsi="Times New Roman" w:cs="Times New Roman"/>
          <w:sz w:val="40"/>
          <w:szCs w:val="40"/>
        </w:rPr>
        <w:t xml:space="preserve">администрации </w:t>
      </w:r>
      <w:r w:rsidRPr="00F1381A">
        <w:rPr>
          <w:rFonts w:ascii="Times New Roman" w:hAnsi="Times New Roman" w:cs="Times New Roman"/>
          <w:sz w:val="40"/>
          <w:szCs w:val="40"/>
        </w:rPr>
        <w:t>Калачевского муниципального района и др.</w:t>
      </w:r>
    </w:p>
    <w:p w:rsidR="00D83757" w:rsidRPr="00F1381A" w:rsidRDefault="00D83757" w:rsidP="00D83757">
      <w:pPr>
        <w:spacing w:after="0" w:line="240" w:lineRule="auto"/>
        <w:ind w:firstLine="709"/>
        <w:jc w:val="both"/>
        <w:rPr>
          <w:rFonts w:ascii="Times New Roman" w:hAnsi="Times New Roman" w:cs="Times New Roman"/>
          <w:sz w:val="40"/>
          <w:szCs w:val="40"/>
        </w:rPr>
      </w:pPr>
      <w:r w:rsidRPr="00F1381A">
        <w:rPr>
          <w:rFonts w:ascii="Times New Roman" w:hAnsi="Times New Roman" w:cs="Times New Roman"/>
          <w:sz w:val="40"/>
          <w:szCs w:val="40"/>
        </w:rPr>
        <w:t>Спектр вопросов, по которым будут проводиться консультации, является открытым, включая сферу гражданского, семейного, трудового, жилищного, социального законодательства, вопросы совершения нотариальных действий, регистрации прав на недвижимое имущество, исполнительного производства, оказания помощи участникам специальной военной операции и членам их семей.</w:t>
      </w:r>
      <w:bookmarkStart w:id="0" w:name="_GoBack"/>
      <w:bookmarkEnd w:id="0"/>
    </w:p>
    <w:sectPr w:rsidR="00D83757" w:rsidRPr="00F13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5E"/>
    <w:rsid w:val="000C0392"/>
    <w:rsid w:val="002F3850"/>
    <w:rsid w:val="00391D88"/>
    <w:rsid w:val="00476B8F"/>
    <w:rsid w:val="00636A5E"/>
    <w:rsid w:val="00B255BA"/>
    <w:rsid w:val="00C11A4F"/>
    <w:rsid w:val="00C74F4E"/>
    <w:rsid w:val="00C92A0B"/>
    <w:rsid w:val="00D83757"/>
    <w:rsid w:val="00E14C6B"/>
    <w:rsid w:val="00E67FA2"/>
    <w:rsid w:val="00F1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UVO</dc:creator>
  <cp:lastModifiedBy>UVO</cp:lastModifiedBy>
  <cp:revision>16</cp:revision>
  <cp:lastPrinted>2025-07-17T11:07:00Z</cp:lastPrinted>
  <dcterms:created xsi:type="dcterms:W3CDTF">2025-02-27T10:30:00Z</dcterms:created>
  <dcterms:modified xsi:type="dcterms:W3CDTF">2025-07-17T11:07:00Z</dcterms:modified>
</cp:coreProperties>
</file>