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ИЛЬЕВСКОГО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>
      <w:pPr>
        <w:pStyle w:val="Normal"/>
        <w:spacing w:lineRule="atLeast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421" w:type="dxa"/>
        <w:jc w:val="left"/>
        <w:tblInd w:w="1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421"/>
      </w:tblGrid>
      <w:tr>
        <w:trPr>
          <w:trHeight w:val="100" w:hRule="atLeast"/>
        </w:trPr>
        <w:tc>
          <w:tcPr>
            <w:tcW w:w="9421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>
      <w:pPr>
        <w:pStyle w:val="Normal"/>
        <w:rPr>
          <w:b/>
          <w:b/>
          <w:spacing w:val="20"/>
          <w:sz w:val="26"/>
          <w:szCs w:val="26"/>
        </w:rPr>
      </w:pPr>
      <w:r>
        <w:rPr>
          <w:rFonts w:eastAsia="Times New Roman" w:cs="Times New Roman"/>
          <w:b/>
          <w:spacing w:val="20"/>
          <w:sz w:val="26"/>
          <w:szCs w:val="26"/>
          <w:lang w:eastAsia="ru-RU"/>
        </w:rPr>
        <w:t>28.01.2022 г</w:t>
      </w:r>
      <w:r>
        <w:rPr>
          <w:b/>
          <w:spacing w:val="20"/>
          <w:sz w:val="26"/>
          <w:szCs w:val="26"/>
        </w:rPr>
        <w:t xml:space="preserve">ода </w:t>
        <w:tab/>
        <w:tab/>
        <w:tab/>
        <w:tab/>
        <w:tab/>
        <w:tab/>
        <w:tab/>
        <w:tab/>
        <w:t xml:space="preserve">        № 10</w:t>
      </w:r>
    </w:p>
    <w:p>
      <w:pPr>
        <w:pStyle w:val="Normal"/>
        <w:rPr>
          <w:b/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</w:r>
    </w:p>
    <w:p>
      <w:pPr>
        <w:pStyle w:val="Normal"/>
        <w:widowControl w:val="false"/>
        <w:spacing w:lineRule="exact" w:line="24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color w:val="000000"/>
          <w:kern w:val="2"/>
          <w:sz w:val="28"/>
          <w:szCs w:val="28"/>
        </w:rPr>
        <w:t xml:space="preserve">Ильевского сельского поселения Калачевского муниципального района Волгоградской области </w:t>
      </w:r>
      <w:r>
        <w:rPr>
          <w:b/>
          <w:color w:val="000000"/>
          <w:sz w:val="28"/>
          <w:szCs w:val="28"/>
          <w:shd w:fill="FFFFFF" w:val="clear"/>
        </w:rPr>
        <w:t xml:space="preserve">№105 от 12.11.2021 </w:t>
      </w:r>
    </w:p>
    <w:p>
      <w:pPr>
        <w:pStyle w:val="Normal"/>
        <w:widowControl w:val="false"/>
        <w:spacing w:lineRule="exact" w:line="240"/>
        <w:jc w:val="center"/>
        <w:rPr>
          <w:color w:val="000000"/>
        </w:rPr>
      </w:pPr>
      <w:r>
        <w:rPr>
          <w:b/>
          <w:color w:val="000000"/>
          <w:sz w:val="28"/>
          <w:szCs w:val="28"/>
          <w:shd w:fill="FFFFFF" w:val="clear"/>
        </w:rPr>
        <w:t>"Об утверждении административного регламента</w:t>
      </w:r>
    </w:p>
    <w:p>
      <w:pPr>
        <w:pStyle w:val="Normal"/>
        <w:widowControl w:val="false"/>
        <w:spacing w:lineRule="exact" w:line="240"/>
        <w:jc w:val="center"/>
        <w:rPr>
          <w:color w:val="000000"/>
        </w:rPr>
      </w:pPr>
      <w:r>
        <w:rPr>
          <w:b/>
          <w:color w:val="000000"/>
          <w:sz w:val="28"/>
          <w:szCs w:val="28"/>
          <w:shd w:fill="FFFFFF" w:val="clear"/>
        </w:rPr>
        <w:t>предоставления муниципальной услуги «Принятие решения о проведении аукциона по продаже земельных участков, находящихся в муниципальной собственности Ильевского сельского поселения»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i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В соответствии с постановлением Администрации Волгоградской области от 11.12.2021 года №678-п «О признании утратившим силу постановления Администрации Волгоградской области от 09 ноября 2015 года №644-п «О государственной информационной системе «Портал государственных и муниципальных услуг (функций) Волгоградской области», в соответствии с Уставом </w:t>
      </w:r>
      <w:r>
        <w:rPr>
          <w:kern w:val="2"/>
          <w:sz w:val="28"/>
          <w:szCs w:val="28"/>
        </w:rPr>
        <w:t>Ильевского сельского поселения</w:t>
      </w:r>
      <w:r>
        <w:rPr>
          <w:i w:val="false"/>
          <w:iCs w:val="false"/>
          <w:color w:val="000000"/>
          <w:kern w:val="2"/>
          <w:sz w:val="28"/>
          <w:szCs w:val="28"/>
        </w:rPr>
        <w:t xml:space="preserve"> Калачевского муниципального района Волгоградской области,</w:t>
      </w:r>
      <w:r>
        <w:rPr>
          <w:kern w:val="2"/>
          <w:sz w:val="28"/>
          <w:szCs w:val="28"/>
        </w:rPr>
        <w:t xml:space="preserve"> Администрация Ильевского сельского поселения Калачевского муниципального района Волгоградской области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предоставления муниципальной услуги «</w:t>
      </w:r>
      <w:r>
        <w:rPr>
          <w:color w:val="000000"/>
          <w:sz w:val="28"/>
          <w:szCs w:val="28"/>
          <w:shd w:fill="FFFFFF" w:val="clear"/>
        </w:rPr>
        <w:t>Принятие решения о проведении аукциона по продаже земельных участков, находящихся в муниципальной собственности Ильевского сельского поселения</w:t>
      </w:r>
      <w:r>
        <w:rPr>
          <w:sz w:val="28"/>
          <w:szCs w:val="28"/>
        </w:rPr>
        <w:t xml:space="preserve">», утвержденный постановлением </w:t>
      </w:r>
      <w:r>
        <w:rPr>
          <w:kern w:val="2"/>
          <w:sz w:val="28"/>
          <w:szCs w:val="28"/>
        </w:rPr>
        <w:t xml:space="preserve">Администрации Ильевского сельского поселения Калачевского муниципального района Волгоградской области </w:t>
      </w:r>
      <w:r>
        <w:rPr>
          <w:color w:val="000000"/>
          <w:sz w:val="28"/>
          <w:szCs w:val="28"/>
          <w:shd w:fill="FFFFFF" w:val="clear"/>
        </w:rPr>
        <w:t xml:space="preserve">№ 105 от 12.11.2021 </w:t>
      </w:r>
      <w:r>
        <w:rPr>
          <w:i w:val="false"/>
          <w:iCs w:val="false"/>
          <w:color w:val="000000"/>
          <w:sz w:val="28"/>
          <w:szCs w:val="28"/>
        </w:rPr>
        <w:t>«</w:t>
      </w:r>
      <w:r>
        <w:rPr>
          <w:i w:val="false"/>
          <w:iCs w:val="false"/>
          <w:color w:val="000000"/>
          <w:sz w:val="28"/>
          <w:szCs w:val="28"/>
          <w:shd w:fill="FFFFFF" w:val="clear"/>
        </w:rPr>
        <w:t>Об утверждении административного регламента предоставления муниципальной услуги «Принятие решения о проведении аукциона по продаже земельных участков, находящихся в муниципальной собственности Ильевского сельского поселения</w:t>
      </w:r>
      <w:r>
        <w:rPr>
          <w:b/>
          <w:i w:val="false"/>
          <w:iCs w:val="false"/>
          <w:color w:val="000000"/>
          <w:sz w:val="28"/>
          <w:szCs w:val="28"/>
          <w:shd w:fill="FFFFFF" w:val="clear"/>
        </w:rPr>
        <w:t>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следующие изменения: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1)</w:t>
      </w:r>
      <w:r>
        <w:rPr>
          <w:sz w:val="28"/>
          <w:szCs w:val="28"/>
        </w:rPr>
        <w:t xml:space="preserve"> пункт 1.3.2 изложить в следующей редакции: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«1.3.2. Информацию о порядке предоставления муниципальной услуги заявитель может получить: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в администрации Ильевского сельского поселения Калачевского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Ильевского сельского поселения Калачевского муниципального района Волгоградской области);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почте, в том числе электронной (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kalach_ilevskoe@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volganet.ru</w:t>
      </w:r>
      <w:r>
        <w:rPr>
          <w:sz w:val="28"/>
          <w:szCs w:val="28"/>
        </w:rPr>
        <w:t>), в случае письменного обращения заявителя;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сети Интернет на официальном сайте администрации Ильевского сельского поселения Калачевского муниципального района Волгоградской области (www.ilievka.ulcraft.com),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2"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gosuslugi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).»;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2)</w:t>
      </w:r>
      <w:r>
        <w:rPr>
          <w:sz w:val="28"/>
          <w:szCs w:val="28"/>
        </w:rPr>
        <w:t xml:space="preserve"> пункт 2.12.4  изложить в следующей редакции:</w:t>
      </w:r>
    </w:p>
    <w:p>
      <w:pPr>
        <w:pStyle w:val="ConsPlusNormal"/>
        <w:ind w:firstLine="540"/>
        <w:jc w:val="both"/>
        <w:rPr/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2.12.4. Требования к информационным стендам.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текст настоящего Административного регламента;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формы и образцы документов для заполнения.</w:t>
      </w:r>
    </w:p>
    <w:p>
      <w:pPr>
        <w:pStyle w:val="ConsPlusNonforma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электронной почты и адреса Интернет-сайтов;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(www.ilievka.ulcraft.com).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>»;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b/>
          <w:bCs/>
          <w:sz w:val="28"/>
          <w:szCs w:val="28"/>
        </w:rPr>
        <w:t>3)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 xml:space="preserve"> пункт 5.2 изложить в следующей редакции: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 xml:space="preserve">«5.2. Жалоба подается в письменной форме на бумажном носителе, в электронной форме в администрацию Ильевского сельского поселения, МФЦ,  либо в  комитет экономической политики и развития  Волгоградской области, являющийся учредителем МФЦ (далее –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right="-16" w:firstLine="709"/>
        <w:jc w:val="both"/>
        <w:rPr/>
      </w:pPr>
      <w:r>
        <w:rPr>
          <w:sz w:val="28"/>
          <w:szCs w:val="28"/>
        </w:rPr>
        <w:t xml:space="preserve">Жалоба на решения и действия (бездействие) </w:t>
      </w:r>
      <w:r>
        <w:rPr>
          <w:iCs/>
          <w:sz w:val="28"/>
          <w:szCs w:val="28"/>
        </w:rPr>
        <w:t>администрации Ильевского сельского поселения</w:t>
      </w:r>
      <w:r>
        <w:rPr>
          <w:i/>
          <w:sz w:val="29"/>
          <w:szCs w:val="29"/>
          <w:u w:val="single"/>
        </w:rPr>
        <w:t>,</w:t>
      </w:r>
      <w:r>
        <w:rPr>
          <w:sz w:val="28"/>
          <w:szCs w:val="28"/>
        </w:rPr>
        <w:t xml:space="preserve"> должностного лица </w:t>
      </w:r>
      <w:r>
        <w:rPr>
          <w:iCs/>
          <w:sz w:val="28"/>
          <w:szCs w:val="28"/>
        </w:rPr>
        <w:t>администрации Ильевского сельского поселения</w:t>
      </w:r>
      <w:r>
        <w:rPr>
          <w:sz w:val="28"/>
          <w:szCs w:val="28"/>
        </w:rPr>
        <w:t xml:space="preserve">, муниципального служащего, руководителя </w:t>
      </w:r>
      <w:r>
        <w:rPr>
          <w:iCs/>
          <w:sz w:val="28"/>
          <w:szCs w:val="28"/>
        </w:rPr>
        <w:t>администрации Ильевского сельского поселения</w:t>
      </w:r>
      <w:r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>
      <w:pPr>
        <w:pStyle w:val="Normal"/>
        <w:ind w:firstLine="540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>»;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b/>
          <w:bCs/>
          <w:sz w:val="28"/>
          <w:szCs w:val="28"/>
        </w:rPr>
        <w:t>4)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 xml:space="preserve"> Абзац 17 пункта 2.5 признать утратившим силу.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со дня его официального обнародования.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Ильевского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сельского поселения                         </w:t>
        <w:tab/>
        <w:tab/>
        <w:tab/>
        <w:tab/>
        <w:t xml:space="preserve">   И.В.Горбатова</w:t>
      </w:r>
    </w:p>
    <w:sectPr>
      <w:type w:val="nextPage"/>
      <w:pgSz w:w="11906" w:h="16838"/>
      <w:pgMar w:left="1701" w:right="850" w:header="0" w:top="426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5ff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qFormat/>
    <w:rsid w:val="00cd237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sid w:val="0020776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Текст сноски Знак"/>
    <w:basedOn w:val="DefaultParagraphFont"/>
    <w:semiHidden/>
    <w:qFormat/>
    <w:rsid w:val="00963488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6" w:customStyle="1">
    <w:name w:val="Привязка сноски"/>
    <w:rsid w:val="007366e1"/>
    <w:rPr>
      <w:vertAlign w:val="superscript"/>
    </w:rPr>
  </w:style>
  <w:style w:type="character" w:styleId="FootnoteCharacters" w:customStyle="1">
    <w:name w:val="Footnote Characters"/>
    <w:basedOn w:val="DefaultParagraphFont"/>
    <w:semiHidden/>
    <w:qFormat/>
    <w:rsid w:val="00963488"/>
    <w:rPr>
      <w:vertAlign w:val="superscript"/>
    </w:rPr>
  </w:style>
  <w:style w:type="character" w:styleId="Style17" w:customStyle="1">
    <w:name w:val="Интернет-ссылка"/>
    <w:rsid w:val="007366e1"/>
    <w:rPr>
      <w:color w:val="000080"/>
      <w:u w:val="single"/>
    </w:rPr>
  </w:style>
  <w:style w:type="paragraph" w:styleId="Style18" w:customStyle="1">
    <w:name w:val="Заголовок"/>
    <w:basedOn w:val="Normal"/>
    <w:next w:val="Style19"/>
    <w:qFormat/>
    <w:rsid w:val="007366e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7366e1"/>
    <w:pPr>
      <w:spacing w:lineRule="auto" w:line="276" w:before="0" w:after="140"/>
    </w:pPr>
    <w:rPr/>
  </w:style>
  <w:style w:type="paragraph" w:styleId="Style20">
    <w:name w:val="List"/>
    <w:basedOn w:val="Style19"/>
    <w:rsid w:val="007366e1"/>
    <w:pPr/>
    <w:rPr>
      <w:rFonts w:cs="Arial"/>
    </w:rPr>
  </w:style>
  <w:style w:type="paragraph" w:styleId="Style21" w:customStyle="1">
    <w:name w:val="Caption"/>
    <w:basedOn w:val="Normal"/>
    <w:qFormat/>
    <w:rsid w:val="007366e1"/>
    <w:pPr>
      <w:suppressLineNumbers/>
      <w:spacing w:before="120" w:after="120"/>
    </w:pPr>
    <w:rPr>
      <w:rFonts w:cs="Arial"/>
      <w:i/>
      <w:iCs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7366e1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45fff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qFormat/>
    <w:rsid w:val="00cd2375"/>
    <w:pPr>
      <w:ind w:right="6111" w:hanging="0"/>
    </w:pPr>
    <w:rPr>
      <w:sz w:val="28"/>
    </w:rPr>
  </w:style>
  <w:style w:type="paragraph" w:styleId="ConsPlusNormal" w:customStyle="1">
    <w:name w:val="ConsPlusNormal"/>
    <w:qFormat/>
    <w:rsid w:val="00cd2375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>
    <w:name w:val="Body Text Indent"/>
    <w:basedOn w:val="Normal"/>
    <w:rsid w:val="00207761"/>
    <w:pPr>
      <w:spacing w:before="0" w:after="120"/>
      <w:ind w:left="283" w:hanging="0"/>
    </w:pPr>
    <w:rPr>
      <w:sz w:val="20"/>
      <w:szCs w:val="20"/>
    </w:rPr>
  </w:style>
  <w:style w:type="paragraph" w:styleId="ConsPlusCell" w:customStyle="1">
    <w:name w:val="ConsPlusCell"/>
    <w:qFormat/>
    <w:rsid w:val="008256d5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Footnote Text"/>
    <w:basedOn w:val="Normal"/>
    <w:semiHidden/>
    <w:rsid w:val="00963488"/>
    <w:pPr/>
    <w:rPr>
      <w:sz w:val="20"/>
      <w:szCs w:val="20"/>
      <w:lang w:eastAsia="ar-SA"/>
    </w:rPr>
  </w:style>
  <w:style w:type="paragraph" w:styleId="ConsPlusNonformat" w:customStyle="1">
    <w:name w:val="ConsPlusNonformat"/>
    <w:qFormat/>
    <w:rsid w:val="007366e1"/>
    <w:pPr>
      <w:widowControl/>
      <w:suppressAutoHyphens w:val="true"/>
      <w:bidi w:val="0"/>
      <w:spacing w:lineRule="auto" w:line="276" w:before="0" w:after="200"/>
      <w:jc w:val="left"/>
    </w:pPr>
    <w:rPr>
      <w:rFonts w:ascii="Courier New" w:hAnsi="Courier New" w:eastAsia="Times New Roman;Times New Roman" w:cs="Courier New"/>
      <w:color w:val="auto"/>
      <w:kern w:val="0"/>
      <w:sz w:val="20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LibreOffice/7.1.4.2$Windows_X86_64 LibreOffice_project/a529a4fab45b75fefc5b6226684193eb000654f6</Application>
  <AppVersion>15.0000</AppVersion>
  <Pages>3</Pages>
  <Words>663</Words>
  <Characters>5357</Characters>
  <CharactersWithSpaces>6035</CharactersWithSpaces>
  <Paragraphs>41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2019-12-17T11:43:00Z</dcterms:created>
  <dc:creator>Шатилова Марина Васильевна</dc:creator>
  <dc:description/>
  <dc:language>ru-RU</dc:language>
  <cp:lastModifiedBy/>
  <cp:lastPrinted>2022-02-01T15:22:32Z</cp:lastPrinted>
  <dcterms:modified xsi:type="dcterms:W3CDTF">2022-02-01T15:23:15Z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