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AA7787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10</w:t>
      </w:r>
      <w:r w:rsidR="00197B65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12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 w:rsidR="00BE1D4B">
        <w:rPr>
          <w:b/>
          <w:color w:val="000000"/>
          <w:spacing w:val="9"/>
          <w:sz w:val="28"/>
          <w:szCs w:val="28"/>
        </w:rPr>
        <w:t>8</w:t>
      </w:r>
      <w:r w:rsidR="00DC4C56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132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975B61" w:rsidRDefault="00975B61" w:rsidP="004146AB">
      <w:pPr>
        <w:rPr>
          <w:sz w:val="28"/>
          <w:szCs w:val="28"/>
        </w:rPr>
      </w:pPr>
    </w:p>
    <w:p w:rsidR="00975B61" w:rsidRPr="00975B61" w:rsidRDefault="00975B61" w:rsidP="00975B6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5B61">
        <w:rPr>
          <w:rFonts w:ascii="Times New Roman" w:hAnsi="Times New Roman" w:cs="Times New Roman"/>
          <w:b/>
          <w:color w:val="auto"/>
          <w:sz w:val="28"/>
          <w:szCs w:val="28"/>
        </w:rPr>
        <w:t>О в</w:t>
      </w:r>
      <w:r w:rsidR="003A28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несении изменений и дополнений </w:t>
      </w:r>
      <w:r w:rsidRPr="00975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некоторые Постановления администрации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Ильевского</w:t>
      </w:r>
      <w:r w:rsidRPr="00975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975B61" w:rsidRDefault="00975B61" w:rsidP="004146AB">
      <w:pPr>
        <w:rPr>
          <w:sz w:val="28"/>
          <w:szCs w:val="28"/>
        </w:rPr>
      </w:pPr>
    </w:p>
    <w:p w:rsidR="00ED2957" w:rsidRPr="003A2821" w:rsidRDefault="00975B61" w:rsidP="003A2821">
      <w:pPr>
        <w:pStyle w:val="a4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</w:t>
      </w:r>
      <w:r w:rsidRPr="003A2821">
        <w:rPr>
          <w:color w:val="000000"/>
          <w:sz w:val="28"/>
          <w:szCs w:val="28"/>
        </w:rPr>
        <w:t>В целях приведения нормативных правовых актов в соответствие с действующим законодательством,</w:t>
      </w:r>
    </w:p>
    <w:p w:rsidR="00DC7CE7" w:rsidRDefault="00DC7CE7" w:rsidP="00DC7C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5658B5" w:rsidRDefault="005658B5" w:rsidP="00DC7CE7">
      <w:pPr>
        <w:jc w:val="both"/>
        <w:rPr>
          <w:b/>
          <w:sz w:val="28"/>
          <w:szCs w:val="28"/>
        </w:rPr>
      </w:pPr>
    </w:p>
    <w:p w:rsidR="005658B5" w:rsidRPr="005658B5" w:rsidRDefault="005658B5" w:rsidP="005658B5">
      <w:pPr>
        <w:pStyle w:val="a6"/>
        <w:numPr>
          <w:ilvl w:val="0"/>
          <w:numId w:val="18"/>
        </w:numPr>
        <w:ind w:left="-28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58B5">
        <w:rPr>
          <w:sz w:val="28"/>
          <w:szCs w:val="28"/>
        </w:rPr>
        <w:t>Внести изменения и дополнения в следующие нормативные правовые акты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:</w:t>
      </w:r>
    </w:p>
    <w:p w:rsidR="0064603D" w:rsidRDefault="0064603D" w:rsidP="004146AB">
      <w:pPr>
        <w:jc w:val="both"/>
        <w:rPr>
          <w:b/>
          <w:sz w:val="28"/>
          <w:szCs w:val="28"/>
        </w:rPr>
      </w:pPr>
    </w:p>
    <w:p w:rsidR="0064603D" w:rsidRPr="0064603D" w:rsidRDefault="005658B5" w:rsidP="005658B5">
      <w:pPr>
        <w:pStyle w:val="ConsPlusCell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</w:t>
      </w:r>
      <w:r w:rsidR="0064603D" w:rsidRPr="006460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 </w:t>
      </w:r>
      <w:r w:rsidR="0064603D" w:rsidRPr="0064603D">
        <w:rPr>
          <w:rFonts w:ascii="Times New Roman" w:hAnsi="Times New Roman" w:cs="Times New Roman"/>
          <w:b/>
          <w:sz w:val="28"/>
          <w:szCs w:val="28"/>
        </w:rPr>
        <w:t xml:space="preserve">Административных регламентов предоставления муниципальных услуг утвержденные: </w:t>
      </w:r>
      <w:r w:rsidR="0064603D" w:rsidRPr="0064603D">
        <w:rPr>
          <w:rFonts w:ascii="Times New Roman" w:hAnsi="Times New Roman" w:cs="Times New Roman"/>
          <w:sz w:val="28"/>
          <w:szCs w:val="28"/>
        </w:rPr>
        <w:t>постановлением</w:t>
      </w:r>
      <w:r w:rsidR="0064603D" w:rsidRPr="0064603D">
        <w:rPr>
          <w:rFonts w:ascii="Times New Roman" w:hAnsi="Times New Roman" w:cs="Times New Roman"/>
          <w:b/>
          <w:sz w:val="28"/>
          <w:szCs w:val="28"/>
        </w:rPr>
        <w:t xml:space="preserve"> от 17.12.2013 №80 (в ред. от 20.06.2017)</w:t>
      </w:r>
      <w:r w:rsidR="0064603D" w:rsidRPr="006460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"Принятие граждан на учет в качестве нуждающихся в жилых помещениях"; постановлением администрации Ильевского сельского поселения от </w:t>
      </w:r>
      <w:r w:rsidR="0064603D" w:rsidRPr="0064603D">
        <w:rPr>
          <w:rFonts w:ascii="Times New Roman" w:hAnsi="Times New Roman" w:cs="Times New Roman"/>
          <w:b/>
          <w:sz w:val="28"/>
          <w:szCs w:val="28"/>
        </w:rPr>
        <w:t>12.01.2016 №3</w:t>
      </w:r>
      <w:r w:rsidR="0064603D" w:rsidRPr="006460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граждан»; постановлением администрации Ильевского сельского поселения от </w:t>
      </w:r>
      <w:r w:rsidR="0064603D" w:rsidRPr="0064603D">
        <w:rPr>
          <w:rFonts w:ascii="Times New Roman" w:hAnsi="Times New Roman" w:cs="Times New Roman"/>
          <w:b/>
          <w:sz w:val="28"/>
          <w:szCs w:val="28"/>
        </w:rPr>
        <w:t>21.09.2015 №112</w:t>
      </w:r>
      <w:r w:rsidR="0064603D" w:rsidRPr="006460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заключения о расположении объекта недвижимого имущества», постановлением администрации Ильевского сельского поселения от </w:t>
      </w:r>
      <w:r w:rsidR="0064603D" w:rsidRPr="0064603D">
        <w:rPr>
          <w:rFonts w:ascii="Times New Roman" w:hAnsi="Times New Roman" w:cs="Times New Roman"/>
          <w:b/>
          <w:sz w:val="28"/>
          <w:szCs w:val="28"/>
        </w:rPr>
        <w:t>16.12.2017 №130 (в ред. от 31.05.2018)</w:t>
      </w:r>
      <w:r w:rsidR="0064603D" w:rsidRPr="006460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без проведения торгов»; постановлением администрации Ильевского сельского поселения от </w:t>
      </w:r>
      <w:r w:rsidR="0064603D" w:rsidRPr="0064603D">
        <w:rPr>
          <w:rFonts w:ascii="Times New Roman" w:hAnsi="Times New Roman" w:cs="Times New Roman"/>
          <w:b/>
          <w:sz w:val="28"/>
          <w:szCs w:val="28"/>
        </w:rPr>
        <w:t>06.12.2017 №129</w:t>
      </w:r>
      <w:r w:rsidR="0064603D" w:rsidRPr="006460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собственности» </w:t>
      </w:r>
      <w:r w:rsidR="0064603D" w:rsidRPr="0064603D">
        <w:rPr>
          <w:rFonts w:ascii="Times New Roman" w:hAnsi="Times New Roman" w:cs="Times New Roman"/>
          <w:b/>
          <w:color w:val="000000"/>
          <w:sz w:val="28"/>
          <w:szCs w:val="28"/>
        </w:rPr>
        <w:t>дополнить пунктом 2.7.2. следующего содержания:</w:t>
      </w:r>
    </w:p>
    <w:p w:rsidR="0064603D" w:rsidRPr="0064603D" w:rsidRDefault="0064603D" w:rsidP="0064603D">
      <w:pPr>
        <w:spacing w:line="312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64603D" w:rsidRPr="0064603D" w:rsidRDefault="0064603D" w:rsidP="003A2821">
      <w:pPr>
        <w:widowControl w:val="0"/>
        <w:autoSpaceDE w:val="0"/>
        <w:autoSpaceDN w:val="0"/>
        <w:adjustRightInd w:val="0"/>
        <w:ind w:left="-284" w:firstLine="824"/>
        <w:jc w:val="both"/>
        <w:rPr>
          <w:rFonts w:eastAsia="Times New Roman"/>
          <w:sz w:val="28"/>
          <w:szCs w:val="28"/>
          <w:lang w:eastAsia="ru-RU"/>
        </w:rPr>
      </w:pPr>
      <w:r w:rsidRPr="0064603D">
        <w:rPr>
          <w:rFonts w:eastAsia="Times New Roman"/>
          <w:sz w:val="28"/>
          <w:szCs w:val="28"/>
          <w:lang w:eastAsia="ru-RU"/>
        </w:rPr>
        <w:t>«2.7.2. Основания для приостановления предоставления муниципальной услуги отсутствуют».</w:t>
      </w:r>
    </w:p>
    <w:p w:rsidR="00925B2E" w:rsidRDefault="00925B2E" w:rsidP="004146AB">
      <w:pPr>
        <w:jc w:val="both"/>
        <w:rPr>
          <w:b/>
          <w:sz w:val="28"/>
          <w:szCs w:val="28"/>
        </w:rPr>
      </w:pPr>
    </w:p>
    <w:p w:rsidR="00C12D24" w:rsidRPr="00C12D24" w:rsidRDefault="005658B5" w:rsidP="003F708E">
      <w:pPr>
        <w:pStyle w:val="ConsPlusCell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1.2</w:t>
      </w:r>
      <w:r w:rsidR="003A28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12D24" w:rsidRPr="003A2821">
        <w:rPr>
          <w:rFonts w:ascii="Times New Roman" w:hAnsi="Times New Roman" w:cs="Times New Roman"/>
          <w:b/>
          <w:color w:val="000000"/>
          <w:sz w:val="28"/>
          <w:szCs w:val="28"/>
        </w:rPr>
        <w:t>Пункт 2.8</w:t>
      </w:r>
      <w:r w:rsidR="00925B2E" w:rsidRPr="003A28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Раздела 2 </w:t>
      </w:r>
      <w:r w:rsidR="00C12D24" w:rsidRPr="003A282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925B2E" w:rsidRPr="003A2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D24" w:rsidRPr="003A2821">
        <w:rPr>
          <w:rFonts w:ascii="Times New Roman" w:hAnsi="Times New Roman" w:cs="Times New Roman"/>
          <w:b/>
          <w:sz w:val="28"/>
          <w:szCs w:val="28"/>
        </w:rPr>
        <w:t>администрации Ильевского сельского поселения</w:t>
      </w:r>
      <w:r w:rsidR="00C12D24" w:rsidRPr="00C12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B2E" w:rsidRPr="003A2821">
        <w:rPr>
          <w:rFonts w:ascii="Times New Roman" w:hAnsi="Times New Roman" w:cs="Times New Roman"/>
          <w:b/>
          <w:sz w:val="28"/>
          <w:szCs w:val="28"/>
        </w:rPr>
        <w:t>от 17.12.2013 №80 (в ред. от 20.06.2017)</w:t>
      </w:r>
      <w:r w:rsidR="00925B2E" w:rsidRPr="00C12D24">
        <w:rPr>
          <w:sz w:val="28"/>
          <w:szCs w:val="28"/>
        </w:rPr>
        <w:t xml:space="preserve"> «</w:t>
      </w:r>
      <w:r w:rsidR="00925B2E" w:rsidRPr="00C12D2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"Принятие граждан на учет в качестве нуждающихся в жилых помещениях"</w:t>
      </w:r>
      <w:r w:rsidR="00C12D24" w:rsidRPr="00C12D2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64603D">
        <w:rPr>
          <w:rFonts w:ascii="Times New Roman" w:hAnsi="Times New Roman" w:cs="Times New Roman"/>
          <w:sz w:val="28"/>
          <w:szCs w:val="28"/>
        </w:rPr>
        <w:t>пунктом</w:t>
      </w:r>
      <w:r w:rsidR="00C12D24" w:rsidRPr="00C12D2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12D24" w:rsidRDefault="00C12D24" w:rsidP="00C12D2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C12D24">
        <w:rPr>
          <w:color w:val="000000"/>
          <w:sz w:val="28"/>
          <w:szCs w:val="28"/>
        </w:rPr>
        <w:t>«</w:t>
      </w:r>
      <w:r w:rsidR="0064603D">
        <w:rPr>
          <w:color w:val="000000"/>
          <w:sz w:val="28"/>
          <w:szCs w:val="28"/>
          <w:shd w:val="clear" w:color="auto" w:fill="FFFFFF"/>
        </w:rPr>
        <w:t>З</w:t>
      </w:r>
      <w:r w:rsidRPr="00C12D24">
        <w:rPr>
          <w:color w:val="000000"/>
          <w:sz w:val="28"/>
          <w:szCs w:val="28"/>
          <w:shd w:val="clear" w:color="auto" w:fill="FFFFFF"/>
        </w:rPr>
        <w:t>аявителю направляется уведомление об отказе в приеме к рассмотрению заявления в случае если 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 </w:t>
      </w:r>
      <w:r w:rsidRPr="00C12D24">
        <w:rPr>
          <w:sz w:val="28"/>
          <w:szCs w:val="28"/>
          <w:shd w:val="clear" w:color="auto" w:fill="FFFFFF"/>
        </w:rPr>
        <w:t>статьей 11</w:t>
      </w:r>
      <w:r w:rsidRPr="00C12D24">
        <w:rPr>
          <w:color w:val="000000"/>
          <w:sz w:val="28"/>
          <w:szCs w:val="28"/>
          <w:shd w:val="clear" w:color="auto" w:fill="FFFFFF"/>
        </w:rPr>
        <w:t> Федерального закона от 06.04.2011 № 63-ФЗ "Об электронной подписи" условий признания ее действительности.</w:t>
      </w:r>
      <w:r w:rsidRPr="00C12D24">
        <w:rPr>
          <w:rFonts w:eastAsia="Times New Roman"/>
          <w:sz w:val="28"/>
          <w:szCs w:val="28"/>
          <w:lang w:eastAsia="ru-RU"/>
        </w:rPr>
        <w:t>».</w:t>
      </w:r>
    </w:p>
    <w:p w:rsidR="003A2821" w:rsidRPr="00C12D24" w:rsidRDefault="003A2821" w:rsidP="00C12D2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C12D24" w:rsidRPr="005658B5" w:rsidRDefault="0064603D" w:rsidP="003F708E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5658B5">
        <w:rPr>
          <w:b/>
          <w:sz w:val="28"/>
          <w:szCs w:val="28"/>
        </w:rPr>
        <w:t>Пункт 2.7 Раздела 2 постановления администрации Ильевского сельского поселения от</w:t>
      </w:r>
      <w:r w:rsidRPr="005658B5">
        <w:rPr>
          <w:sz w:val="28"/>
          <w:szCs w:val="28"/>
        </w:rPr>
        <w:t xml:space="preserve"> </w:t>
      </w:r>
      <w:r w:rsidRPr="005658B5">
        <w:rPr>
          <w:b/>
          <w:sz w:val="28"/>
          <w:szCs w:val="28"/>
        </w:rPr>
        <w:t>21.09.2015 №112</w:t>
      </w:r>
      <w:r w:rsidR="003A2821" w:rsidRPr="005658B5">
        <w:rPr>
          <w:sz w:val="28"/>
          <w:szCs w:val="28"/>
        </w:rPr>
        <w:t xml:space="preserve"> «</w:t>
      </w:r>
      <w:r w:rsidRPr="005658B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заключения о расположении объекта недвижимого имущества» дополнить пунктом следующего содержания: </w:t>
      </w:r>
    </w:p>
    <w:p w:rsidR="0064603D" w:rsidRDefault="0064603D" w:rsidP="0064603D">
      <w:pPr>
        <w:pStyle w:val="a6"/>
        <w:widowControl w:val="0"/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64603D">
        <w:rPr>
          <w:color w:val="000000"/>
          <w:sz w:val="28"/>
          <w:szCs w:val="28"/>
        </w:rPr>
        <w:t>«З</w:t>
      </w:r>
      <w:r w:rsidRPr="0064603D">
        <w:rPr>
          <w:color w:val="000000"/>
          <w:sz w:val="28"/>
          <w:szCs w:val="28"/>
          <w:shd w:val="clear" w:color="auto" w:fill="FFFFFF"/>
        </w:rPr>
        <w:t>аявителю направляется уведомление об отказе в приеме к рассмотрению заявления в случае если 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 </w:t>
      </w:r>
      <w:r w:rsidRPr="0064603D">
        <w:rPr>
          <w:sz w:val="28"/>
          <w:szCs w:val="28"/>
          <w:shd w:val="clear" w:color="auto" w:fill="FFFFFF"/>
        </w:rPr>
        <w:t>статьей 11</w:t>
      </w:r>
      <w:r w:rsidRPr="0064603D">
        <w:rPr>
          <w:color w:val="000000"/>
          <w:sz w:val="28"/>
          <w:szCs w:val="28"/>
          <w:shd w:val="clear" w:color="auto" w:fill="FFFFFF"/>
        </w:rPr>
        <w:t> Федерального закона от 06.04.2011 № 63-ФЗ "Об электронной подписи" условий признания ее действительности.</w:t>
      </w:r>
      <w:r w:rsidRPr="0064603D">
        <w:rPr>
          <w:rFonts w:eastAsia="Times New Roman"/>
          <w:sz w:val="28"/>
          <w:szCs w:val="28"/>
          <w:lang w:eastAsia="ru-RU"/>
        </w:rPr>
        <w:t>».</w:t>
      </w:r>
    </w:p>
    <w:p w:rsidR="003A2821" w:rsidRDefault="003A2821" w:rsidP="0064603D">
      <w:pPr>
        <w:pStyle w:val="a6"/>
        <w:widowControl w:val="0"/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966B5" w:rsidRPr="005658B5" w:rsidRDefault="009966B5" w:rsidP="003F708E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5658B5">
        <w:rPr>
          <w:b/>
          <w:sz w:val="28"/>
          <w:szCs w:val="28"/>
        </w:rPr>
        <w:t>Пункт 2.7 Раздела 2 постановления администрации Ильевского сельского поселения от</w:t>
      </w:r>
      <w:r w:rsidRPr="005658B5">
        <w:rPr>
          <w:sz w:val="28"/>
          <w:szCs w:val="28"/>
        </w:rPr>
        <w:t xml:space="preserve"> </w:t>
      </w:r>
      <w:r w:rsidRPr="005658B5">
        <w:rPr>
          <w:b/>
          <w:sz w:val="28"/>
          <w:szCs w:val="28"/>
        </w:rPr>
        <w:t>12.01.2016 №3</w:t>
      </w:r>
      <w:r w:rsidRPr="005658B5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граждан» дополнить пунктом</w:t>
      </w:r>
      <w:r w:rsidR="00577B91" w:rsidRPr="005658B5">
        <w:rPr>
          <w:sz w:val="28"/>
          <w:szCs w:val="28"/>
        </w:rPr>
        <w:t xml:space="preserve"> 2.7.1.</w:t>
      </w:r>
      <w:r w:rsidRPr="005658B5">
        <w:rPr>
          <w:sz w:val="28"/>
          <w:szCs w:val="28"/>
        </w:rPr>
        <w:t xml:space="preserve"> следующего содержания: </w:t>
      </w:r>
    </w:p>
    <w:p w:rsidR="009966B5" w:rsidRDefault="009966B5" w:rsidP="009966B5">
      <w:pPr>
        <w:pStyle w:val="a6"/>
        <w:widowControl w:val="0"/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64603D">
        <w:rPr>
          <w:color w:val="000000"/>
          <w:sz w:val="28"/>
          <w:szCs w:val="28"/>
        </w:rPr>
        <w:t>«</w:t>
      </w:r>
      <w:r w:rsidR="00577B91">
        <w:rPr>
          <w:color w:val="000000"/>
          <w:sz w:val="28"/>
          <w:szCs w:val="28"/>
        </w:rPr>
        <w:t xml:space="preserve">2.7.1. </w:t>
      </w:r>
      <w:r w:rsidRPr="0064603D">
        <w:rPr>
          <w:color w:val="000000"/>
          <w:sz w:val="28"/>
          <w:szCs w:val="28"/>
        </w:rPr>
        <w:t>З</w:t>
      </w:r>
      <w:r w:rsidRPr="0064603D">
        <w:rPr>
          <w:color w:val="000000"/>
          <w:sz w:val="28"/>
          <w:szCs w:val="28"/>
          <w:shd w:val="clear" w:color="auto" w:fill="FFFFFF"/>
        </w:rPr>
        <w:t>аявителю направляется уведомление об отказе в приеме к рассмотрению заявления в случае если 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 </w:t>
      </w:r>
      <w:r w:rsidRPr="0064603D">
        <w:rPr>
          <w:sz w:val="28"/>
          <w:szCs w:val="28"/>
          <w:shd w:val="clear" w:color="auto" w:fill="FFFFFF"/>
        </w:rPr>
        <w:t>статьей 11</w:t>
      </w:r>
      <w:r w:rsidRPr="0064603D">
        <w:rPr>
          <w:color w:val="000000"/>
          <w:sz w:val="28"/>
          <w:szCs w:val="28"/>
          <w:shd w:val="clear" w:color="auto" w:fill="FFFFFF"/>
        </w:rPr>
        <w:t> Федерального закона от 06.04.2011 № 63-ФЗ "Об электронной подписи" условий признания ее действительности.</w:t>
      </w:r>
      <w:r w:rsidRPr="0064603D">
        <w:rPr>
          <w:rFonts w:eastAsia="Times New Roman"/>
          <w:sz w:val="28"/>
          <w:szCs w:val="28"/>
          <w:lang w:eastAsia="ru-RU"/>
        </w:rPr>
        <w:t>».</w:t>
      </w:r>
    </w:p>
    <w:p w:rsidR="003A2821" w:rsidRDefault="003A2821" w:rsidP="009966B5">
      <w:pPr>
        <w:pStyle w:val="a6"/>
        <w:widowControl w:val="0"/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77B91" w:rsidRPr="005658B5" w:rsidRDefault="00577B91" w:rsidP="003F708E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360"/>
        <w:jc w:val="both"/>
        <w:rPr>
          <w:rFonts w:eastAsia="Times New Roman"/>
          <w:sz w:val="28"/>
          <w:szCs w:val="28"/>
          <w:lang w:eastAsia="ru-RU"/>
        </w:rPr>
      </w:pPr>
      <w:r w:rsidRPr="005658B5">
        <w:rPr>
          <w:b/>
          <w:sz w:val="28"/>
          <w:szCs w:val="28"/>
        </w:rPr>
        <w:t>Пункт 2.7 Раздела 2 постановления администрации Ильевского сельского поселения от</w:t>
      </w:r>
      <w:r w:rsidRPr="005658B5">
        <w:rPr>
          <w:sz w:val="28"/>
          <w:szCs w:val="28"/>
        </w:rPr>
        <w:t xml:space="preserve"> </w:t>
      </w:r>
      <w:r w:rsidRPr="005658B5">
        <w:rPr>
          <w:b/>
          <w:sz w:val="28"/>
          <w:szCs w:val="28"/>
        </w:rPr>
        <w:t>06.12.2017 №129</w:t>
      </w:r>
      <w:r w:rsidRPr="005658B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собственности» дополнить пунктом 2.7.1. следующего содержания: </w:t>
      </w:r>
    </w:p>
    <w:p w:rsidR="00577B91" w:rsidRDefault="00577B91" w:rsidP="005658B5">
      <w:pPr>
        <w:pStyle w:val="a6"/>
        <w:widowControl w:val="0"/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64603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2.7.1. </w:t>
      </w:r>
      <w:r w:rsidRPr="0064603D">
        <w:rPr>
          <w:color w:val="000000"/>
          <w:sz w:val="28"/>
          <w:szCs w:val="28"/>
        </w:rPr>
        <w:t>З</w:t>
      </w:r>
      <w:r w:rsidRPr="0064603D">
        <w:rPr>
          <w:color w:val="000000"/>
          <w:sz w:val="28"/>
          <w:szCs w:val="28"/>
          <w:shd w:val="clear" w:color="auto" w:fill="FFFFFF"/>
        </w:rPr>
        <w:t xml:space="preserve">аявителю направляется уведомление об отказе в приеме </w:t>
      </w:r>
      <w:r w:rsidR="000B4E00" w:rsidRPr="0064603D">
        <w:rPr>
          <w:color w:val="000000"/>
          <w:sz w:val="28"/>
          <w:szCs w:val="28"/>
          <w:shd w:val="clear" w:color="auto" w:fill="FFFFFF"/>
        </w:rPr>
        <w:t xml:space="preserve">к </w:t>
      </w:r>
      <w:r w:rsidR="000B4E00">
        <w:rPr>
          <w:color w:val="000000"/>
          <w:sz w:val="28"/>
          <w:szCs w:val="28"/>
          <w:shd w:val="clear" w:color="auto" w:fill="FFFFFF"/>
        </w:rPr>
        <w:t>рассмотрению</w:t>
      </w:r>
      <w:r w:rsidRPr="0064603D">
        <w:rPr>
          <w:color w:val="000000"/>
          <w:sz w:val="28"/>
          <w:szCs w:val="28"/>
          <w:shd w:val="clear" w:color="auto" w:fill="FFFFFF"/>
        </w:rPr>
        <w:t xml:space="preserve"> заявления в случае если 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 </w:t>
      </w:r>
      <w:r w:rsidRPr="0064603D">
        <w:rPr>
          <w:sz w:val="28"/>
          <w:szCs w:val="28"/>
          <w:shd w:val="clear" w:color="auto" w:fill="FFFFFF"/>
        </w:rPr>
        <w:t>статьей 11</w:t>
      </w:r>
      <w:r w:rsidRPr="0064603D">
        <w:rPr>
          <w:color w:val="000000"/>
          <w:sz w:val="28"/>
          <w:szCs w:val="28"/>
          <w:shd w:val="clear" w:color="auto" w:fill="FFFFFF"/>
        </w:rPr>
        <w:t xml:space="preserve"> Федерального закона от 06.04.2011 № </w:t>
      </w:r>
      <w:r w:rsidRPr="0064603D">
        <w:rPr>
          <w:color w:val="000000"/>
          <w:sz w:val="28"/>
          <w:szCs w:val="28"/>
          <w:shd w:val="clear" w:color="auto" w:fill="FFFFFF"/>
        </w:rPr>
        <w:lastRenderedPageBreak/>
        <w:t>63-ФЗ "Об электронной подписи" условий признания ее действительности.</w:t>
      </w:r>
      <w:r w:rsidRPr="0064603D">
        <w:rPr>
          <w:rFonts w:eastAsia="Times New Roman"/>
          <w:sz w:val="28"/>
          <w:szCs w:val="28"/>
          <w:lang w:eastAsia="ru-RU"/>
        </w:rPr>
        <w:t>».</w:t>
      </w:r>
    </w:p>
    <w:p w:rsidR="003A2821" w:rsidRDefault="003A2821" w:rsidP="00577B91">
      <w:pPr>
        <w:pStyle w:val="a6"/>
        <w:widowControl w:val="0"/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77B91" w:rsidRPr="005658B5" w:rsidRDefault="00577B91" w:rsidP="003F708E">
      <w:pPr>
        <w:pStyle w:val="a6"/>
        <w:widowControl w:val="0"/>
        <w:numPr>
          <w:ilvl w:val="1"/>
          <w:numId w:val="18"/>
        </w:numPr>
        <w:autoSpaceDE w:val="0"/>
        <w:autoSpaceDN w:val="0"/>
        <w:adjustRightInd w:val="0"/>
        <w:ind w:left="-284" w:firstLine="644"/>
        <w:jc w:val="both"/>
        <w:rPr>
          <w:rFonts w:eastAsia="Times New Roman"/>
          <w:sz w:val="28"/>
          <w:szCs w:val="28"/>
          <w:lang w:eastAsia="ru-RU"/>
        </w:rPr>
      </w:pPr>
      <w:r w:rsidRPr="005658B5">
        <w:rPr>
          <w:b/>
          <w:sz w:val="28"/>
          <w:szCs w:val="28"/>
        </w:rPr>
        <w:t>Пункт 2.7 Раздела 2 постановления администрации Ильевского сельского поселения от</w:t>
      </w:r>
      <w:r w:rsidRPr="005658B5">
        <w:rPr>
          <w:sz w:val="28"/>
          <w:szCs w:val="28"/>
        </w:rPr>
        <w:t xml:space="preserve"> </w:t>
      </w:r>
      <w:r w:rsidRPr="005658B5">
        <w:rPr>
          <w:b/>
          <w:sz w:val="28"/>
          <w:szCs w:val="28"/>
        </w:rPr>
        <w:t>16.12.2017 №130 (в ред. от 31.05.2018)</w:t>
      </w:r>
      <w:r w:rsidRPr="005658B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без проведения торгов» дополнить пунктом 2.7.1. следующего содержания: </w:t>
      </w:r>
    </w:p>
    <w:p w:rsidR="009966B5" w:rsidRDefault="00577B91" w:rsidP="003A2821">
      <w:pPr>
        <w:pStyle w:val="a6"/>
        <w:widowControl w:val="0"/>
        <w:autoSpaceDE w:val="0"/>
        <w:autoSpaceDN w:val="0"/>
        <w:adjustRightInd w:val="0"/>
        <w:ind w:left="-284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</w:t>
      </w:r>
      <w:r w:rsidRPr="0064603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2.7.1. </w:t>
      </w:r>
      <w:r w:rsidRPr="0064603D">
        <w:rPr>
          <w:color w:val="000000"/>
          <w:sz w:val="28"/>
          <w:szCs w:val="28"/>
        </w:rPr>
        <w:t>З</w:t>
      </w:r>
      <w:r w:rsidRPr="0064603D">
        <w:rPr>
          <w:color w:val="000000"/>
          <w:sz w:val="28"/>
          <w:szCs w:val="28"/>
          <w:shd w:val="clear" w:color="auto" w:fill="FFFFFF"/>
        </w:rPr>
        <w:t>аявителю направляется уведомление об отказе в приеме к рассмотрению заявления в случае если 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 </w:t>
      </w:r>
      <w:r w:rsidRPr="0064603D">
        <w:rPr>
          <w:sz w:val="28"/>
          <w:szCs w:val="28"/>
          <w:shd w:val="clear" w:color="auto" w:fill="FFFFFF"/>
        </w:rPr>
        <w:t>статьей 11</w:t>
      </w:r>
      <w:r w:rsidRPr="0064603D">
        <w:rPr>
          <w:color w:val="000000"/>
          <w:sz w:val="28"/>
          <w:szCs w:val="28"/>
          <w:shd w:val="clear" w:color="auto" w:fill="FFFFFF"/>
        </w:rPr>
        <w:t> Федерального закона от 06.04.2011 № 63-ФЗ "Об электронной подписи" условий признания ее действительности.</w:t>
      </w:r>
      <w:r w:rsidRPr="0064603D">
        <w:rPr>
          <w:rFonts w:eastAsia="Times New Roman"/>
          <w:sz w:val="28"/>
          <w:szCs w:val="28"/>
          <w:lang w:eastAsia="ru-RU"/>
        </w:rPr>
        <w:t>».</w:t>
      </w:r>
    </w:p>
    <w:p w:rsidR="003A2821" w:rsidRPr="003A2821" w:rsidRDefault="003A2821" w:rsidP="003A2821">
      <w:pPr>
        <w:pStyle w:val="a6"/>
        <w:widowControl w:val="0"/>
        <w:autoSpaceDE w:val="0"/>
        <w:autoSpaceDN w:val="0"/>
        <w:adjustRightInd w:val="0"/>
        <w:ind w:left="-284"/>
        <w:jc w:val="both"/>
        <w:rPr>
          <w:rFonts w:eastAsia="Times New Roman"/>
          <w:sz w:val="28"/>
          <w:szCs w:val="28"/>
          <w:lang w:eastAsia="ru-RU"/>
        </w:rPr>
      </w:pPr>
    </w:p>
    <w:p w:rsidR="005E4DE2" w:rsidRPr="005E4DE2" w:rsidRDefault="005658B5" w:rsidP="003F708E">
      <w:pPr>
        <w:pStyle w:val="ConsPlusCell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</w:t>
      </w:r>
      <w:r w:rsidR="003A28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70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4DE2" w:rsidRPr="005E4DE2">
        <w:rPr>
          <w:rFonts w:ascii="Times New Roman" w:hAnsi="Times New Roman" w:cs="Times New Roman"/>
          <w:b/>
          <w:sz w:val="28"/>
          <w:szCs w:val="28"/>
        </w:rPr>
        <w:t>Раздел 3 пункт 3.3. постановления администрации Ильевского сельского поселения от 17.12.2013 №80 (в ред. от 20.06.2017)</w:t>
      </w:r>
      <w:r w:rsidR="005E4DE2" w:rsidRPr="005E4DE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"Принятие граждан на учет в качестве нуждающихся в жилых помещениях" дополнить пунктом следующего содержания:</w:t>
      </w:r>
    </w:p>
    <w:p w:rsidR="005E4DE2" w:rsidRDefault="005E4DE2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«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sz w:val="28"/>
          <w:szCs w:val="28"/>
          <w:lang w:eastAsia="ru-RU"/>
        </w:rPr>
        <w:t>статье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подписи".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r w:rsidRPr="005E4DE2">
        <w:rPr>
          <w:rFonts w:eastAsia="Times New Roman"/>
          <w:sz w:val="28"/>
          <w:szCs w:val="28"/>
          <w:lang w:eastAsia="ru-RU"/>
        </w:rPr>
        <w:t>статьи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 </w:t>
      </w:r>
      <w:r w:rsidRPr="005E4DE2">
        <w:rPr>
          <w:rFonts w:eastAsia="Times New Roman"/>
          <w:sz w:val="28"/>
          <w:szCs w:val="28"/>
          <w:lang w:eastAsia="ru-RU"/>
        </w:rPr>
        <w:t>системе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"Единый портал государственных и муниципальных услуг (функций)".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3A2821" w:rsidRDefault="003A2821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E4DE2" w:rsidRPr="005658B5" w:rsidRDefault="005658B5" w:rsidP="003F708E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1.8.</w:t>
      </w:r>
      <w:r w:rsidR="003F708E">
        <w:rPr>
          <w:rFonts w:eastAsia="Times New Roman"/>
          <w:b/>
          <w:color w:val="000000"/>
          <w:sz w:val="28"/>
          <w:szCs w:val="28"/>
          <w:lang w:eastAsia="ru-RU"/>
        </w:rPr>
        <w:t xml:space="preserve">    </w:t>
      </w:r>
      <w:r w:rsidR="005E4DE2" w:rsidRPr="005658B5">
        <w:rPr>
          <w:rFonts w:eastAsia="Times New Roman"/>
          <w:b/>
          <w:color w:val="000000"/>
          <w:sz w:val="28"/>
          <w:szCs w:val="28"/>
          <w:lang w:eastAsia="ru-RU"/>
        </w:rPr>
        <w:t xml:space="preserve">Раздел 3 </w:t>
      </w:r>
      <w:r w:rsidR="005E4DE2" w:rsidRPr="005658B5">
        <w:rPr>
          <w:b/>
          <w:sz w:val="28"/>
          <w:szCs w:val="28"/>
        </w:rPr>
        <w:t>постановления администрации Ильевского сельского поселения от 12.01.2016 №3</w:t>
      </w:r>
      <w:r w:rsidR="005E4DE2" w:rsidRPr="005658B5">
        <w:rPr>
          <w:sz w:val="28"/>
          <w:szCs w:val="28"/>
        </w:rPr>
        <w:t xml:space="preserve"> </w:t>
      </w:r>
      <w:r w:rsidR="005E4DE2" w:rsidRPr="005658B5">
        <w:rPr>
          <w:rFonts w:eastAsia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граждан» </w:t>
      </w:r>
      <w:r w:rsidR="005E4DE2" w:rsidRPr="005658B5">
        <w:rPr>
          <w:sz w:val="28"/>
          <w:szCs w:val="28"/>
        </w:rPr>
        <w:t>дополнить пунктом 3.2.3.4.5. следующего содержания:</w:t>
      </w:r>
    </w:p>
    <w:p w:rsidR="005E4DE2" w:rsidRDefault="005E4DE2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«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lastRenderedPageBreak/>
        <w:t>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sz w:val="28"/>
          <w:szCs w:val="28"/>
          <w:lang w:eastAsia="ru-RU"/>
        </w:rPr>
        <w:t>статье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подписи".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r w:rsidRPr="005E4DE2">
        <w:rPr>
          <w:rFonts w:eastAsia="Times New Roman"/>
          <w:sz w:val="28"/>
          <w:szCs w:val="28"/>
          <w:lang w:eastAsia="ru-RU"/>
        </w:rPr>
        <w:t>статьи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 </w:t>
      </w:r>
      <w:r w:rsidRPr="005E4DE2">
        <w:rPr>
          <w:rFonts w:eastAsia="Times New Roman"/>
          <w:sz w:val="28"/>
          <w:szCs w:val="28"/>
          <w:lang w:eastAsia="ru-RU"/>
        </w:rPr>
        <w:t>системе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"Единый портал государственных и муниципальных услуг (функций)".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3A2821" w:rsidRDefault="003A2821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E4DE2" w:rsidRPr="005658B5" w:rsidRDefault="005E4DE2" w:rsidP="003F708E">
      <w:pPr>
        <w:pStyle w:val="a6"/>
        <w:numPr>
          <w:ilvl w:val="1"/>
          <w:numId w:val="19"/>
        </w:numPr>
        <w:ind w:left="-284" w:firstLine="64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58B5">
        <w:rPr>
          <w:rFonts w:eastAsia="Times New Roman"/>
          <w:b/>
          <w:color w:val="000000"/>
          <w:sz w:val="28"/>
          <w:szCs w:val="28"/>
          <w:lang w:eastAsia="ru-RU"/>
        </w:rPr>
        <w:t xml:space="preserve">Раздел 3 пункт 3.2.3 </w:t>
      </w:r>
      <w:r w:rsidRPr="005658B5">
        <w:rPr>
          <w:b/>
          <w:sz w:val="28"/>
          <w:szCs w:val="28"/>
        </w:rPr>
        <w:t>постановления администрации Ильевского сельского поселения от</w:t>
      </w:r>
      <w:r w:rsidRPr="005658B5">
        <w:rPr>
          <w:sz w:val="28"/>
          <w:szCs w:val="28"/>
        </w:rPr>
        <w:t xml:space="preserve"> </w:t>
      </w:r>
      <w:r w:rsidRPr="005658B5">
        <w:rPr>
          <w:b/>
          <w:sz w:val="28"/>
          <w:szCs w:val="28"/>
        </w:rPr>
        <w:t>22.09.2014 №62 (в ред. от 14.12.2015)</w:t>
      </w:r>
      <w:r w:rsidRPr="005658B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"Перевод жилых помещений в нежилые помещения и нежилых помещений в жилые помещения» дополнить пунктом следующего содержания:</w:t>
      </w:r>
    </w:p>
    <w:p w:rsidR="005E4DE2" w:rsidRDefault="005E4DE2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«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sz w:val="28"/>
          <w:szCs w:val="28"/>
          <w:lang w:eastAsia="ru-RU"/>
        </w:rPr>
        <w:t>статье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подписи".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r w:rsidRPr="005E4DE2">
        <w:rPr>
          <w:rFonts w:eastAsia="Times New Roman"/>
          <w:sz w:val="28"/>
          <w:szCs w:val="28"/>
          <w:lang w:eastAsia="ru-RU"/>
        </w:rPr>
        <w:t>статьи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 </w:t>
      </w:r>
      <w:r w:rsidRPr="005E4DE2">
        <w:rPr>
          <w:rFonts w:eastAsia="Times New Roman"/>
          <w:sz w:val="28"/>
          <w:szCs w:val="28"/>
          <w:lang w:eastAsia="ru-RU"/>
        </w:rPr>
        <w:t>системе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"Единый портал государственных и муниципальных услуг (функций)".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3A2821" w:rsidRDefault="003A2821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E4DE2" w:rsidRPr="005658B5" w:rsidRDefault="007D22A3" w:rsidP="003F708E">
      <w:pPr>
        <w:pStyle w:val="a6"/>
        <w:numPr>
          <w:ilvl w:val="1"/>
          <w:numId w:val="19"/>
        </w:numPr>
        <w:ind w:left="-284" w:firstLine="13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58B5">
        <w:rPr>
          <w:b/>
          <w:sz w:val="28"/>
          <w:szCs w:val="28"/>
        </w:rPr>
        <w:t>Раздел 3 пункт 3.1.3. постановления администрации Ильевского сельского поселения от</w:t>
      </w:r>
      <w:r w:rsidRPr="005658B5">
        <w:rPr>
          <w:sz w:val="28"/>
          <w:szCs w:val="28"/>
        </w:rPr>
        <w:t xml:space="preserve"> </w:t>
      </w:r>
      <w:r w:rsidRPr="005658B5">
        <w:rPr>
          <w:b/>
          <w:sz w:val="28"/>
          <w:szCs w:val="28"/>
        </w:rPr>
        <w:t>21.09.2015 №112</w:t>
      </w:r>
      <w:r w:rsidRPr="005658B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заключения о </w:t>
      </w:r>
      <w:r w:rsidRPr="005658B5">
        <w:rPr>
          <w:sz w:val="28"/>
          <w:szCs w:val="28"/>
        </w:rPr>
        <w:lastRenderedPageBreak/>
        <w:t>расположении объекта недвижимого имущества»</w:t>
      </w:r>
      <w:r w:rsidRPr="005658B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658B5">
        <w:rPr>
          <w:sz w:val="28"/>
          <w:szCs w:val="28"/>
        </w:rPr>
        <w:t>дополнить пунктом следующего содержания:</w:t>
      </w:r>
    </w:p>
    <w:p w:rsidR="007D22A3" w:rsidRDefault="007D22A3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«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sz w:val="28"/>
          <w:szCs w:val="28"/>
          <w:lang w:eastAsia="ru-RU"/>
        </w:rPr>
        <w:t>статье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подписи".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r w:rsidRPr="005E4DE2">
        <w:rPr>
          <w:rFonts w:eastAsia="Times New Roman"/>
          <w:sz w:val="28"/>
          <w:szCs w:val="28"/>
          <w:lang w:eastAsia="ru-RU"/>
        </w:rPr>
        <w:t>статьи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 </w:t>
      </w:r>
      <w:r w:rsidRPr="005E4DE2">
        <w:rPr>
          <w:rFonts w:eastAsia="Times New Roman"/>
          <w:sz w:val="28"/>
          <w:szCs w:val="28"/>
          <w:lang w:eastAsia="ru-RU"/>
        </w:rPr>
        <w:t>системе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"Единый портал государственных и муниципальных услуг (функций)".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3A2821" w:rsidRDefault="003A2821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D22A3" w:rsidRPr="005658B5" w:rsidRDefault="007D22A3" w:rsidP="003F708E">
      <w:pPr>
        <w:pStyle w:val="a6"/>
        <w:numPr>
          <w:ilvl w:val="1"/>
          <w:numId w:val="19"/>
        </w:numPr>
        <w:ind w:left="-284" w:firstLine="64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58B5">
        <w:rPr>
          <w:rFonts w:eastAsia="Times New Roman"/>
          <w:b/>
          <w:color w:val="000000"/>
          <w:sz w:val="28"/>
          <w:szCs w:val="28"/>
          <w:lang w:eastAsia="ru-RU"/>
        </w:rPr>
        <w:t>Раздел 3 пункт 3.1.6. постановления администрации Ильевского сельского поселения от</w:t>
      </w:r>
      <w:r w:rsidRPr="005658B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658B5">
        <w:rPr>
          <w:rFonts w:eastAsia="Times New Roman"/>
          <w:b/>
          <w:color w:val="000000"/>
          <w:sz w:val="28"/>
          <w:szCs w:val="28"/>
          <w:lang w:eastAsia="ru-RU"/>
        </w:rPr>
        <w:t>16.12.2017 №130 (в ред. от 31.05.2018)</w:t>
      </w:r>
      <w:r w:rsidRPr="005658B5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без проведения торгов» </w:t>
      </w:r>
      <w:r w:rsidRPr="005658B5">
        <w:rPr>
          <w:sz w:val="28"/>
          <w:szCs w:val="28"/>
        </w:rPr>
        <w:t>дополнить пунктом следующего содержания:</w:t>
      </w:r>
    </w:p>
    <w:p w:rsidR="007D22A3" w:rsidRDefault="007D22A3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«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sz w:val="28"/>
          <w:szCs w:val="28"/>
          <w:lang w:eastAsia="ru-RU"/>
        </w:rPr>
        <w:t>статье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подписи".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r w:rsidRPr="005E4DE2">
        <w:rPr>
          <w:rFonts w:eastAsia="Times New Roman"/>
          <w:sz w:val="28"/>
          <w:szCs w:val="28"/>
          <w:lang w:eastAsia="ru-RU"/>
        </w:rPr>
        <w:t>статьи 11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 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 </w:t>
      </w:r>
      <w:r w:rsidRPr="005E4DE2">
        <w:rPr>
          <w:rFonts w:eastAsia="Times New Roman"/>
          <w:sz w:val="28"/>
          <w:szCs w:val="28"/>
          <w:lang w:eastAsia="ru-RU"/>
        </w:rPr>
        <w:t>системе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E4DE2">
        <w:rPr>
          <w:rFonts w:eastAsia="Times New Roman"/>
          <w:color w:val="000000"/>
          <w:sz w:val="28"/>
          <w:szCs w:val="28"/>
          <w:lang w:eastAsia="ru-RU"/>
        </w:rPr>
        <w:t>"Единый портал государственных и муниципальных услуг (функций)".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3A2821" w:rsidRDefault="003A2821" w:rsidP="003A2821">
      <w:pPr>
        <w:ind w:left="-28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E4DE2" w:rsidRPr="005658B5" w:rsidRDefault="005658B5" w:rsidP="005658B5">
      <w:pPr>
        <w:pStyle w:val="a6"/>
        <w:numPr>
          <w:ilvl w:val="1"/>
          <w:numId w:val="20"/>
        </w:numPr>
        <w:ind w:left="-284" w:firstLine="28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7D22A3" w:rsidRPr="005658B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D22A3" w:rsidRPr="005658B5">
        <w:rPr>
          <w:rFonts w:eastAsia="Times New Roman"/>
          <w:b/>
          <w:color w:val="000000"/>
          <w:sz w:val="28"/>
          <w:szCs w:val="28"/>
          <w:lang w:eastAsia="ru-RU"/>
        </w:rPr>
        <w:t xml:space="preserve">Раздел 3 пункт 3.1.5. </w:t>
      </w:r>
      <w:r w:rsidR="007D22A3" w:rsidRPr="005658B5">
        <w:rPr>
          <w:b/>
          <w:sz w:val="28"/>
          <w:szCs w:val="28"/>
        </w:rPr>
        <w:t>постановления администрации Ильевского сельского поселения от</w:t>
      </w:r>
      <w:r w:rsidR="007D22A3" w:rsidRPr="005658B5">
        <w:rPr>
          <w:sz w:val="28"/>
          <w:szCs w:val="28"/>
        </w:rPr>
        <w:t xml:space="preserve"> </w:t>
      </w:r>
      <w:r w:rsidR="007D22A3" w:rsidRPr="005658B5">
        <w:rPr>
          <w:b/>
          <w:sz w:val="28"/>
          <w:szCs w:val="28"/>
        </w:rPr>
        <w:t>06.12.2017 №129</w:t>
      </w:r>
      <w:r w:rsidR="007D22A3" w:rsidRPr="005658B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собственности»</w:t>
      </w:r>
      <w:r w:rsidRPr="005658B5">
        <w:rPr>
          <w:sz w:val="28"/>
          <w:szCs w:val="28"/>
        </w:rPr>
        <w:t xml:space="preserve"> </w:t>
      </w:r>
      <w:r w:rsidR="007D22A3" w:rsidRPr="005658B5">
        <w:rPr>
          <w:rFonts w:eastAsia="Times New Roman"/>
          <w:sz w:val="28"/>
          <w:szCs w:val="28"/>
          <w:lang w:eastAsia="ru-RU"/>
        </w:rPr>
        <w:t>дополнить пунктом следующего содержания:</w:t>
      </w:r>
    </w:p>
    <w:p w:rsidR="00C12D24" w:rsidRDefault="007D22A3" w:rsidP="005658B5">
      <w:pPr>
        <w:pStyle w:val="ConsPlusCell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D22A3">
        <w:rPr>
          <w:rFonts w:ascii="Times New Roman" w:hAnsi="Times New Roman" w:cs="Times New Roman"/>
          <w:sz w:val="28"/>
          <w:szCs w:val="28"/>
        </w:rPr>
        <w:t>«При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"Об электронной подписи". 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(функций)".»</w:t>
      </w:r>
    </w:p>
    <w:p w:rsidR="003A2821" w:rsidRPr="007D22A3" w:rsidRDefault="003A2821" w:rsidP="007D22A3">
      <w:pPr>
        <w:pStyle w:val="ConsPlusCel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7787" w:rsidRPr="003F708E" w:rsidRDefault="005658B5" w:rsidP="005658B5">
      <w:pPr>
        <w:pStyle w:val="ConsPlusNormal"/>
        <w:tabs>
          <w:tab w:val="left" w:pos="567"/>
        </w:tabs>
        <w:ind w:left="-284" w:right="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1.13</w:t>
      </w:r>
      <w:r w:rsidR="00975B61" w:rsidRPr="007D22A3">
        <w:rPr>
          <w:rFonts w:ascii="Times New Roman" w:hAnsi="Times New Roman" w:cs="Times New Roman"/>
          <w:b/>
          <w:sz w:val="28"/>
          <w:szCs w:val="28"/>
        </w:rPr>
        <w:t>.</w:t>
      </w:r>
      <w:r w:rsidR="00FC3AD9" w:rsidRPr="007D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87" w:rsidRPr="007D22A3">
        <w:rPr>
          <w:rFonts w:ascii="Times New Roman" w:hAnsi="Times New Roman" w:cs="Times New Roman"/>
          <w:b/>
          <w:sz w:val="28"/>
          <w:szCs w:val="28"/>
        </w:rPr>
        <w:t xml:space="preserve">Раздел 5 </w:t>
      </w:r>
      <w:r w:rsidR="00D74DB8" w:rsidRPr="007D22A3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  <w:r w:rsidR="00AA7787" w:rsidRPr="007D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DB8" w:rsidRPr="007D22A3">
        <w:rPr>
          <w:rFonts w:ascii="Times New Roman" w:hAnsi="Times New Roman" w:cs="Times New Roman"/>
          <w:b/>
          <w:sz w:val="28"/>
          <w:szCs w:val="28"/>
        </w:rPr>
        <w:t>предоставления муниципальных</w:t>
      </w:r>
      <w:r w:rsidR="003732A4" w:rsidRPr="007D22A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AA7787" w:rsidRPr="007D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2A4" w:rsidRPr="007D22A3">
        <w:rPr>
          <w:rFonts w:ascii="Times New Roman" w:hAnsi="Times New Roman" w:cs="Times New Roman"/>
          <w:b/>
          <w:sz w:val="28"/>
          <w:szCs w:val="28"/>
        </w:rPr>
        <w:t xml:space="preserve">утвержденные: </w:t>
      </w:r>
      <w:r w:rsidR="003732A4" w:rsidRPr="007D22A3">
        <w:rPr>
          <w:rFonts w:ascii="Times New Roman" w:hAnsi="Times New Roman" w:cs="Times New Roman"/>
          <w:sz w:val="28"/>
          <w:szCs w:val="28"/>
        </w:rPr>
        <w:t>постановлением</w:t>
      </w:r>
      <w:r w:rsidR="003732A4" w:rsidRPr="007D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2A4" w:rsidRPr="007D22A3">
        <w:rPr>
          <w:rFonts w:ascii="Times New Roman" w:hAnsi="Times New Roman" w:cs="Times New Roman"/>
          <w:b/>
          <w:sz w:val="28"/>
          <w:szCs w:val="28"/>
          <w:u w:val="single"/>
        </w:rPr>
        <w:t>от 17.12.2013 №80 (в ред. от 20.06.2017)</w:t>
      </w:r>
      <w:r w:rsidR="003732A4" w:rsidRPr="003732A4">
        <w:t xml:space="preserve"> </w:t>
      </w:r>
      <w:r w:rsidR="003732A4" w:rsidRPr="008A58F8">
        <w:t>«</w:t>
      </w:r>
      <w:r w:rsidR="003732A4" w:rsidRPr="008A58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"Принятие граждан на учет в качестве нуждающихся в жилых помещениях";</w:t>
      </w:r>
      <w:r w:rsidR="003732A4">
        <w:rPr>
          <w:rFonts w:ascii="Times New Roman" w:hAnsi="Times New Roman" w:cs="Times New Roman"/>
          <w:sz w:val="28"/>
          <w:szCs w:val="28"/>
        </w:rPr>
        <w:t xml:space="preserve"> </w:t>
      </w:r>
      <w:r w:rsidR="003732A4" w:rsidRPr="00350A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732A4">
        <w:rPr>
          <w:rFonts w:ascii="Times New Roman" w:hAnsi="Times New Roman" w:cs="Times New Roman"/>
          <w:sz w:val="28"/>
          <w:szCs w:val="28"/>
        </w:rPr>
        <w:t>Ильевского сельского</w:t>
      </w:r>
      <w:r w:rsidR="003732A4" w:rsidRPr="00350A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32A4" w:rsidRPr="009A2CE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732A4" w:rsidRPr="008A58F8">
        <w:rPr>
          <w:rFonts w:ascii="Times New Roman" w:hAnsi="Times New Roman" w:cs="Times New Roman"/>
          <w:b/>
          <w:sz w:val="28"/>
          <w:szCs w:val="28"/>
          <w:u w:val="single"/>
        </w:rPr>
        <w:t>12.01.2016 №3</w:t>
      </w:r>
      <w:r w:rsidR="003732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32A4" w:rsidRPr="003732A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«Осуществление передачи (приватизации) жилого помещения в собственность граждан»</w:t>
      </w:r>
      <w:r w:rsidR="003732A4">
        <w:rPr>
          <w:rFonts w:ascii="Times New Roman" w:hAnsi="Times New Roman" w:cs="Times New Roman"/>
          <w:sz w:val="28"/>
          <w:szCs w:val="28"/>
        </w:rPr>
        <w:t xml:space="preserve">; </w:t>
      </w:r>
      <w:r w:rsidR="003732A4" w:rsidRPr="00350A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732A4">
        <w:rPr>
          <w:rFonts w:ascii="Times New Roman" w:hAnsi="Times New Roman" w:cs="Times New Roman"/>
          <w:sz w:val="28"/>
          <w:szCs w:val="28"/>
        </w:rPr>
        <w:t>Ильевского сельского</w:t>
      </w:r>
      <w:r w:rsidR="003732A4" w:rsidRPr="00350A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32A4" w:rsidRPr="009A2CE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732A4" w:rsidRPr="008A58F8">
        <w:rPr>
          <w:rFonts w:ascii="Times New Roman" w:hAnsi="Times New Roman" w:cs="Times New Roman"/>
          <w:b/>
          <w:sz w:val="28"/>
          <w:szCs w:val="28"/>
          <w:u w:val="single"/>
        </w:rPr>
        <w:t>21.09.2015 №112</w:t>
      </w:r>
      <w:r w:rsidR="003732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32A4" w:rsidRPr="008A58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заключения о расположении объекта недвижимого имущества»</w:t>
      </w:r>
      <w:r w:rsidR="003732A4">
        <w:rPr>
          <w:rFonts w:ascii="Times New Roman" w:hAnsi="Times New Roman" w:cs="Times New Roman"/>
          <w:sz w:val="28"/>
          <w:szCs w:val="28"/>
        </w:rPr>
        <w:t xml:space="preserve">, </w:t>
      </w:r>
      <w:r w:rsidR="003732A4" w:rsidRPr="00350A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732A4">
        <w:rPr>
          <w:rFonts w:ascii="Times New Roman" w:hAnsi="Times New Roman" w:cs="Times New Roman"/>
          <w:sz w:val="28"/>
          <w:szCs w:val="28"/>
        </w:rPr>
        <w:t>Ильевского сельского</w:t>
      </w:r>
      <w:r w:rsidR="003732A4" w:rsidRPr="00350A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32A4">
        <w:rPr>
          <w:rFonts w:ascii="Times New Roman" w:hAnsi="Times New Roman" w:cs="Times New Roman"/>
          <w:sz w:val="28"/>
          <w:szCs w:val="28"/>
        </w:rPr>
        <w:t xml:space="preserve">от </w:t>
      </w:r>
      <w:r w:rsidR="003732A4" w:rsidRPr="008A58F8">
        <w:rPr>
          <w:rFonts w:ascii="Times New Roman" w:hAnsi="Times New Roman" w:cs="Times New Roman"/>
          <w:b/>
          <w:sz w:val="28"/>
          <w:szCs w:val="28"/>
          <w:u w:val="single"/>
        </w:rPr>
        <w:t>16.12.2017 №130 (в ред. от 31.05.2018)</w:t>
      </w:r>
      <w:r w:rsidR="003732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58F8" w:rsidRPr="008A58F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без проведения торгов»</w:t>
      </w:r>
      <w:r w:rsidR="003732A4">
        <w:rPr>
          <w:rFonts w:ascii="Times New Roman" w:hAnsi="Times New Roman" w:cs="Times New Roman"/>
          <w:sz w:val="28"/>
          <w:szCs w:val="28"/>
        </w:rPr>
        <w:t xml:space="preserve">; </w:t>
      </w:r>
      <w:r w:rsidR="003732A4" w:rsidRPr="00350A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732A4">
        <w:rPr>
          <w:rFonts w:ascii="Times New Roman" w:hAnsi="Times New Roman" w:cs="Times New Roman"/>
          <w:sz w:val="28"/>
          <w:szCs w:val="28"/>
        </w:rPr>
        <w:t>Ильевского сельского</w:t>
      </w:r>
      <w:r w:rsidR="003732A4" w:rsidRPr="00350A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732A4" w:rsidRPr="009A2CE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732A4" w:rsidRPr="008A58F8">
        <w:rPr>
          <w:rFonts w:ascii="Times New Roman" w:hAnsi="Times New Roman" w:cs="Times New Roman"/>
          <w:b/>
          <w:sz w:val="28"/>
          <w:szCs w:val="28"/>
          <w:u w:val="single"/>
        </w:rPr>
        <w:t>06.12.2017 №129</w:t>
      </w:r>
      <w:r w:rsidR="008A58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58F8" w:rsidRPr="008A58F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«Принятие решения о проведении аукциона на право </w:t>
      </w:r>
      <w:r w:rsidR="008A58F8" w:rsidRPr="008A58F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договора аренды земельных участков, находящихся в муниципальной собственности» </w:t>
      </w:r>
      <w:r w:rsidR="00AA7787" w:rsidRPr="003F708E">
        <w:rPr>
          <w:rFonts w:ascii="Times New Roman" w:hAnsi="Times New Roman" w:cs="Times New Roman"/>
          <w:b/>
          <w:sz w:val="28"/>
          <w:szCs w:val="28"/>
        </w:rPr>
        <w:t xml:space="preserve">изложить в новой редакции: </w:t>
      </w:r>
    </w:p>
    <w:p w:rsidR="00AA7787" w:rsidRPr="00567611" w:rsidRDefault="00AA7787" w:rsidP="008A58F8">
      <w:pPr>
        <w:autoSpaceDE w:val="0"/>
        <w:ind w:right="-16"/>
        <w:rPr>
          <w:rFonts w:eastAsia="Times New Roman"/>
          <w:sz w:val="26"/>
          <w:szCs w:val="26"/>
          <w:lang w:eastAsia="ru-RU"/>
        </w:rPr>
      </w:pPr>
    </w:p>
    <w:p w:rsidR="00697567" w:rsidRPr="00697567" w:rsidRDefault="00697567" w:rsidP="00697567">
      <w:pPr>
        <w:spacing w:line="312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7567">
        <w:rPr>
          <w:rFonts w:eastAsia="Times New Roman"/>
          <w:b/>
          <w:sz w:val="28"/>
          <w:szCs w:val="28"/>
          <w:lang w:eastAsia="ru-RU"/>
        </w:rPr>
        <w:t>«5. Досудебный (внесудебный) порядок обжалования решений</w:t>
      </w:r>
    </w:p>
    <w:p w:rsidR="00697567" w:rsidRPr="00697567" w:rsidRDefault="00697567" w:rsidP="00697567">
      <w:pPr>
        <w:spacing w:line="312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97567">
        <w:rPr>
          <w:rFonts w:eastAsia="Times New Roman"/>
          <w:b/>
          <w:sz w:val="28"/>
          <w:szCs w:val="28"/>
          <w:lang w:eastAsia="ru-RU"/>
        </w:rPr>
        <w:t>и действий (бездействия) полное наименование исполнительно-распорядительного органа муниципального образования, МФЦ, муниципальных служащих, работников</w:t>
      </w:r>
    </w:p>
    <w:p w:rsidR="00697567" w:rsidRPr="00697567" w:rsidRDefault="00697567" w:rsidP="00697567">
      <w:pPr>
        <w:spacing w:line="312" w:lineRule="auto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 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5.1. Заявитель может обратиться с жалобой на решения и действия (бездействие) </w:t>
      </w:r>
      <w:r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>, МФЦ, муниципальных служащих, работников, в том числе в следующих случаях: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  № 210-ФЗ;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="000B4E00" w:rsidRPr="00697567">
        <w:rPr>
          <w:rFonts w:eastAsia="Times New Roman"/>
          <w:sz w:val="28"/>
          <w:szCs w:val="28"/>
          <w:lang w:eastAsia="ru-RU"/>
        </w:rPr>
        <w:t>муниципальной услуги</w:t>
      </w:r>
      <w:r w:rsidRPr="00697567">
        <w:rPr>
          <w:rFonts w:eastAsia="Times New Roman"/>
          <w:sz w:val="28"/>
          <w:szCs w:val="28"/>
          <w:lang w:eastAsia="ru-RU"/>
        </w:rPr>
        <w:t>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="000B4E00" w:rsidRPr="00697567">
        <w:rPr>
          <w:rFonts w:eastAsia="Times New Roman"/>
          <w:sz w:val="28"/>
          <w:szCs w:val="28"/>
          <w:lang w:eastAsia="ru-RU"/>
        </w:rPr>
        <w:t>актами для</w:t>
      </w:r>
      <w:r w:rsidRPr="00697567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услуги, у заявителя;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697567">
        <w:rPr>
          <w:rFonts w:eastAsia="Times New Roman"/>
          <w:sz w:val="28"/>
          <w:szCs w:val="28"/>
          <w:lang w:eastAsia="ru-RU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7) отказ </w:t>
      </w:r>
      <w:r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>, должностного лица наименование исполнительно-распорядительного органа муниципального образования,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</w:t>
      </w:r>
      <w:r>
        <w:rPr>
          <w:rFonts w:eastAsia="Times New Roman"/>
          <w:sz w:val="28"/>
          <w:szCs w:val="28"/>
          <w:lang w:eastAsia="ru-RU"/>
        </w:rPr>
        <w:t xml:space="preserve">орядке, определенном </w:t>
      </w:r>
      <w:r w:rsidRPr="00697567">
        <w:rPr>
          <w:rFonts w:eastAsia="Times New Roman"/>
          <w:sz w:val="28"/>
          <w:szCs w:val="28"/>
          <w:lang w:eastAsia="ru-RU"/>
        </w:rPr>
        <w:t>частью 1.3 статьи 16 Федерального закона № 210-ФЗ;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97567">
        <w:rPr>
          <w:rFonts w:eastAsia="Times New Roman"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>
        <w:rPr>
          <w:rFonts w:eastAsia="Times New Roman"/>
          <w:sz w:val="28"/>
          <w:szCs w:val="28"/>
          <w:lang w:eastAsia="ru-RU"/>
        </w:rPr>
        <w:t xml:space="preserve"> закона </w:t>
      </w:r>
      <w:r w:rsidRPr="00697567">
        <w:rPr>
          <w:rFonts w:eastAsia="Times New Roman"/>
          <w:sz w:val="28"/>
          <w:szCs w:val="28"/>
          <w:lang w:eastAsia="ru-RU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</w:t>
      </w:r>
      <w:r w:rsidR="005658B5">
        <w:rPr>
          <w:rFonts w:eastAsia="Times New Roman"/>
          <w:sz w:val="28"/>
          <w:szCs w:val="28"/>
          <w:lang w:eastAsia="ru-RU"/>
        </w:rPr>
        <w:t xml:space="preserve">нкция по предоставлению данной </w:t>
      </w:r>
      <w:r w:rsidRPr="00697567">
        <w:rPr>
          <w:rFonts w:eastAsia="Times New Roman"/>
          <w:sz w:val="28"/>
          <w:szCs w:val="28"/>
          <w:lang w:eastAsia="ru-RU"/>
        </w:rPr>
        <w:t xml:space="preserve">муниципальной услуги в полном объеме в порядке, определенном частью 1.3 статьи 16 Федерального </w:t>
      </w:r>
      <w:r w:rsidR="000B4E00" w:rsidRPr="00697567">
        <w:rPr>
          <w:rFonts w:eastAsia="Times New Roman"/>
          <w:sz w:val="28"/>
          <w:szCs w:val="28"/>
          <w:lang w:eastAsia="ru-RU"/>
        </w:rPr>
        <w:t>закона №</w:t>
      </w:r>
      <w:r w:rsidRPr="00697567">
        <w:rPr>
          <w:rFonts w:eastAsia="Times New Roman"/>
          <w:sz w:val="28"/>
          <w:szCs w:val="28"/>
          <w:lang w:eastAsia="ru-RU"/>
        </w:rPr>
        <w:t xml:space="preserve"> 210-ФЗ.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</w:t>
      </w:r>
      <w:r>
        <w:rPr>
          <w:rFonts w:eastAsia="Times New Roman"/>
          <w:sz w:val="28"/>
          <w:szCs w:val="28"/>
          <w:lang w:eastAsia="ru-RU"/>
        </w:rPr>
        <w:t>администрацию Ильевского сельского поселения</w:t>
      </w:r>
      <w:r w:rsidR="005658B5">
        <w:rPr>
          <w:rFonts w:eastAsia="Times New Roman"/>
          <w:sz w:val="28"/>
          <w:szCs w:val="28"/>
          <w:lang w:eastAsia="ru-RU"/>
        </w:rPr>
        <w:t xml:space="preserve">, МФЦ, </w:t>
      </w:r>
      <w:r w:rsidRPr="00697567">
        <w:rPr>
          <w:rFonts w:eastAsia="Times New Roman"/>
          <w:sz w:val="28"/>
          <w:szCs w:val="28"/>
          <w:lang w:eastAsia="ru-RU"/>
        </w:rPr>
        <w:t xml:space="preserve">либо </w:t>
      </w:r>
      <w:r w:rsidRPr="00697567">
        <w:rPr>
          <w:sz w:val="28"/>
          <w:szCs w:val="28"/>
        </w:rPr>
        <w:t>в комитет экономической политики и развития Волгоградской области</w:t>
      </w:r>
      <w:r w:rsidRPr="00697567">
        <w:rPr>
          <w:rFonts w:eastAsia="Times New Roman"/>
          <w:sz w:val="28"/>
          <w:szCs w:val="28"/>
          <w:lang w:eastAsia="ru-RU"/>
        </w:rPr>
        <w:t xml:space="preserve"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</w:t>
      </w:r>
      <w:r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97567">
        <w:rPr>
          <w:rFonts w:eastAsia="Times New Roman"/>
          <w:sz w:val="28"/>
          <w:szCs w:val="28"/>
          <w:lang w:eastAsia="ru-RU"/>
        </w:rPr>
        <w:t xml:space="preserve">муниципального служащего, руководителя </w:t>
      </w:r>
      <w:r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5.4. Жалоба должна содержать: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1) наименование </w:t>
      </w:r>
      <w:r>
        <w:rPr>
          <w:rFonts w:eastAsia="Times New Roman"/>
          <w:sz w:val="28"/>
          <w:szCs w:val="28"/>
          <w:lang w:eastAsia="ru-RU"/>
        </w:rPr>
        <w:t>администрации</w:t>
      </w:r>
      <w:r w:rsidRPr="00697567">
        <w:rPr>
          <w:rFonts w:eastAsia="Times New Roman"/>
          <w:sz w:val="28"/>
          <w:szCs w:val="28"/>
          <w:lang w:eastAsia="ru-RU"/>
        </w:rPr>
        <w:t>, должностного лица</w:t>
      </w:r>
      <w:r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Pr="00697567">
        <w:rPr>
          <w:rFonts w:eastAsia="Times New Roman"/>
          <w:sz w:val="28"/>
          <w:szCs w:val="28"/>
          <w:lang w:eastAsia="ru-RU"/>
        </w:rPr>
        <w:t xml:space="preserve">, или муниципального служащего, МФЦ, его руководителя и (или) работника, </w:t>
      </w:r>
      <w:r w:rsidRPr="00697567">
        <w:rPr>
          <w:rFonts w:eastAsia="Times New Roman"/>
          <w:sz w:val="28"/>
          <w:szCs w:val="28"/>
          <w:lang w:eastAsia="ru-RU"/>
        </w:rPr>
        <w:lastRenderedPageBreak/>
        <w:t>организаций, предусмотренных частью 1.1 статьи 16 Федерального закона № 210, их руководителей и (или) работников, решения и действия (бездействие) которых обжалуются;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 xml:space="preserve">, должностного лица, </w:t>
      </w:r>
      <w:r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>, либо муниципального служащего, МФЦ, работника МФЦ;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</w:t>
      </w:r>
      <w:r w:rsidR="00D74DB8"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="00D74DB8"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D74DB8"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>, работниками МФЦ, в течение трех дней со дня ее поступления.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="00D74DB8">
        <w:rPr>
          <w:rFonts w:eastAsia="Times New Roman"/>
          <w:sz w:val="28"/>
          <w:szCs w:val="28"/>
          <w:lang w:eastAsia="ru-RU"/>
        </w:rPr>
        <w:t>администрацию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D74DB8"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</w:t>
      </w:r>
      <w:r w:rsidRPr="00697567">
        <w:rPr>
          <w:rFonts w:eastAsia="Times New Roman"/>
          <w:sz w:val="28"/>
          <w:szCs w:val="28"/>
          <w:lang w:eastAsia="ru-RU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1) признание правомерными решения и (или) действий (бездействия) </w:t>
      </w:r>
      <w:r w:rsidR="00D74DB8"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поселения,</w:t>
      </w:r>
      <w:r w:rsidRPr="00697567">
        <w:rPr>
          <w:rFonts w:eastAsia="Times New Roman"/>
          <w:sz w:val="28"/>
          <w:szCs w:val="28"/>
          <w:lang w:eastAsia="ru-RU"/>
        </w:rPr>
        <w:t xml:space="preserve"> должностных лиц, муниципальных служащих </w:t>
      </w:r>
      <w:r w:rsidR="00D74DB8"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>, МФЦ, работника МФЦ, участвующих в предоставлении муниципальной услуги,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D74DB8"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97567" w:rsidRPr="00697567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697567">
        <w:rPr>
          <w:rFonts w:eastAsia="Times New Roman"/>
          <w:sz w:val="28"/>
          <w:szCs w:val="28"/>
          <w:lang w:eastAsia="ru-RU"/>
        </w:rPr>
        <w:lastRenderedPageBreak/>
        <w:t xml:space="preserve">служащих </w:t>
      </w:r>
      <w:r w:rsidR="00D74DB8">
        <w:rPr>
          <w:rFonts w:eastAsia="Times New Roman"/>
          <w:sz w:val="28"/>
          <w:szCs w:val="28"/>
          <w:lang w:eastAsia="ru-RU"/>
        </w:rPr>
        <w:t>администрации Ильевского сельского поселения</w:t>
      </w:r>
      <w:r w:rsidRPr="00697567">
        <w:rPr>
          <w:rFonts w:eastAsia="Times New Roman"/>
          <w:sz w:val="28"/>
          <w:szCs w:val="28"/>
          <w:lang w:eastAsia="ru-RU"/>
        </w:rPr>
        <w:t>, должностных лиц МФЦ, в судебном порядке в соответствии с законодательством Российской Федерации.</w:t>
      </w:r>
    </w:p>
    <w:p w:rsidR="009966B5" w:rsidRDefault="00697567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697567">
        <w:rPr>
          <w:rFonts w:eastAsia="Times New Roman"/>
          <w:sz w:val="28"/>
          <w:szCs w:val="28"/>
          <w:lang w:eastAsia="ru-RU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A2821" w:rsidRPr="003A2821" w:rsidRDefault="003A2821" w:rsidP="005658B5">
      <w:p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</w:p>
    <w:p w:rsidR="00F9246A" w:rsidRPr="00E61E4B" w:rsidRDefault="009966B5" w:rsidP="00E61E4B">
      <w:pPr>
        <w:pStyle w:val="a6"/>
        <w:numPr>
          <w:ilvl w:val="0"/>
          <w:numId w:val="19"/>
        </w:numPr>
        <w:spacing w:line="312" w:lineRule="auto"/>
        <w:ind w:left="-426" w:firstLine="426"/>
        <w:jc w:val="both"/>
        <w:rPr>
          <w:sz w:val="28"/>
          <w:szCs w:val="28"/>
        </w:rPr>
      </w:pPr>
      <w:r w:rsidRPr="00E61E4B">
        <w:rPr>
          <w:sz w:val="28"/>
          <w:szCs w:val="28"/>
        </w:rPr>
        <w:t>Постановление администрации Ильевского сельского поселения от 22.09.2014 №62 «Об утверждении административного регламента предоставления муниципальной услуги "Перевод жилых помещений в нежилые помещения и нежилых помещений в жилые помещения» считать утратившим силу.</w:t>
      </w:r>
    </w:p>
    <w:p w:rsidR="00E61E4B" w:rsidRPr="00E61E4B" w:rsidRDefault="00E61E4B" w:rsidP="00E61E4B">
      <w:pPr>
        <w:pStyle w:val="a6"/>
        <w:numPr>
          <w:ilvl w:val="0"/>
          <w:numId w:val="19"/>
        </w:numPr>
        <w:spacing w:line="312" w:lineRule="auto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 </w:t>
      </w:r>
      <w:r w:rsidR="00F0628B" w:rsidRPr="00E61E4B">
        <w:rPr>
          <w:sz w:val="28"/>
          <w:szCs w:val="28"/>
        </w:rPr>
        <w:t>администрации Ильевского сельского поселения</w:t>
      </w:r>
      <w:r w:rsidR="00F0628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№59 от 29.06.2018 года «О создании межве</w:t>
      </w:r>
      <w:r w:rsidR="00F0628B">
        <w:rPr>
          <w:rFonts w:eastAsia="Times New Roman"/>
          <w:sz w:val="28"/>
          <w:szCs w:val="28"/>
          <w:lang w:eastAsia="ru-RU"/>
        </w:rPr>
        <w:t>домственной комиссии по перевод</w:t>
      </w:r>
      <w:r>
        <w:rPr>
          <w:rFonts w:eastAsia="Times New Roman"/>
          <w:sz w:val="28"/>
          <w:szCs w:val="28"/>
          <w:lang w:eastAsia="ru-RU"/>
        </w:rPr>
        <w:t>у жилого помещения в нежилое помещение и нежилого помещения в жилое помещение на территории Ильевского сельского поселения Калачевского муниципального района Волгоградской области» считать утратившим силу.</w:t>
      </w:r>
    </w:p>
    <w:p w:rsidR="00DC7CE7" w:rsidRPr="00DC7CE7" w:rsidRDefault="00F0628B" w:rsidP="00F0628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C7CE7" w:rsidRPr="00DC7CE7">
        <w:rPr>
          <w:b/>
          <w:color w:val="000000"/>
          <w:sz w:val="28"/>
          <w:szCs w:val="28"/>
        </w:rPr>
        <w:t>.</w:t>
      </w:r>
      <w:r w:rsidR="00DC7CE7" w:rsidRPr="00DC7CE7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C7CE7" w:rsidRDefault="00DC7CE7" w:rsidP="00697567">
      <w:pPr>
        <w:spacing w:line="312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B4E00" w:rsidRDefault="000B4E00" w:rsidP="00697567">
      <w:pPr>
        <w:spacing w:line="312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DC7CE7" w:rsidRPr="00DC7CE7" w:rsidRDefault="00DC7CE7" w:rsidP="00697567">
      <w:pPr>
        <w:spacing w:line="312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Pr="00DC7CE7">
        <w:rPr>
          <w:rFonts w:eastAsia="Times New Roman"/>
          <w:b/>
          <w:sz w:val="28"/>
          <w:szCs w:val="28"/>
          <w:lang w:eastAsia="ru-RU"/>
        </w:rPr>
        <w:t xml:space="preserve">Глава Ильевского </w:t>
      </w:r>
    </w:p>
    <w:p w:rsidR="00F9246A" w:rsidRPr="00DC7CE7" w:rsidRDefault="00DC7CE7" w:rsidP="00697567">
      <w:pPr>
        <w:spacing w:line="312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C7CE7">
        <w:rPr>
          <w:rFonts w:eastAsia="Times New Roman"/>
          <w:b/>
          <w:sz w:val="28"/>
          <w:szCs w:val="28"/>
          <w:lang w:eastAsia="ru-RU"/>
        </w:rPr>
        <w:t xml:space="preserve">   сельского поселения                                                          </w:t>
      </w:r>
      <w:proofErr w:type="spellStart"/>
      <w:r w:rsidRPr="00DC7CE7">
        <w:rPr>
          <w:rFonts w:eastAsia="Times New Roman"/>
          <w:b/>
          <w:sz w:val="28"/>
          <w:szCs w:val="28"/>
          <w:lang w:eastAsia="ru-RU"/>
        </w:rPr>
        <w:t>И.В.Горбатова</w:t>
      </w:r>
      <w:proofErr w:type="spellEnd"/>
    </w:p>
    <w:p w:rsidR="00F9246A" w:rsidRDefault="00DC7CE7" w:rsidP="00697567">
      <w:pPr>
        <w:spacing w:line="312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</w:p>
    <w:p w:rsidR="00F9246A" w:rsidRDefault="00F9246A" w:rsidP="00697567">
      <w:pPr>
        <w:spacing w:line="312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9246A" w:rsidRDefault="00F9246A" w:rsidP="00697567">
      <w:pPr>
        <w:spacing w:line="312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01B8F" w:rsidRPr="00197B65" w:rsidRDefault="00F01B8F" w:rsidP="00AA7787">
      <w:pPr>
        <w:pStyle w:val="ConsPlusCell"/>
        <w:spacing w:after="100" w:afterAutospacing="1"/>
        <w:jc w:val="both"/>
        <w:rPr>
          <w:b/>
          <w:sz w:val="28"/>
          <w:szCs w:val="28"/>
        </w:rPr>
      </w:pPr>
    </w:p>
    <w:sectPr w:rsidR="00F01B8F" w:rsidRPr="00197B65" w:rsidSect="005658B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46BF"/>
    <w:multiLevelType w:val="hybridMultilevel"/>
    <w:tmpl w:val="F1FE4B4E"/>
    <w:lvl w:ilvl="0" w:tplc="ACB2BAE8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8C860B7"/>
    <w:multiLevelType w:val="multilevel"/>
    <w:tmpl w:val="29C27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 w15:restartNumberingAfterBreak="0">
    <w:nsid w:val="1D1C622A"/>
    <w:multiLevelType w:val="hybridMultilevel"/>
    <w:tmpl w:val="23106934"/>
    <w:lvl w:ilvl="0" w:tplc="A692B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5386"/>
    <w:multiLevelType w:val="multilevel"/>
    <w:tmpl w:val="D53624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 w15:restartNumberingAfterBreak="0">
    <w:nsid w:val="22931874"/>
    <w:multiLevelType w:val="hybridMultilevel"/>
    <w:tmpl w:val="17687438"/>
    <w:lvl w:ilvl="0" w:tplc="1CAA1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A394E"/>
    <w:multiLevelType w:val="multilevel"/>
    <w:tmpl w:val="6BBA3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C86818"/>
    <w:multiLevelType w:val="multilevel"/>
    <w:tmpl w:val="66E6E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SimSu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</w:rPr>
    </w:lvl>
  </w:abstractNum>
  <w:abstractNum w:abstractNumId="8" w15:restartNumberingAfterBreak="0">
    <w:nsid w:val="48D556D9"/>
    <w:multiLevelType w:val="hybridMultilevel"/>
    <w:tmpl w:val="334899FA"/>
    <w:lvl w:ilvl="0" w:tplc="A692B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B2466"/>
    <w:multiLevelType w:val="multilevel"/>
    <w:tmpl w:val="3334D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0" w15:restartNumberingAfterBreak="0">
    <w:nsid w:val="554801B9"/>
    <w:multiLevelType w:val="multilevel"/>
    <w:tmpl w:val="632274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F82933"/>
    <w:multiLevelType w:val="multilevel"/>
    <w:tmpl w:val="7AE879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62C729A"/>
    <w:multiLevelType w:val="hybridMultilevel"/>
    <w:tmpl w:val="998AF29A"/>
    <w:lvl w:ilvl="0" w:tplc="DBC6B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4"/>
  </w:num>
  <w:num w:numId="5">
    <w:abstractNumId w:val="19"/>
  </w:num>
  <w:num w:numId="6">
    <w:abstractNumId w:val="16"/>
  </w:num>
  <w:num w:numId="7">
    <w:abstractNumId w:val="15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3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B4E00"/>
    <w:rsid w:val="000C2665"/>
    <w:rsid w:val="000C49A5"/>
    <w:rsid w:val="000D12BA"/>
    <w:rsid w:val="000D294B"/>
    <w:rsid w:val="000E1035"/>
    <w:rsid w:val="001040FC"/>
    <w:rsid w:val="00110D48"/>
    <w:rsid w:val="00143411"/>
    <w:rsid w:val="00175284"/>
    <w:rsid w:val="00191A44"/>
    <w:rsid w:val="00192DEF"/>
    <w:rsid w:val="001969AB"/>
    <w:rsid w:val="00197B65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44BF3"/>
    <w:rsid w:val="00364FCA"/>
    <w:rsid w:val="003732A4"/>
    <w:rsid w:val="00376814"/>
    <w:rsid w:val="00377345"/>
    <w:rsid w:val="003A2821"/>
    <w:rsid w:val="003D0E40"/>
    <w:rsid w:val="003E72E8"/>
    <w:rsid w:val="003F708E"/>
    <w:rsid w:val="0041452C"/>
    <w:rsid w:val="004146AB"/>
    <w:rsid w:val="004330A4"/>
    <w:rsid w:val="00456D92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658B5"/>
    <w:rsid w:val="00570C5A"/>
    <w:rsid w:val="00571A23"/>
    <w:rsid w:val="00577B91"/>
    <w:rsid w:val="005919B1"/>
    <w:rsid w:val="005D5B30"/>
    <w:rsid w:val="005E4DE2"/>
    <w:rsid w:val="005F4917"/>
    <w:rsid w:val="00626EAC"/>
    <w:rsid w:val="0064603D"/>
    <w:rsid w:val="0067174B"/>
    <w:rsid w:val="00697567"/>
    <w:rsid w:val="006A59DA"/>
    <w:rsid w:val="006F5395"/>
    <w:rsid w:val="00742864"/>
    <w:rsid w:val="00766E1A"/>
    <w:rsid w:val="00773A02"/>
    <w:rsid w:val="007B546D"/>
    <w:rsid w:val="007C1525"/>
    <w:rsid w:val="007D22A3"/>
    <w:rsid w:val="007E7100"/>
    <w:rsid w:val="007F5ECA"/>
    <w:rsid w:val="008146FC"/>
    <w:rsid w:val="00844282"/>
    <w:rsid w:val="00863CF2"/>
    <w:rsid w:val="008774AA"/>
    <w:rsid w:val="00880C0B"/>
    <w:rsid w:val="00896B57"/>
    <w:rsid w:val="008A346E"/>
    <w:rsid w:val="008A58F8"/>
    <w:rsid w:val="008B21E0"/>
    <w:rsid w:val="008C564B"/>
    <w:rsid w:val="008F7901"/>
    <w:rsid w:val="00905E1F"/>
    <w:rsid w:val="0090772E"/>
    <w:rsid w:val="00925B2E"/>
    <w:rsid w:val="00925E97"/>
    <w:rsid w:val="00930621"/>
    <w:rsid w:val="00936EFF"/>
    <w:rsid w:val="00975B61"/>
    <w:rsid w:val="0098704C"/>
    <w:rsid w:val="00991A31"/>
    <w:rsid w:val="009966B5"/>
    <w:rsid w:val="009969DC"/>
    <w:rsid w:val="009C398D"/>
    <w:rsid w:val="009C4680"/>
    <w:rsid w:val="009D7607"/>
    <w:rsid w:val="009E24AA"/>
    <w:rsid w:val="00A00BC4"/>
    <w:rsid w:val="00A116D1"/>
    <w:rsid w:val="00A24FFF"/>
    <w:rsid w:val="00A277B0"/>
    <w:rsid w:val="00A450C5"/>
    <w:rsid w:val="00A70245"/>
    <w:rsid w:val="00A82144"/>
    <w:rsid w:val="00A8222B"/>
    <w:rsid w:val="00A932A0"/>
    <w:rsid w:val="00AA0A13"/>
    <w:rsid w:val="00AA7787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8256E"/>
    <w:rsid w:val="00B94A47"/>
    <w:rsid w:val="00BA0574"/>
    <w:rsid w:val="00BB718E"/>
    <w:rsid w:val="00BC6FDE"/>
    <w:rsid w:val="00BE1D4B"/>
    <w:rsid w:val="00BE5378"/>
    <w:rsid w:val="00BF1A87"/>
    <w:rsid w:val="00C12D24"/>
    <w:rsid w:val="00C2110B"/>
    <w:rsid w:val="00C47115"/>
    <w:rsid w:val="00C902CB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74DB8"/>
    <w:rsid w:val="00D76305"/>
    <w:rsid w:val="00D82DA6"/>
    <w:rsid w:val="00D903A9"/>
    <w:rsid w:val="00DC4C56"/>
    <w:rsid w:val="00DC7CE7"/>
    <w:rsid w:val="00DE2FC8"/>
    <w:rsid w:val="00DF0CC5"/>
    <w:rsid w:val="00E019A5"/>
    <w:rsid w:val="00E2356F"/>
    <w:rsid w:val="00E25DAD"/>
    <w:rsid w:val="00E34C5D"/>
    <w:rsid w:val="00E43EB6"/>
    <w:rsid w:val="00E61E4B"/>
    <w:rsid w:val="00E659D1"/>
    <w:rsid w:val="00E74B1B"/>
    <w:rsid w:val="00E776CF"/>
    <w:rsid w:val="00E959E5"/>
    <w:rsid w:val="00EB0CFD"/>
    <w:rsid w:val="00EB202B"/>
    <w:rsid w:val="00EB609A"/>
    <w:rsid w:val="00ED2957"/>
    <w:rsid w:val="00EE502E"/>
    <w:rsid w:val="00EF2447"/>
    <w:rsid w:val="00EF35D0"/>
    <w:rsid w:val="00F01B8F"/>
    <w:rsid w:val="00F0628B"/>
    <w:rsid w:val="00F55A50"/>
    <w:rsid w:val="00F56B33"/>
    <w:rsid w:val="00F60CEC"/>
    <w:rsid w:val="00F9246A"/>
    <w:rsid w:val="00FA2F20"/>
    <w:rsid w:val="00FB491C"/>
    <w:rsid w:val="00FB6B10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3A38-BDDC-4E60-B1F7-8E629DC0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5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C5A"/>
    <w:rPr>
      <w:rFonts w:ascii="Segoe UI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975B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ConsPlusCell">
    <w:name w:val="ConsPlusCell"/>
    <w:rsid w:val="00975B6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Цветовое выделение для Нормальный"/>
    <w:rsid w:val="00AA7787"/>
  </w:style>
  <w:style w:type="paragraph" w:styleId="aa">
    <w:name w:val="caption"/>
    <w:basedOn w:val="a"/>
    <w:next w:val="a"/>
    <w:qFormat/>
    <w:rsid w:val="00AA7787"/>
    <w:pPr>
      <w:jc w:val="center"/>
    </w:pPr>
    <w:rPr>
      <w:rFonts w:eastAsia="Times New Roman"/>
      <w:b/>
      <w:bCs/>
      <w:lang w:eastAsia="ru-RU"/>
    </w:rPr>
  </w:style>
  <w:style w:type="paragraph" w:styleId="ab">
    <w:name w:val="Title"/>
    <w:basedOn w:val="a"/>
    <w:link w:val="ac"/>
    <w:qFormat/>
    <w:rsid w:val="00AA7787"/>
    <w:pPr>
      <w:jc w:val="center"/>
    </w:pPr>
    <w:rPr>
      <w:rFonts w:eastAsia="Times New Roman"/>
      <w:b/>
      <w:bCs/>
      <w:lang w:eastAsia="ru-RU"/>
    </w:rPr>
  </w:style>
  <w:style w:type="character" w:customStyle="1" w:styleId="ac">
    <w:name w:val="Название Знак"/>
    <w:basedOn w:val="a0"/>
    <w:link w:val="ab"/>
    <w:rsid w:val="00AA7787"/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A778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A7787"/>
    <w:rPr>
      <w:rFonts w:ascii="Arial" w:eastAsia="Times New Roman" w:hAnsi="Arial" w:cs="Arial"/>
    </w:rPr>
  </w:style>
  <w:style w:type="paragraph" w:customStyle="1" w:styleId="ConsPlusTitle">
    <w:name w:val="ConsPlusTitle"/>
    <w:rsid w:val="00AA778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A778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7787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"/>
    <w:rsid w:val="00AA778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styleId="ae">
    <w:name w:val="Hyperlink"/>
    <w:rsid w:val="00AA7787"/>
    <w:rPr>
      <w:color w:val="0000FF"/>
      <w:u w:val="single"/>
    </w:rPr>
  </w:style>
  <w:style w:type="character" w:customStyle="1" w:styleId="af">
    <w:name w:val="Гипертекстовая ссылка"/>
    <w:rsid w:val="00AA7787"/>
    <w:rPr>
      <w:color w:val="008000"/>
    </w:rPr>
  </w:style>
  <w:style w:type="paragraph" w:customStyle="1" w:styleId="ConsPlusNonformat">
    <w:name w:val="ConsPlusNonformat"/>
    <w:uiPriority w:val="99"/>
    <w:rsid w:val="00AA77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Знак"/>
    <w:basedOn w:val="a"/>
    <w:uiPriority w:val="99"/>
    <w:rsid w:val="00AA778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text">
    <w:name w:val="text"/>
    <w:basedOn w:val="a"/>
    <w:rsid w:val="00AA7787"/>
    <w:pPr>
      <w:ind w:firstLine="567"/>
      <w:jc w:val="both"/>
    </w:pPr>
    <w:rPr>
      <w:rFonts w:ascii="Arial" w:eastAsia="Times New Roman" w:hAnsi="Arial" w:cs="Arial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A778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A7787"/>
    <w:rPr>
      <w:rFonts w:ascii="Calibri" w:eastAsia="Calibri" w:hAnsi="Calibri"/>
      <w:lang w:eastAsia="en-US"/>
    </w:rPr>
  </w:style>
  <w:style w:type="character" w:styleId="af3">
    <w:name w:val="footnote reference"/>
    <w:semiHidden/>
    <w:rsid w:val="00AA7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7602-6178-493C-B650-F032CC0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User2</cp:lastModifiedBy>
  <cp:revision>7</cp:revision>
  <cp:lastPrinted>2018-12-19T08:15:00Z</cp:lastPrinted>
  <dcterms:created xsi:type="dcterms:W3CDTF">2018-12-17T15:01:00Z</dcterms:created>
  <dcterms:modified xsi:type="dcterms:W3CDTF">2018-12-24T12:45:00Z</dcterms:modified>
</cp:coreProperties>
</file>