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 w:rsidR="00F62D34">
        <w:rPr>
          <w:sz w:val="28"/>
          <w:szCs w:val="28"/>
        </w:rPr>
        <w:t>8</w:t>
      </w:r>
      <w:r w:rsidR="00411A26">
        <w:rPr>
          <w:sz w:val="28"/>
          <w:szCs w:val="28"/>
        </w:rPr>
        <w:t>1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411A26" w:rsidRPr="00411A26" w:rsidRDefault="00411A26" w:rsidP="00411A26">
      <w:pPr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411A26">
        <w:rPr>
          <w:b/>
          <w:sz w:val="28"/>
          <w:szCs w:val="28"/>
        </w:rPr>
        <w:t>О подготовке плана мероприятий по улучшению условий</w:t>
      </w:r>
    </w:p>
    <w:p w:rsidR="00411A26" w:rsidRPr="00411A26" w:rsidRDefault="00411A26" w:rsidP="00411A26">
      <w:pPr>
        <w:adjustRightInd w:val="0"/>
        <w:jc w:val="center"/>
        <w:rPr>
          <w:b/>
          <w:sz w:val="28"/>
          <w:szCs w:val="28"/>
        </w:rPr>
      </w:pPr>
      <w:r w:rsidRPr="00411A26">
        <w:rPr>
          <w:b/>
          <w:sz w:val="28"/>
          <w:szCs w:val="28"/>
        </w:rPr>
        <w:t>и охраны труда А</w:t>
      </w:r>
      <w:r w:rsidRPr="00411A26">
        <w:rPr>
          <w:b/>
          <w:color w:val="323232"/>
          <w:sz w:val="28"/>
          <w:szCs w:val="28"/>
        </w:rPr>
        <w:t>дминистрации Ильевского сельского поселения</w:t>
      </w:r>
    </w:p>
    <w:p w:rsidR="00A2546C" w:rsidRDefault="00A2546C" w:rsidP="00A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26" w:rsidRPr="00411A26" w:rsidRDefault="00411A26" w:rsidP="00411A26">
      <w:pPr>
        <w:adjustRightInd w:val="0"/>
        <w:ind w:firstLine="709"/>
        <w:jc w:val="both"/>
        <w:rPr>
          <w:sz w:val="28"/>
          <w:szCs w:val="28"/>
        </w:rPr>
      </w:pPr>
      <w:r w:rsidRPr="00411A26">
        <w:rPr>
          <w:sz w:val="28"/>
          <w:szCs w:val="28"/>
        </w:rPr>
        <w:t xml:space="preserve">Для подготовки плана мероприятий по улучшению условий и охраны труда и в целях реализации требований статьи 226 Трудового кодекса Российской Федерации: </w:t>
      </w:r>
    </w:p>
    <w:p w:rsidR="00F62D34" w:rsidRPr="00411A26" w:rsidRDefault="00F62D34" w:rsidP="00F6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26" w:rsidRPr="00411A26" w:rsidRDefault="00411A26" w:rsidP="00411A26">
      <w:pPr>
        <w:pStyle w:val="aa"/>
        <w:numPr>
          <w:ilvl w:val="0"/>
          <w:numId w:val="22"/>
        </w:numPr>
        <w:tabs>
          <w:tab w:val="left" w:pos="0"/>
        </w:tabs>
        <w:adjustRightInd w:val="0"/>
        <w:jc w:val="both"/>
        <w:rPr>
          <w:sz w:val="28"/>
          <w:szCs w:val="28"/>
        </w:rPr>
      </w:pPr>
      <w:r w:rsidRPr="00411A26">
        <w:rPr>
          <w:sz w:val="28"/>
          <w:szCs w:val="28"/>
        </w:rPr>
        <w:t xml:space="preserve">Главному специалисту </w:t>
      </w:r>
      <w:r w:rsidRPr="00411A26">
        <w:rPr>
          <w:b/>
          <w:sz w:val="28"/>
          <w:szCs w:val="28"/>
        </w:rPr>
        <w:t>Дудановой Е.А.</w:t>
      </w:r>
      <w:r w:rsidRPr="00411A26">
        <w:rPr>
          <w:sz w:val="28"/>
          <w:szCs w:val="28"/>
        </w:rPr>
        <w:t xml:space="preserve"> до 05 декабря 2016 г.</w:t>
      </w:r>
    </w:p>
    <w:p w:rsidR="00411A26" w:rsidRPr="00411A26" w:rsidRDefault="00411A26" w:rsidP="00411A26">
      <w:pPr>
        <w:tabs>
          <w:tab w:val="left" w:pos="0"/>
        </w:tabs>
        <w:adjustRightInd w:val="0"/>
        <w:jc w:val="both"/>
        <w:rPr>
          <w:sz w:val="28"/>
          <w:szCs w:val="28"/>
        </w:rPr>
      </w:pPr>
      <w:r w:rsidRPr="00411A26">
        <w:rPr>
          <w:sz w:val="28"/>
          <w:szCs w:val="28"/>
        </w:rPr>
        <w:t>рассчитать сумму расходов на мероприятия на улучшение условий и охраны труда по форме, согласно приложению.</w:t>
      </w:r>
    </w:p>
    <w:p w:rsidR="00411A26" w:rsidRDefault="00411A26" w:rsidP="00411A26">
      <w:pPr>
        <w:pStyle w:val="aa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1A26">
        <w:rPr>
          <w:sz w:val="28"/>
          <w:szCs w:val="28"/>
        </w:rPr>
        <w:t xml:space="preserve">Заместителю главы администрации </w:t>
      </w:r>
      <w:r w:rsidRPr="00411A26">
        <w:rPr>
          <w:b/>
          <w:sz w:val="28"/>
          <w:szCs w:val="28"/>
        </w:rPr>
        <w:t xml:space="preserve">Степановой Е.Н. </w:t>
      </w:r>
      <w:r w:rsidRPr="00411A26">
        <w:rPr>
          <w:sz w:val="28"/>
          <w:szCs w:val="28"/>
        </w:rPr>
        <w:t xml:space="preserve"> до 10 декабря </w:t>
      </w:r>
    </w:p>
    <w:p w:rsidR="00411A26" w:rsidRPr="00411A26" w:rsidRDefault="00411A26" w:rsidP="00411A26">
      <w:pPr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411A26">
        <w:rPr>
          <w:sz w:val="28"/>
          <w:szCs w:val="28"/>
        </w:rPr>
        <w:t>2016 г. подготовить план мероприятий по улучшению условий и охраны труда на 2017 год.</w:t>
      </w:r>
    </w:p>
    <w:p w:rsidR="00411A26" w:rsidRPr="00411A26" w:rsidRDefault="00F85580" w:rsidP="00411A26">
      <w:pPr>
        <w:pStyle w:val="aa"/>
        <w:numPr>
          <w:ilvl w:val="0"/>
          <w:numId w:val="2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411A26">
        <w:rPr>
          <w:sz w:val="28"/>
          <w:szCs w:val="28"/>
        </w:rPr>
        <w:t xml:space="preserve">Контроль исполнения настоящего распоряжения возложить </w:t>
      </w:r>
      <w:proofErr w:type="gramStart"/>
      <w:r w:rsidRPr="00411A26">
        <w:rPr>
          <w:sz w:val="28"/>
          <w:szCs w:val="28"/>
        </w:rPr>
        <w:t>на</w:t>
      </w:r>
      <w:proofErr w:type="gramEnd"/>
    </w:p>
    <w:p w:rsidR="00F85580" w:rsidRPr="00411A26" w:rsidRDefault="00F85580" w:rsidP="00411A26">
      <w:pPr>
        <w:tabs>
          <w:tab w:val="left" w:pos="993"/>
        </w:tabs>
        <w:jc w:val="both"/>
        <w:rPr>
          <w:b/>
          <w:sz w:val="28"/>
          <w:szCs w:val="28"/>
        </w:rPr>
      </w:pPr>
      <w:r w:rsidRPr="00411A26">
        <w:rPr>
          <w:sz w:val="28"/>
          <w:szCs w:val="28"/>
        </w:rPr>
        <w:t xml:space="preserve">заместителя главы </w:t>
      </w:r>
      <w:r w:rsidRPr="00411A26">
        <w:rPr>
          <w:b/>
          <w:sz w:val="28"/>
          <w:szCs w:val="28"/>
        </w:rPr>
        <w:t>Степанову Е.Н.</w:t>
      </w:r>
    </w:p>
    <w:p w:rsidR="002775B7" w:rsidRDefault="002775B7" w:rsidP="00277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2775B7" w:rsidRDefault="002775B7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Pr="00016E43" w:rsidRDefault="00411A26" w:rsidP="00411A26">
      <w:pPr>
        <w:suppressAutoHyphens/>
        <w:ind w:firstLine="709"/>
        <w:jc w:val="right"/>
        <w:rPr>
          <w:lang w:eastAsia="ar-SA"/>
        </w:rPr>
      </w:pPr>
      <w:r w:rsidRPr="00016E43">
        <w:rPr>
          <w:lang w:eastAsia="ar-SA"/>
        </w:rPr>
        <w:t>Приложение № 1</w:t>
      </w:r>
    </w:p>
    <w:p w:rsidR="00411A26" w:rsidRDefault="00411A26" w:rsidP="00411A26">
      <w:pPr>
        <w:suppressAutoHyphens/>
        <w:ind w:firstLine="426"/>
        <w:jc w:val="right"/>
        <w:rPr>
          <w:lang w:eastAsia="ar-SA"/>
        </w:rPr>
      </w:pPr>
      <w:r w:rsidRPr="00016E43">
        <w:rPr>
          <w:lang w:eastAsia="ar-SA"/>
        </w:rPr>
        <w:t xml:space="preserve">к </w:t>
      </w:r>
      <w:r>
        <w:rPr>
          <w:lang w:eastAsia="ar-SA"/>
        </w:rPr>
        <w:t>Распоряжению</w:t>
      </w:r>
      <w:r w:rsidRPr="00016E43">
        <w:rPr>
          <w:lang w:eastAsia="ar-SA"/>
        </w:rPr>
        <w:t xml:space="preserve">  </w:t>
      </w:r>
    </w:p>
    <w:p w:rsidR="00411A26" w:rsidRPr="00016E43" w:rsidRDefault="00411A26" w:rsidP="00411A26">
      <w:pPr>
        <w:suppressAutoHyphens/>
        <w:ind w:firstLine="426"/>
        <w:jc w:val="right"/>
        <w:rPr>
          <w:lang w:eastAsia="ar-SA"/>
        </w:rPr>
      </w:pPr>
      <w:r w:rsidRPr="00016E43">
        <w:rPr>
          <w:lang w:eastAsia="ar-SA"/>
        </w:rPr>
        <w:t xml:space="preserve">№ </w:t>
      </w:r>
      <w:r>
        <w:rPr>
          <w:lang w:eastAsia="ar-SA"/>
        </w:rPr>
        <w:t>81 Р-п</w:t>
      </w:r>
      <w:r w:rsidRPr="00016E43">
        <w:rPr>
          <w:lang w:eastAsia="ar-SA"/>
        </w:rPr>
        <w:t xml:space="preserve"> от </w:t>
      </w:r>
      <w:r>
        <w:rPr>
          <w:lang w:eastAsia="ar-SA"/>
        </w:rPr>
        <w:t xml:space="preserve">25.11.2016 </w:t>
      </w:r>
      <w:r w:rsidRPr="00302865">
        <w:rPr>
          <w:lang w:eastAsia="ar-SA"/>
        </w:rPr>
        <w:t>г</w:t>
      </w:r>
      <w:r>
        <w:rPr>
          <w:lang w:eastAsia="ar-SA"/>
        </w:rPr>
        <w:t>ода</w:t>
      </w:r>
    </w:p>
    <w:p w:rsidR="00411A26" w:rsidRDefault="00411A26" w:rsidP="00CE53F3"/>
    <w:p w:rsidR="00411A26" w:rsidRPr="00CA595D" w:rsidRDefault="00411A26" w:rsidP="00411A26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595D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tbl>
      <w:tblPr>
        <w:tblW w:w="9747" w:type="dxa"/>
        <w:tblLook w:val="04A0"/>
      </w:tblPr>
      <w:tblGrid>
        <w:gridCol w:w="9747"/>
      </w:tblGrid>
      <w:tr w:rsidR="00411A26" w:rsidRPr="007725D8" w:rsidTr="008F59E5">
        <w:trPr>
          <w:trHeight w:val="323"/>
        </w:trPr>
        <w:tc>
          <w:tcPr>
            <w:tcW w:w="9747" w:type="dxa"/>
            <w:vMerge w:val="restart"/>
          </w:tcPr>
          <w:p w:rsidR="00411A26" w:rsidRPr="007725D8" w:rsidRDefault="00411A26" w:rsidP="008F59E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411A26" w:rsidRPr="007725D8" w:rsidRDefault="00411A26" w:rsidP="008F59E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Ильевского сельского поселения</w:t>
            </w:r>
          </w:p>
        </w:tc>
      </w:tr>
      <w:tr w:rsidR="00411A26" w:rsidRPr="007725D8" w:rsidTr="008F59E5">
        <w:trPr>
          <w:trHeight w:val="322"/>
        </w:trPr>
        <w:tc>
          <w:tcPr>
            <w:tcW w:w="9747" w:type="dxa"/>
            <w:vMerge/>
          </w:tcPr>
          <w:p w:rsidR="00411A26" w:rsidRPr="007725D8" w:rsidRDefault="00411A26" w:rsidP="008F59E5">
            <w:pPr>
              <w:adjustRightInd w:val="0"/>
              <w:ind w:firstLine="540"/>
              <w:jc w:val="right"/>
            </w:pPr>
          </w:p>
        </w:tc>
      </w:tr>
      <w:tr w:rsidR="00411A26" w:rsidRPr="007725D8" w:rsidTr="008F59E5">
        <w:tc>
          <w:tcPr>
            <w:tcW w:w="9747" w:type="dxa"/>
          </w:tcPr>
          <w:p w:rsidR="00411A26" w:rsidRPr="007725D8" w:rsidRDefault="00411A26" w:rsidP="008F59E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5D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72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25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25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Горбатова</w:t>
            </w:r>
          </w:p>
        </w:tc>
      </w:tr>
    </w:tbl>
    <w:p w:rsidR="00411A26" w:rsidRPr="00CA595D" w:rsidRDefault="00411A26" w:rsidP="00411A2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A595D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595D">
        <w:rPr>
          <w:rFonts w:ascii="Times New Roman" w:hAnsi="Times New Roman" w:cs="Times New Roman"/>
          <w:sz w:val="24"/>
          <w:szCs w:val="24"/>
        </w:rPr>
        <w:t>__»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A595D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CA595D">
        <w:rPr>
          <w:rFonts w:ascii="Times New Roman" w:hAnsi="Times New Roman" w:cs="Times New Roman"/>
          <w:sz w:val="24"/>
          <w:szCs w:val="24"/>
        </w:rPr>
        <w:t>г.</w:t>
      </w:r>
    </w:p>
    <w:p w:rsidR="00411A26" w:rsidRPr="00EA26BE" w:rsidRDefault="00411A26" w:rsidP="00411A26">
      <w:pPr>
        <w:widowControl w:val="0"/>
        <w:adjustRightInd w:val="0"/>
        <w:ind w:firstLine="709"/>
        <w:jc w:val="right"/>
        <w:rPr>
          <w:sz w:val="26"/>
          <w:szCs w:val="26"/>
        </w:rPr>
      </w:pPr>
    </w:p>
    <w:p w:rsidR="00411A26" w:rsidRDefault="00411A26" w:rsidP="00411A26">
      <w:pPr>
        <w:widowControl w:val="0"/>
        <w:adjustRightInd w:val="0"/>
        <w:ind w:firstLine="709"/>
        <w:jc w:val="right"/>
        <w:rPr>
          <w:sz w:val="26"/>
          <w:szCs w:val="26"/>
        </w:rPr>
      </w:pPr>
    </w:p>
    <w:p w:rsidR="00411A26" w:rsidRDefault="00411A26" w:rsidP="00411A26">
      <w:pPr>
        <w:widowControl w:val="0"/>
        <w:adjustRightInd w:val="0"/>
        <w:ind w:firstLine="709"/>
        <w:jc w:val="center"/>
        <w:rPr>
          <w:sz w:val="26"/>
          <w:szCs w:val="26"/>
        </w:rPr>
      </w:pPr>
    </w:p>
    <w:p w:rsidR="00411A26" w:rsidRPr="009B115E" w:rsidRDefault="00411A26" w:rsidP="00411A2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11A26" w:rsidRPr="001B1102" w:rsidRDefault="00411A26" w:rsidP="00411A2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B1102">
        <w:rPr>
          <w:rFonts w:ascii="Times New Roman" w:hAnsi="Times New Roman"/>
          <w:b/>
          <w:sz w:val="24"/>
          <w:szCs w:val="24"/>
        </w:rPr>
        <w:t xml:space="preserve">мероприятий по улучшению условий </w:t>
      </w:r>
      <w:r>
        <w:rPr>
          <w:rFonts w:ascii="Times New Roman" w:hAnsi="Times New Roman"/>
          <w:b/>
          <w:sz w:val="24"/>
          <w:szCs w:val="24"/>
        </w:rPr>
        <w:t xml:space="preserve">и охраны </w:t>
      </w:r>
      <w:r w:rsidRPr="001B1102">
        <w:rPr>
          <w:rFonts w:ascii="Times New Roman" w:hAnsi="Times New Roman"/>
          <w:b/>
          <w:sz w:val="24"/>
          <w:szCs w:val="24"/>
        </w:rPr>
        <w:t>труда</w:t>
      </w:r>
    </w:p>
    <w:p w:rsidR="00411A26" w:rsidRPr="001B1102" w:rsidRDefault="00411A26" w:rsidP="00411A26">
      <w:pPr>
        <w:pStyle w:val="ac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821"/>
        <w:gridCol w:w="1647"/>
        <w:gridCol w:w="2111"/>
        <w:gridCol w:w="1651"/>
      </w:tblGrid>
      <w:tr w:rsidR="00411A26" w:rsidTr="008F59E5">
        <w:tc>
          <w:tcPr>
            <w:tcW w:w="622" w:type="dxa"/>
          </w:tcPr>
          <w:p w:rsidR="00411A26" w:rsidRPr="001B1102" w:rsidRDefault="00411A26" w:rsidP="008F59E5">
            <w:pPr>
              <w:jc w:val="center"/>
            </w:pPr>
            <w:r w:rsidRPr="001B1102">
              <w:t>№</w:t>
            </w:r>
          </w:p>
          <w:p w:rsidR="00411A26" w:rsidRPr="001B1102" w:rsidRDefault="00411A26" w:rsidP="008F59E5">
            <w:pPr>
              <w:jc w:val="center"/>
            </w:pPr>
            <w:proofErr w:type="gramStart"/>
            <w:r w:rsidRPr="001B1102">
              <w:t>п</w:t>
            </w:r>
            <w:proofErr w:type="gramEnd"/>
            <w:r w:rsidRPr="001B1102">
              <w:t>/п</w:t>
            </w:r>
          </w:p>
        </w:tc>
        <w:tc>
          <w:tcPr>
            <w:tcW w:w="3821" w:type="dxa"/>
          </w:tcPr>
          <w:p w:rsidR="00411A26" w:rsidRPr="001B1102" w:rsidRDefault="00411A26" w:rsidP="008F59E5">
            <w:pPr>
              <w:jc w:val="center"/>
            </w:pPr>
            <w:r w:rsidRPr="001B1102">
              <w:t xml:space="preserve">Наименование </w:t>
            </w:r>
          </w:p>
          <w:p w:rsidR="00411A26" w:rsidRPr="001B1102" w:rsidRDefault="00411A26" w:rsidP="008F59E5">
            <w:pPr>
              <w:jc w:val="center"/>
            </w:pPr>
            <w:r w:rsidRPr="001B1102">
              <w:t>мероприятия</w:t>
            </w:r>
          </w:p>
        </w:tc>
        <w:tc>
          <w:tcPr>
            <w:tcW w:w="1647" w:type="dxa"/>
          </w:tcPr>
          <w:p w:rsidR="00411A26" w:rsidRPr="001B1102" w:rsidRDefault="00411A26" w:rsidP="008F59E5">
            <w:pPr>
              <w:jc w:val="center"/>
            </w:pPr>
            <w:r w:rsidRPr="001B1102">
              <w:t>Срок выполнения</w:t>
            </w:r>
          </w:p>
        </w:tc>
        <w:tc>
          <w:tcPr>
            <w:tcW w:w="2111" w:type="dxa"/>
          </w:tcPr>
          <w:p w:rsidR="00411A26" w:rsidRPr="001B1102" w:rsidRDefault="00411A26" w:rsidP="008F59E5">
            <w:pPr>
              <w:adjustRightInd w:val="0"/>
              <w:jc w:val="center"/>
            </w:pPr>
            <w:r w:rsidRPr="001B1102">
              <w:t>Ответственный</w:t>
            </w:r>
          </w:p>
          <w:p w:rsidR="00411A26" w:rsidRPr="001B1102" w:rsidRDefault="00411A26" w:rsidP="008F59E5">
            <w:pPr>
              <w:jc w:val="center"/>
            </w:pPr>
            <w:r w:rsidRPr="001B1102">
              <w:t>исполнитель</w:t>
            </w:r>
          </w:p>
        </w:tc>
        <w:tc>
          <w:tcPr>
            <w:tcW w:w="1651" w:type="dxa"/>
          </w:tcPr>
          <w:p w:rsidR="00411A26" w:rsidRPr="001B1102" w:rsidRDefault="00411A26" w:rsidP="008F59E5">
            <w:pPr>
              <w:jc w:val="center"/>
            </w:pPr>
            <w:r w:rsidRPr="001B1102">
              <w:t>Отметка о выполнении</w:t>
            </w:r>
          </w:p>
        </w:tc>
      </w:tr>
      <w:tr w:rsidR="00411A26" w:rsidTr="008F59E5">
        <w:tc>
          <w:tcPr>
            <w:tcW w:w="622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  <w:r w:rsidRPr="001B1102">
              <w:t>1.</w:t>
            </w:r>
          </w:p>
        </w:tc>
        <w:tc>
          <w:tcPr>
            <w:tcW w:w="382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  <w:r w:rsidRPr="005B4D3A">
              <w:t>Проведение специальной оценки условий труда</w:t>
            </w:r>
          </w:p>
        </w:tc>
        <w:tc>
          <w:tcPr>
            <w:tcW w:w="1647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  <w:tc>
          <w:tcPr>
            <w:tcW w:w="211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  <w:tc>
          <w:tcPr>
            <w:tcW w:w="165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</w:tr>
      <w:tr w:rsidR="00411A26" w:rsidTr="008F59E5">
        <w:tc>
          <w:tcPr>
            <w:tcW w:w="622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  <w:r>
              <w:t>2</w:t>
            </w:r>
            <w:r w:rsidRPr="001B1102">
              <w:t>.</w:t>
            </w:r>
          </w:p>
        </w:tc>
        <w:tc>
          <w:tcPr>
            <w:tcW w:w="382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  <w:r w:rsidRPr="005B4D3A">
              <w:t xml:space="preserve">другие мероприятия в соответствии </w:t>
            </w:r>
            <w:proofErr w:type="gramStart"/>
            <w:r w:rsidRPr="005B4D3A">
              <w:t>с</w:t>
            </w:r>
            <w:proofErr w:type="gramEnd"/>
            <w:r w:rsidRPr="005B4D3A">
              <w:t xml:space="preserve">  *</w:t>
            </w:r>
          </w:p>
        </w:tc>
        <w:tc>
          <w:tcPr>
            <w:tcW w:w="1647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  <w:tc>
          <w:tcPr>
            <w:tcW w:w="211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  <w:tc>
          <w:tcPr>
            <w:tcW w:w="1651" w:type="dxa"/>
          </w:tcPr>
          <w:p w:rsidR="00411A26" w:rsidRPr="001B1102" w:rsidRDefault="00411A26" w:rsidP="008F59E5">
            <w:pPr>
              <w:widowControl w:val="0"/>
              <w:adjustRightInd w:val="0"/>
              <w:jc w:val="center"/>
            </w:pPr>
          </w:p>
        </w:tc>
      </w:tr>
    </w:tbl>
    <w:p w:rsidR="00411A26" w:rsidRDefault="00411A26" w:rsidP="00411A26"/>
    <w:p w:rsidR="00411A26" w:rsidRDefault="00411A26" w:rsidP="00411A26">
      <w:pPr>
        <w:adjustRightInd w:val="0"/>
        <w:ind w:firstLine="709"/>
        <w:jc w:val="center"/>
      </w:pPr>
      <w:hyperlink r:id="rId6" w:history="1">
        <w:r w:rsidRPr="001B1102">
          <w:rPr>
            <w:i/>
          </w:rPr>
          <w:br/>
        </w:r>
        <w:proofErr w:type="gramStart"/>
        <w:r w:rsidRPr="001B1102">
          <w:rPr>
            <w:i/>
          </w:rPr>
          <w:t xml:space="preserve">*) Приказ Минздравсоцразвития России от 01.03.2012 N 181н (ред. от 16.06.2014)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</w:t>
        </w:r>
      </w:hyperlink>
      <w:proofErr w:type="gramEnd"/>
    </w:p>
    <w:p w:rsidR="00411A26" w:rsidRDefault="00411A26" w:rsidP="00411A26">
      <w:pPr>
        <w:adjustRightInd w:val="0"/>
        <w:ind w:firstLine="709"/>
        <w:jc w:val="center"/>
      </w:pPr>
    </w:p>
    <w:p w:rsidR="00411A26" w:rsidRDefault="00411A26" w:rsidP="00411A26">
      <w:pPr>
        <w:adjustRightInd w:val="0"/>
        <w:ind w:firstLine="709"/>
        <w:jc w:val="right"/>
      </w:pPr>
    </w:p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411A26" w:rsidRDefault="00411A26" w:rsidP="00CE53F3"/>
    <w:p w:rsidR="00CE53F3" w:rsidRDefault="00F62D34" w:rsidP="00CE53F3">
      <w:r>
        <w:t xml:space="preserve">С </w:t>
      </w:r>
      <w:r w:rsidR="00CE53F3">
        <w:t xml:space="preserve">Распоряжением № </w:t>
      </w:r>
      <w:r>
        <w:t>8</w:t>
      </w:r>
      <w:r w:rsidR="00411A26">
        <w:t>1</w:t>
      </w:r>
      <w:r w:rsidR="00061C10">
        <w:t xml:space="preserve"> </w:t>
      </w:r>
      <w:r w:rsidR="008713CC">
        <w:t xml:space="preserve">Р-п </w:t>
      </w:r>
      <w:r w:rsidR="00CE53F3">
        <w:t xml:space="preserve">от 25.11.2016 года </w:t>
      </w:r>
      <w:proofErr w:type="gramStart"/>
      <w:r w:rsidR="00CE53F3" w:rsidRPr="000B5CA1">
        <w:t>ознакомлены</w:t>
      </w:r>
      <w:proofErr w:type="gramEnd"/>
      <w:r w:rsidR="00CE53F3"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  <w:r w:rsidRPr="000B5CA1">
        <w:t xml:space="preserve">                                       </w:t>
      </w: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CE4"/>
    <w:multiLevelType w:val="hybridMultilevel"/>
    <w:tmpl w:val="92CAD326"/>
    <w:lvl w:ilvl="0" w:tplc="894A3F2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5">
    <w:nsid w:val="244065CC"/>
    <w:multiLevelType w:val="hybridMultilevel"/>
    <w:tmpl w:val="6B62E552"/>
    <w:lvl w:ilvl="0" w:tplc="8C70234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12DD6"/>
    <w:multiLevelType w:val="hybridMultilevel"/>
    <w:tmpl w:val="00D8B298"/>
    <w:lvl w:ilvl="0" w:tplc="1B7CC3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05B17"/>
    <w:multiLevelType w:val="multilevel"/>
    <w:tmpl w:val="172EC8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A1783D"/>
    <w:multiLevelType w:val="hybridMultilevel"/>
    <w:tmpl w:val="C1BAB112"/>
    <w:lvl w:ilvl="0" w:tplc="796CAD8E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57F"/>
    <w:multiLevelType w:val="multilevel"/>
    <w:tmpl w:val="FB209D72"/>
    <w:lvl w:ilvl="0">
      <w:start w:val="1"/>
      <w:numFmt w:val="decimal"/>
      <w:lvlText w:val="%1."/>
      <w:lvlJc w:val="left"/>
      <w:pPr>
        <w:ind w:left="3196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4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6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9">
    <w:nsid w:val="59735751"/>
    <w:multiLevelType w:val="hybridMultilevel"/>
    <w:tmpl w:val="8578ED06"/>
    <w:lvl w:ilvl="0" w:tplc="AC909D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86D0E"/>
    <w:multiLevelType w:val="multilevel"/>
    <w:tmpl w:val="EA0C8F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2"/>
  </w:num>
  <w:num w:numId="5">
    <w:abstractNumId w:val="3"/>
  </w:num>
  <w:num w:numId="6">
    <w:abstractNumId w:val="16"/>
  </w:num>
  <w:num w:numId="7">
    <w:abstractNumId w:val="11"/>
  </w:num>
  <w:num w:numId="8">
    <w:abstractNumId w:val="13"/>
  </w:num>
  <w:num w:numId="9">
    <w:abstractNumId w:val="21"/>
  </w:num>
  <w:num w:numId="10">
    <w:abstractNumId w:val="9"/>
  </w:num>
  <w:num w:numId="11">
    <w:abstractNumId w:val="1"/>
  </w:num>
  <w:num w:numId="12">
    <w:abstractNumId w:val="17"/>
  </w:num>
  <w:num w:numId="13">
    <w:abstractNumId w:val="10"/>
  </w:num>
  <w:num w:numId="14">
    <w:abstractNumId w:val="4"/>
  </w:num>
  <w:num w:numId="15">
    <w:abstractNumId w:val="20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0"/>
  </w:num>
  <w:num w:numId="21">
    <w:abstractNumId w:val="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61C10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775B7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11A26"/>
    <w:rsid w:val="00420A6F"/>
    <w:rsid w:val="004248E6"/>
    <w:rsid w:val="004941C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41E51"/>
    <w:rsid w:val="00862D63"/>
    <w:rsid w:val="008713CC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2546C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4306F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4D45"/>
    <w:rsid w:val="00EF540F"/>
    <w:rsid w:val="00F54292"/>
    <w:rsid w:val="00F62D34"/>
    <w:rsid w:val="00F854F3"/>
    <w:rsid w:val="00F85580"/>
    <w:rsid w:val="00F856A0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customStyle="1" w:styleId="ConsPlusNormal">
    <w:name w:val="ConsPlusNormal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2546C"/>
    <w:pPr>
      <w:suppressAutoHyphens/>
      <w:autoSpaceDE/>
      <w:autoSpaceDN/>
      <w:ind w:left="720"/>
      <w:contextualSpacing/>
    </w:pPr>
    <w:rPr>
      <w:lang w:eastAsia="ar-SA"/>
    </w:rPr>
  </w:style>
  <w:style w:type="paragraph" w:styleId="ab">
    <w:name w:val="Normal (Web)"/>
    <w:basedOn w:val="a"/>
    <w:uiPriority w:val="99"/>
    <w:rsid w:val="002775B7"/>
    <w:pPr>
      <w:autoSpaceDE/>
      <w:autoSpaceDN/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411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411A2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02EF130E05B5A82E57F85DB672ACD2BF685EDE3F93FF5789401D332DC3AB39B9DF3AC6580CF353FBA7C6FA61j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BFC7-6CD6-4905-8FAA-A49C95F1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2</cp:revision>
  <cp:lastPrinted>2016-12-02T14:57:00Z</cp:lastPrinted>
  <dcterms:created xsi:type="dcterms:W3CDTF">2016-12-02T15:05:00Z</dcterms:created>
  <dcterms:modified xsi:type="dcterms:W3CDTF">2016-12-02T15:05:00Z</dcterms:modified>
</cp:coreProperties>
</file>