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6F2" w:rsidRDefault="00821766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t>ПРОЕКТ</w:t>
      </w:r>
    </w:p>
    <w:p w:rsidR="005646F2" w:rsidRDefault="008217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646F2" w:rsidRDefault="008217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ИЛЬЕВСКОГО СЕЛЬСКОГО ПОСЕЛЕНИЯ</w:t>
      </w:r>
    </w:p>
    <w:p w:rsidR="005646F2" w:rsidRDefault="008217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КАЛАЧЕВСКОГО МУНИЦИПАЛЬНОГО РАЙОНА</w:t>
      </w:r>
    </w:p>
    <w:p w:rsidR="005646F2" w:rsidRDefault="00821766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tbl>
      <w:tblPr>
        <w:tblW w:w="9441" w:type="dxa"/>
        <w:tblInd w:w="150" w:type="dxa"/>
        <w:tblLayout w:type="fixed"/>
        <w:tblLook w:val="0000" w:firstRow="0" w:lastRow="0" w:firstColumn="0" w:lastColumn="0" w:noHBand="0" w:noVBand="0"/>
      </w:tblPr>
      <w:tblGrid>
        <w:gridCol w:w="9441"/>
      </w:tblGrid>
      <w:tr w:rsidR="005646F2">
        <w:trPr>
          <w:trHeight w:val="100"/>
        </w:trPr>
        <w:tc>
          <w:tcPr>
            <w:tcW w:w="9441" w:type="dxa"/>
            <w:tcBorders>
              <w:top w:val="thinThickSmallGap" w:sz="24" w:space="0" w:color="000000"/>
            </w:tcBorders>
            <w:shd w:val="clear" w:color="auto" w:fill="auto"/>
          </w:tcPr>
          <w:p w:rsidR="005646F2" w:rsidRDefault="00821766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ПОСТАНОВЛЕНИЕ</w:t>
            </w:r>
          </w:p>
        </w:tc>
      </w:tr>
    </w:tbl>
    <w:p w:rsidR="005646F2" w:rsidRDefault="00821766">
      <w:pPr>
        <w:spacing w:after="0" w:line="240" w:lineRule="auto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Times New Roman" w:hAnsi="Times New Roman" w:cs="Times New Roman"/>
          <w:b/>
          <w:spacing w:val="20"/>
          <w:sz w:val="28"/>
        </w:rPr>
        <w:t xml:space="preserve">            </w:t>
      </w:r>
      <w:r>
        <w:rPr>
          <w:rFonts w:ascii="Times New Roman" w:hAnsi="Times New Roman" w:cs="Times New Roman"/>
          <w:b/>
          <w:spacing w:val="20"/>
          <w:sz w:val="28"/>
        </w:rPr>
        <w:t>.2024 года                                                                          №</w:t>
      </w:r>
    </w:p>
    <w:p w:rsidR="005646F2" w:rsidRDefault="005646F2">
      <w:pPr>
        <w:widowControl w:val="0"/>
        <w:spacing w:after="0" w:line="240" w:lineRule="auto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5646F2" w:rsidRDefault="00821766">
      <w:pPr>
        <w:widowControl w:val="0"/>
        <w:spacing w:after="0" w:line="240" w:lineRule="auto"/>
        <w:ind w:left="142"/>
        <w:jc w:val="center"/>
        <w:outlineLvl w:val="0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отмене </w:t>
      </w:r>
      <w:r>
        <w:rPr>
          <w:rStyle w:val="10"/>
          <w:rFonts w:eastAsia="Times New Roman"/>
          <w:b/>
          <w:bCs/>
          <w:color w:val="000000"/>
          <w:sz w:val="28"/>
          <w:szCs w:val="28"/>
        </w:rPr>
        <w:t xml:space="preserve">постановления администрации </w:t>
      </w:r>
      <w:proofErr w:type="spellStart"/>
      <w:r>
        <w:rPr>
          <w:rStyle w:val="10"/>
          <w:rFonts w:eastAsia="Times New Roman"/>
          <w:b/>
          <w:bCs/>
          <w:color w:val="000000"/>
          <w:sz w:val="28"/>
          <w:szCs w:val="28"/>
        </w:rPr>
        <w:t>Ильевского</w:t>
      </w:r>
      <w:proofErr w:type="spellEnd"/>
      <w:r>
        <w:rPr>
          <w:rStyle w:val="10"/>
          <w:rFonts w:eastAsia="Times New Roman"/>
          <w:b/>
          <w:bCs/>
          <w:color w:val="000000"/>
          <w:sz w:val="28"/>
          <w:szCs w:val="28"/>
        </w:rPr>
        <w:t xml:space="preserve"> сельского поселения Калачевского муниципального района Волгоградской области </w:t>
      </w:r>
      <w:r>
        <w:rPr>
          <w:rStyle w:val="FontStyle70"/>
          <w:rFonts w:eastAsia="Times New Roman"/>
          <w:b/>
          <w:bCs/>
          <w:color w:val="000000"/>
          <w:sz w:val="28"/>
          <w:szCs w:val="28"/>
          <w:shd w:val="clear" w:color="auto" w:fill="FFFFFF"/>
        </w:rPr>
        <w:t xml:space="preserve">№16 от 01.03.2024 года «О внесении изменений в постановление администрации </w:t>
      </w:r>
      <w:proofErr w:type="spellStart"/>
      <w:r>
        <w:rPr>
          <w:rStyle w:val="FontStyle70"/>
          <w:rFonts w:eastAsia="Times New Roman"/>
          <w:b/>
          <w:bCs/>
          <w:color w:val="000000"/>
          <w:sz w:val="28"/>
          <w:szCs w:val="28"/>
          <w:shd w:val="clear" w:color="auto" w:fill="FFFFFF"/>
        </w:rPr>
        <w:t>Ильевского</w:t>
      </w:r>
      <w:proofErr w:type="spellEnd"/>
      <w:r>
        <w:rPr>
          <w:rStyle w:val="FontStyle70"/>
          <w:rFonts w:eastAsia="Times New Roman"/>
          <w:b/>
          <w:bCs/>
          <w:color w:val="000000"/>
          <w:sz w:val="28"/>
          <w:szCs w:val="28"/>
          <w:shd w:val="clear" w:color="auto" w:fill="FFFFFF"/>
        </w:rPr>
        <w:t xml:space="preserve"> сельского поселения Калачевского муниципального района</w:t>
      </w:r>
      <w:r>
        <w:rPr>
          <w:rStyle w:val="FontStyle70"/>
          <w:rFonts w:eastAsia="Times New Roman"/>
          <w:b/>
          <w:bCs/>
          <w:color w:val="000000"/>
          <w:sz w:val="28"/>
          <w:szCs w:val="28"/>
          <w:shd w:val="clear" w:color="auto" w:fill="FFFFFF"/>
        </w:rPr>
        <w:t xml:space="preserve"> Волгоградской области от 03.08.2022 года №122 «</w:t>
      </w:r>
      <w:r>
        <w:rPr>
          <w:rStyle w:val="FontStyle70"/>
          <w:rFonts w:eastAsia="Times New Roman"/>
          <w:b/>
          <w:bCs/>
          <w:color w:val="000000"/>
          <w:sz w:val="28"/>
          <w:szCs w:val="28"/>
          <w:shd w:val="clear" w:color="auto" w:fill="FFFFFF"/>
        </w:rPr>
        <w:t xml:space="preserve">Об утверждении порядка размещения нестационарных торговых объектов на </w:t>
      </w:r>
      <w:proofErr w:type="gramStart"/>
      <w:r>
        <w:rPr>
          <w:rStyle w:val="FontStyle70"/>
          <w:rFonts w:eastAsia="Times New Roman"/>
          <w:b/>
          <w:bCs/>
          <w:color w:val="000000"/>
          <w:sz w:val="28"/>
          <w:szCs w:val="28"/>
          <w:shd w:val="clear" w:color="auto" w:fill="FFFFFF"/>
        </w:rPr>
        <w:t xml:space="preserve">территории  </w:t>
      </w:r>
      <w:proofErr w:type="spellStart"/>
      <w:r>
        <w:rPr>
          <w:rStyle w:val="FontStyle70"/>
          <w:rFonts w:eastAsia="Times New Roman"/>
          <w:b/>
          <w:bCs/>
          <w:color w:val="000000"/>
          <w:sz w:val="28"/>
          <w:szCs w:val="28"/>
          <w:shd w:val="clear" w:color="auto" w:fill="FFFFFF"/>
        </w:rPr>
        <w:t>Ильевского</w:t>
      </w:r>
      <w:proofErr w:type="spellEnd"/>
      <w:proofErr w:type="gramEnd"/>
      <w:r>
        <w:rPr>
          <w:rStyle w:val="FontStyle70"/>
          <w:rFonts w:eastAsia="Times New Roman"/>
          <w:b/>
          <w:bCs/>
          <w:color w:val="000000"/>
          <w:sz w:val="28"/>
          <w:szCs w:val="28"/>
          <w:shd w:val="clear" w:color="auto" w:fill="FFFFFF"/>
        </w:rPr>
        <w:t xml:space="preserve"> сельского поселения Калачевского муниципального района Волгоградской области»</w:t>
      </w:r>
      <w:r>
        <w:rPr>
          <w:rStyle w:val="FontStyle70"/>
          <w:rFonts w:eastAsia="Times New Roman"/>
          <w:b/>
          <w:bCs/>
          <w:color w:val="000000"/>
          <w:sz w:val="28"/>
          <w:szCs w:val="28"/>
          <w:shd w:val="clear" w:color="auto" w:fill="FFFFFF"/>
        </w:rPr>
        <w:t>»</w:t>
      </w:r>
    </w:p>
    <w:p w:rsidR="005646F2" w:rsidRDefault="005646F2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6F2" w:rsidRDefault="00821766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В связи с допущенной технической 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ошибкой, руководствуясь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Ильевского</w:t>
      </w:r>
      <w:proofErr w:type="spellEnd"/>
      <w:r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сельского поселения Калачевского муниципального района Волгоградской области, Администрац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ия </w:t>
      </w:r>
      <w:proofErr w:type="spellStart"/>
      <w:r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Ильевского</w:t>
      </w:r>
      <w:proofErr w:type="spellEnd"/>
      <w:r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сельского поселения Калачевского муниципального района Волгоградской области</w:t>
      </w:r>
    </w:p>
    <w:p w:rsidR="005646F2" w:rsidRDefault="0082176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 о с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т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а н о в л я е т: </w:t>
      </w:r>
    </w:p>
    <w:p w:rsidR="005646F2" w:rsidRDefault="005646F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646F2" w:rsidRDefault="00821766">
      <w:pPr>
        <w:pStyle w:val="a9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дминистрации </w:t>
      </w:r>
      <w:proofErr w:type="spellStart"/>
      <w:r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Ильевского</w:t>
      </w:r>
      <w:proofErr w:type="spellEnd"/>
      <w:r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сельского поселения Калачевского муниципального района Волгоградской области </w:t>
      </w:r>
      <w:r>
        <w:rPr>
          <w:rStyle w:val="FontStyle70"/>
          <w:rFonts w:eastAsia="Times New Roman"/>
          <w:color w:val="000000"/>
          <w:spacing w:val="-6"/>
          <w:sz w:val="28"/>
          <w:szCs w:val="28"/>
          <w:shd w:val="clear" w:color="auto" w:fill="FFFFFF"/>
        </w:rPr>
        <w:t>№16 от 01.03.2024 года</w:t>
      </w:r>
      <w:r>
        <w:rPr>
          <w:rStyle w:val="FontStyle70"/>
          <w:rFonts w:eastAsia="Times New Roman"/>
          <w:color w:val="000000"/>
          <w:spacing w:val="-6"/>
          <w:sz w:val="28"/>
          <w:szCs w:val="28"/>
          <w:shd w:val="clear" w:color="auto" w:fill="FFFFFF"/>
        </w:rPr>
        <w:t xml:space="preserve"> «О внесении изменений в постановление администрации </w:t>
      </w:r>
      <w:proofErr w:type="spellStart"/>
      <w:r>
        <w:rPr>
          <w:rStyle w:val="FontStyle70"/>
          <w:rFonts w:eastAsia="Times New Roman"/>
          <w:color w:val="000000"/>
          <w:spacing w:val="-6"/>
          <w:sz w:val="28"/>
          <w:szCs w:val="28"/>
          <w:shd w:val="clear" w:color="auto" w:fill="FFFFFF"/>
        </w:rPr>
        <w:t>Ильевского</w:t>
      </w:r>
      <w:proofErr w:type="spellEnd"/>
      <w:r>
        <w:rPr>
          <w:rStyle w:val="FontStyle70"/>
          <w:rFonts w:eastAsia="Times New Roman"/>
          <w:color w:val="000000"/>
          <w:spacing w:val="-6"/>
          <w:sz w:val="28"/>
          <w:szCs w:val="28"/>
          <w:shd w:val="clear" w:color="auto" w:fill="FFFFFF"/>
        </w:rPr>
        <w:t xml:space="preserve"> сельского поселения Калачевского муниципального района Волгоградской области от 03.08.2022 года №122 «</w:t>
      </w:r>
      <w:r>
        <w:rPr>
          <w:rStyle w:val="FontStyle70"/>
          <w:rFonts w:eastAsia="Times New Roman"/>
          <w:color w:val="000000"/>
          <w:spacing w:val="-6"/>
          <w:sz w:val="28"/>
          <w:szCs w:val="28"/>
          <w:shd w:val="clear" w:color="auto" w:fill="FFFFFF"/>
        </w:rPr>
        <w:t xml:space="preserve">Об утверждении порядка размещения нестационарных торговых объектов на </w:t>
      </w:r>
      <w:proofErr w:type="gramStart"/>
      <w:r>
        <w:rPr>
          <w:rStyle w:val="FontStyle70"/>
          <w:rFonts w:eastAsia="Times New Roman"/>
          <w:color w:val="000000"/>
          <w:spacing w:val="-6"/>
          <w:sz w:val="28"/>
          <w:szCs w:val="28"/>
          <w:shd w:val="clear" w:color="auto" w:fill="FFFFFF"/>
        </w:rPr>
        <w:t xml:space="preserve">территории  </w:t>
      </w:r>
      <w:proofErr w:type="spellStart"/>
      <w:r>
        <w:rPr>
          <w:rStyle w:val="FontStyle70"/>
          <w:rFonts w:eastAsia="Times New Roman"/>
          <w:color w:val="000000"/>
          <w:spacing w:val="-6"/>
          <w:sz w:val="28"/>
          <w:szCs w:val="28"/>
          <w:shd w:val="clear" w:color="auto" w:fill="FFFFFF"/>
        </w:rPr>
        <w:t>Ильевско</w:t>
      </w:r>
      <w:r>
        <w:rPr>
          <w:rStyle w:val="FontStyle70"/>
          <w:rFonts w:eastAsia="Times New Roman"/>
          <w:color w:val="000000"/>
          <w:spacing w:val="-6"/>
          <w:sz w:val="28"/>
          <w:szCs w:val="28"/>
          <w:shd w:val="clear" w:color="auto" w:fill="FFFFFF"/>
        </w:rPr>
        <w:t>го</w:t>
      </w:r>
      <w:proofErr w:type="spellEnd"/>
      <w:proofErr w:type="gramEnd"/>
      <w:r>
        <w:rPr>
          <w:rStyle w:val="FontStyle70"/>
          <w:rFonts w:eastAsia="Times New Roman"/>
          <w:color w:val="000000"/>
          <w:spacing w:val="-6"/>
          <w:sz w:val="28"/>
          <w:szCs w:val="28"/>
          <w:shd w:val="clear" w:color="auto" w:fill="FFFFFF"/>
        </w:rPr>
        <w:t xml:space="preserve"> сельского поселения Калачевского муниципального района Волгоградской области»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отменить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646F2" w:rsidRDefault="00821766">
      <w:pPr>
        <w:pStyle w:val="a9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Контроль за исполнением настоящего постановления оставляю за собой.</w:t>
      </w:r>
    </w:p>
    <w:p w:rsidR="005646F2" w:rsidRDefault="005646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46F2" w:rsidRDefault="005646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46F2" w:rsidRDefault="00821766">
      <w:pPr>
        <w:widowControl w:val="0"/>
        <w:spacing w:after="0" w:line="240" w:lineRule="auto"/>
        <w:ind w:hanging="360"/>
        <w:jc w:val="both"/>
        <w:rPr>
          <w:rFonts w:ascii="Times New Roman" w:hAnsi="Times New Roman" w:cs="Times New Roman"/>
          <w:b/>
          <w:color w:val="00000A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color w:val="00000A"/>
          <w:kern w:val="2"/>
          <w:sz w:val="28"/>
          <w:szCs w:val="28"/>
          <w:lang w:eastAsia="ar-SA"/>
        </w:rPr>
        <w:t xml:space="preserve">          Глава </w:t>
      </w:r>
      <w:proofErr w:type="spellStart"/>
      <w:r>
        <w:rPr>
          <w:rFonts w:ascii="Times New Roman" w:hAnsi="Times New Roman" w:cs="Times New Roman"/>
          <w:b/>
          <w:color w:val="00000A"/>
          <w:kern w:val="2"/>
          <w:sz w:val="28"/>
          <w:szCs w:val="28"/>
          <w:lang w:eastAsia="ar-SA"/>
        </w:rPr>
        <w:t>Ильевского</w:t>
      </w:r>
      <w:proofErr w:type="spellEnd"/>
      <w:r>
        <w:rPr>
          <w:rFonts w:ascii="Times New Roman" w:hAnsi="Times New Roman" w:cs="Times New Roman"/>
          <w:b/>
          <w:color w:val="00000A"/>
          <w:kern w:val="2"/>
          <w:sz w:val="28"/>
          <w:szCs w:val="28"/>
          <w:lang w:eastAsia="ar-SA"/>
        </w:rPr>
        <w:t xml:space="preserve"> </w:t>
      </w:r>
    </w:p>
    <w:p w:rsidR="005646F2" w:rsidRDefault="0082176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A"/>
          <w:kern w:val="2"/>
          <w:sz w:val="28"/>
          <w:szCs w:val="28"/>
          <w:lang w:eastAsia="ar-SA"/>
        </w:rPr>
        <w:t xml:space="preserve">      </w:t>
      </w:r>
      <w:r>
        <w:rPr>
          <w:rFonts w:ascii="Times New Roman" w:hAnsi="Times New Roman" w:cs="Times New Roman"/>
          <w:b/>
          <w:color w:val="00000A"/>
          <w:kern w:val="2"/>
          <w:sz w:val="28"/>
          <w:szCs w:val="28"/>
          <w:lang w:eastAsia="ar-SA"/>
        </w:rPr>
        <w:t xml:space="preserve">сельского поселения                                                              </w:t>
      </w:r>
      <w:proofErr w:type="spellStart"/>
      <w:r>
        <w:rPr>
          <w:rFonts w:ascii="Times New Roman" w:hAnsi="Times New Roman" w:cs="Times New Roman"/>
          <w:b/>
          <w:color w:val="00000A"/>
          <w:kern w:val="2"/>
          <w:sz w:val="28"/>
          <w:szCs w:val="28"/>
          <w:lang w:eastAsia="ar-SA"/>
        </w:rPr>
        <w:t>И.В.Горбатова</w:t>
      </w:r>
      <w:proofErr w:type="spellEnd"/>
      <w:r>
        <w:rPr>
          <w:rFonts w:ascii="Times New Roman" w:hAnsi="Times New Roman" w:cs="Times New Roman"/>
          <w:b/>
          <w:color w:val="00000A"/>
          <w:kern w:val="2"/>
          <w:sz w:val="28"/>
          <w:szCs w:val="28"/>
          <w:lang w:eastAsia="ar-SA"/>
        </w:rPr>
        <w:t xml:space="preserve">  </w:t>
      </w:r>
    </w:p>
    <w:p w:rsidR="005646F2" w:rsidRDefault="005646F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46F2" w:rsidRDefault="005646F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46F2" w:rsidRDefault="005646F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46F2" w:rsidRDefault="005646F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46F2" w:rsidRDefault="005646F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46F2" w:rsidRDefault="005646F2">
      <w:pPr>
        <w:shd w:val="clear" w:color="auto" w:fill="FFFFFF"/>
        <w:spacing w:after="20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sectPr w:rsidR="005646F2">
      <w:pgSz w:w="11906" w:h="16838"/>
      <w:pgMar w:top="525" w:right="1134" w:bottom="443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87D18"/>
    <w:multiLevelType w:val="multilevel"/>
    <w:tmpl w:val="933A8F2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8EF5FE4"/>
    <w:multiLevelType w:val="multilevel"/>
    <w:tmpl w:val="F85A3B4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6F2"/>
    <w:rsid w:val="005646F2"/>
    <w:rsid w:val="0082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7953B"/>
  <w15:docId w15:val="{C0DD9420-8D3D-4950-8263-4CA62BAF6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A6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BF531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BF531C"/>
    <w:rPr>
      <w:color w:val="605E5C"/>
      <w:shd w:val="clear" w:color="auto" w:fill="E1DFDD"/>
    </w:rPr>
  </w:style>
  <w:style w:type="character" w:customStyle="1" w:styleId="a3">
    <w:name w:val="Текст выноски Знак"/>
    <w:basedOn w:val="a0"/>
    <w:uiPriority w:val="99"/>
    <w:semiHidden/>
    <w:qFormat/>
    <w:rsid w:val="00A87B7A"/>
    <w:rPr>
      <w:rFonts w:ascii="Segoe UI" w:hAnsi="Segoe UI" w:cs="Segoe UI"/>
      <w:sz w:val="18"/>
      <w:szCs w:val="18"/>
    </w:rPr>
  </w:style>
  <w:style w:type="character" w:customStyle="1" w:styleId="10">
    <w:name w:val="Основной текст + 10"/>
    <w:qFormat/>
    <w:rPr>
      <w:rFonts w:ascii="Times New Roman" w:hAnsi="Times New Roman" w:cs="Times New Roman"/>
      <w:sz w:val="21"/>
      <w:szCs w:val="21"/>
      <w:u w:val="none"/>
      <w:lang w:val="ru-RU" w:eastAsia="ru-RU" w:bidi="ar-SA"/>
    </w:rPr>
  </w:style>
  <w:style w:type="character" w:customStyle="1" w:styleId="FontStyle70">
    <w:name w:val="Font Style70"/>
    <w:qFormat/>
    <w:rPr>
      <w:rFonts w:ascii="Times New Roman" w:hAnsi="Times New Roman" w:cs="Times New Roman"/>
      <w:sz w:val="26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074A6F"/>
    <w:pPr>
      <w:ind w:left="720"/>
      <w:contextualSpacing/>
    </w:pPr>
  </w:style>
  <w:style w:type="paragraph" w:customStyle="1" w:styleId="bullet2gif">
    <w:name w:val="bullet2.gif"/>
    <w:basedOn w:val="a"/>
    <w:qFormat/>
    <w:rsid w:val="00BF531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uiPriority w:val="99"/>
    <w:semiHidden/>
    <w:unhideWhenUsed/>
    <w:qFormat/>
    <w:rsid w:val="00A87B7A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287</Words>
  <Characters>1640</Characters>
  <Application>Microsoft Office Word</Application>
  <DocSecurity>0</DocSecurity>
  <Lines>13</Lines>
  <Paragraphs>3</Paragraphs>
  <ScaleCrop>false</ScaleCrop>
  <Company>diakov.net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dc:description/>
  <cp:lastModifiedBy>User1</cp:lastModifiedBy>
  <cp:revision>10</cp:revision>
  <cp:lastPrinted>2024-03-27T09:53:00Z</cp:lastPrinted>
  <dcterms:created xsi:type="dcterms:W3CDTF">2021-03-26T07:40:00Z</dcterms:created>
  <dcterms:modified xsi:type="dcterms:W3CDTF">2024-04-10T10:32:00Z</dcterms:modified>
  <dc:language>ru-RU</dc:language>
</cp:coreProperties>
</file>