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11" w:rsidRDefault="00507511">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07511" w:rsidRDefault="00507511">
      <w:pPr>
        <w:pStyle w:val="ConsPlusNormal"/>
        <w:jc w:val="both"/>
      </w:pPr>
    </w:p>
    <w:p w:rsidR="00507511" w:rsidRDefault="00507511">
      <w:pPr>
        <w:pStyle w:val="ConsPlusTitle"/>
        <w:jc w:val="center"/>
      </w:pPr>
      <w:r>
        <w:t>АДМИНИСТРАЦИЯ ВОЛГОГРАДСКОЙ ОБЛАСТИ</w:t>
      </w:r>
    </w:p>
    <w:p w:rsidR="00507511" w:rsidRDefault="00507511">
      <w:pPr>
        <w:pStyle w:val="ConsPlusTitle"/>
        <w:jc w:val="center"/>
      </w:pPr>
    </w:p>
    <w:p w:rsidR="00507511" w:rsidRDefault="00507511">
      <w:pPr>
        <w:pStyle w:val="ConsPlusTitle"/>
        <w:jc w:val="center"/>
      </w:pPr>
      <w:r>
        <w:t>ПОСТАНОВЛЕНИЕ</w:t>
      </w:r>
    </w:p>
    <w:p w:rsidR="00507511" w:rsidRDefault="00507511">
      <w:pPr>
        <w:pStyle w:val="ConsPlusTitle"/>
        <w:jc w:val="center"/>
      </w:pPr>
      <w:r>
        <w:t>от 13 июля 2015 г. N 376-п</w:t>
      </w:r>
    </w:p>
    <w:p w:rsidR="00507511" w:rsidRDefault="00507511">
      <w:pPr>
        <w:pStyle w:val="ConsPlusTitle"/>
        <w:jc w:val="center"/>
      </w:pPr>
    </w:p>
    <w:p w:rsidR="00507511" w:rsidRDefault="00507511">
      <w:pPr>
        <w:pStyle w:val="ConsPlusTitle"/>
        <w:jc w:val="center"/>
      </w:pPr>
      <w:r>
        <w:t>ОБ УТВЕРЖДЕНИИ ПОРЯДКА ОСУЩЕСТВЛЕНИЯ МУНИЦИПАЛЬНОГО</w:t>
      </w:r>
    </w:p>
    <w:p w:rsidR="00507511" w:rsidRDefault="00507511">
      <w:pPr>
        <w:pStyle w:val="ConsPlusTitle"/>
        <w:jc w:val="center"/>
      </w:pPr>
      <w:r>
        <w:t>ЗЕМЕЛЬНОГО КОНТРОЛЯ НА ТЕРРИТОРИИ ВОЛГОГРАДСКОЙ ОБЛАСТИ</w:t>
      </w:r>
    </w:p>
    <w:p w:rsidR="00507511" w:rsidRDefault="00507511">
      <w:pPr>
        <w:pStyle w:val="ConsPlusNormal"/>
        <w:jc w:val="center"/>
      </w:pPr>
      <w:r>
        <w:t>Список изменяющих документов</w:t>
      </w:r>
    </w:p>
    <w:p w:rsidR="00507511" w:rsidRDefault="00507511">
      <w:pPr>
        <w:pStyle w:val="ConsPlusNormal"/>
        <w:jc w:val="center"/>
      </w:pPr>
      <w:r>
        <w:t xml:space="preserve">(в ред. </w:t>
      </w:r>
      <w:hyperlink r:id="rId5" w:history="1">
        <w:r>
          <w:rPr>
            <w:color w:val="0000FF"/>
          </w:rPr>
          <w:t>постановления</w:t>
        </w:r>
      </w:hyperlink>
      <w:r>
        <w:t xml:space="preserve"> Администрации Волгоградской обл.</w:t>
      </w:r>
    </w:p>
    <w:p w:rsidR="00507511" w:rsidRDefault="00507511">
      <w:pPr>
        <w:pStyle w:val="ConsPlusNormal"/>
        <w:jc w:val="center"/>
      </w:pPr>
      <w:r>
        <w:t>от 09.11.2015 N 665-п)</w:t>
      </w:r>
    </w:p>
    <w:p w:rsidR="00507511" w:rsidRDefault="00507511">
      <w:pPr>
        <w:pStyle w:val="ConsPlusNormal"/>
        <w:jc w:val="center"/>
      </w:pPr>
    </w:p>
    <w:p w:rsidR="00507511" w:rsidRDefault="00507511">
      <w:pPr>
        <w:pStyle w:val="ConsPlusNormal"/>
        <w:ind w:firstLine="540"/>
        <w:jc w:val="both"/>
      </w:pPr>
      <w:r>
        <w:t xml:space="preserve">В соответствии со </w:t>
      </w:r>
      <w:hyperlink r:id="rId6" w:history="1">
        <w:r>
          <w:rPr>
            <w:color w:val="0000FF"/>
          </w:rPr>
          <w:t>статьей 72</w:t>
        </w:r>
      </w:hyperlink>
      <w:r>
        <w:t xml:space="preserve"> Земельного кодекса Российской Федерации Администрация Волгоградской области постановляет:</w:t>
      </w:r>
    </w:p>
    <w:p w:rsidR="00507511" w:rsidRDefault="00507511">
      <w:pPr>
        <w:pStyle w:val="ConsPlusNormal"/>
        <w:ind w:firstLine="540"/>
        <w:jc w:val="both"/>
      </w:pPr>
      <w:r>
        <w:t xml:space="preserve">1. Утвердить прилагаемый </w:t>
      </w:r>
      <w:hyperlink w:anchor="P30" w:history="1">
        <w:r>
          <w:rPr>
            <w:color w:val="0000FF"/>
          </w:rPr>
          <w:t>Порядок</w:t>
        </w:r>
      </w:hyperlink>
      <w:r>
        <w:t xml:space="preserve"> осуществления муниципального земельного контроля на территории Волгоградской области.</w:t>
      </w:r>
    </w:p>
    <w:p w:rsidR="00507511" w:rsidRDefault="00507511">
      <w:pPr>
        <w:pStyle w:val="ConsPlusNormal"/>
        <w:ind w:firstLine="540"/>
        <w:jc w:val="both"/>
      </w:pPr>
      <w:r>
        <w:t>2. Настоящее постановление вступает в силу через 10 дней со дня его официального опубликования.</w:t>
      </w:r>
    </w:p>
    <w:p w:rsidR="00507511" w:rsidRDefault="00507511">
      <w:pPr>
        <w:pStyle w:val="ConsPlusNormal"/>
        <w:jc w:val="both"/>
      </w:pPr>
    </w:p>
    <w:p w:rsidR="00507511" w:rsidRDefault="00507511">
      <w:pPr>
        <w:pStyle w:val="ConsPlusNormal"/>
        <w:jc w:val="right"/>
      </w:pPr>
      <w:proofErr w:type="spellStart"/>
      <w:r>
        <w:t>И.о</w:t>
      </w:r>
      <w:proofErr w:type="spellEnd"/>
      <w:r>
        <w:t>. Губернатора</w:t>
      </w:r>
    </w:p>
    <w:p w:rsidR="00507511" w:rsidRDefault="00507511">
      <w:pPr>
        <w:pStyle w:val="ConsPlusNormal"/>
        <w:jc w:val="right"/>
      </w:pPr>
      <w:r>
        <w:t>Волгоградской области</w:t>
      </w:r>
    </w:p>
    <w:p w:rsidR="00507511" w:rsidRDefault="00507511">
      <w:pPr>
        <w:pStyle w:val="ConsPlusNormal"/>
        <w:jc w:val="right"/>
      </w:pPr>
      <w:r>
        <w:t>А.А.ФЕДЮНИН</w:t>
      </w: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right"/>
      </w:pPr>
      <w:r>
        <w:t>Утвержден</w:t>
      </w:r>
    </w:p>
    <w:p w:rsidR="00507511" w:rsidRDefault="00507511">
      <w:pPr>
        <w:pStyle w:val="ConsPlusNormal"/>
        <w:jc w:val="right"/>
      </w:pPr>
      <w:r>
        <w:t>постановлением</w:t>
      </w:r>
    </w:p>
    <w:p w:rsidR="00507511" w:rsidRDefault="00507511">
      <w:pPr>
        <w:pStyle w:val="ConsPlusNormal"/>
        <w:jc w:val="right"/>
      </w:pPr>
      <w:r>
        <w:t>Администрации</w:t>
      </w:r>
    </w:p>
    <w:p w:rsidR="00507511" w:rsidRDefault="00507511">
      <w:pPr>
        <w:pStyle w:val="ConsPlusNormal"/>
        <w:jc w:val="right"/>
      </w:pPr>
      <w:r>
        <w:t>Волгоградской области</w:t>
      </w:r>
    </w:p>
    <w:p w:rsidR="00507511" w:rsidRDefault="00507511">
      <w:pPr>
        <w:pStyle w:val="ConsPlusNormal"/>
        <w:jc w:val="right"/>
      </w:pPr>
      <w:r>
        <w:t>от 13 июля 2015 г. N 376-п</w:t>
      </w:r>
    </w:p>
    <w:p w:rsidR="00507511" w:rsidRDefault="00507511">
      <w:pPr>
        <w:pStyle w:val="ConsPlusNormal"/>
        <w:jc w:val="both"/>
      </w:pPr>
    </w:p>
    <w:p w:rsidR="00507511" w:rsidRDefault="00507511">
      <w:pPr>
        <w:pStyle w:val="ConsPlusTitle"/>
        <w:jc w:val="center"/>
      </w:pPr>
      <w:bookmarkStart w:id="1" w:name="P30"/>
      <w:bookmarkEnd w:id="1"/>
      <w:r>
        <w:t>ПОРЯДОК</w:t>
      </w:r>
    </w:p>
    <w:p w:rsidR="00507511" w:rsidRDefault="00507511">
      <w:pPr>
        <w:pStyle w:val="ConsPlusTitle"/>
        <w:jc w:val="center"/>
      </w:pPr>
      <w:r>
        <w:t>ОСУЩЕСТВЛЕНИЯ МУНИЦИПАЛЬНОГО ЗЕМЕЛЬНОГО КОНТРОЛЯ</w:t>
      </w:r>
    </w:p>
    <w:p w:rsidR="00507511" w:rsidRDefault="00507511">
      <w:pPr>
        <w:pStyle w:val="ConsPlusTitle"/>
        <w:jc w:val="center"/>
      </w:pPr>
      <w:r>
        <w:t>НА ТЕРРИТОРИИ ВОЛГОГРАДСКОЙ ОБЛАСТИ</w:t>
      </w:r>
    </w:p>
    <w:p w:rsidR="00507511" w:rsidRDefault="00507511">
      <w:pPr>
        <w:pStyle w:val="ConsPlusNormal"/>
        <w:jc w:val="center"/>
      </w:pPr>
      <w:r>
        <w:t>Список изменяющих документов</w:t>
      </w:r>
    </w:p>
    <w:p w:rsidR="00507511" w:rsidRDefault="00507511">
      <w:pPr>
        <w:pStyle w:val="ConsPlusNormal"/>
        <w:jc w:val="center"/>
      </w:pPr>
      <w:r>
        <w:t xml:space="preserve">(в ред. </w:t>
      </w:r>
      <w:hyperlink r:id="rId7" w:history="1">
        <w:r>
          <w:rPr>
            <w:color w:val="0000FF"/>
          </w:rPr>
          <w:t>постановления</w:t>
        </w:r>
      </w:hyperlink>
      <w:r>
        <w:t xml:space="preserve"> Администрации Волгоградской обл.</w:t>
      </w:r>
    </w:p>
    <w:p w:rsidR="00507511" w:rsidRDefault="00507511">
      <w:pPr>
        <w:pStyle w:val="ConsPlusNormal"/>
        <w:jc w:val="center"/>
      </w:pPr>
      <w:r>
        <w:t>от 09.11.2015 N 665-п)</w:t>
      </w:r>
    </w:p>
    <w:p w:rsidR="00507511" w:rsidRDefault="00507511">
      <w:pPr>
        <w:pStyle w:val="ConsPlusNormal"/>
        <w:jc w:val="both"/>
      </w:pPr>
    </w:p>
    <w:p w:rsidR="00507511" w:rsidRDefault="00507511">
      <w:pPr>
        <w:pStyle w:val="ConsPlusNormal"/>
        <w:jc w:val="center"/>
      </w:pPr>
      <w:r>
        <w:t>1. Общие положения</w:t>
      </w:r>
    </w:p>
    <w:p w:rsidR="00507511" w:rsidRDefault="00507511">
      <w:pPr>
        <w:pStyle w:val="ConsPlusNormal"/>
        <w:jc w:val="both"/>
      </w:pPr>
    </w:p>
    <w:p w:rsidR="00507511" w:rsidRDefault="00507511">
      <w:pPr>
        <w:pStyle w:val="ConsPlusNormal"/>
        <w:ind w:firstLine="540"/>
        <w:jc w:val="both"/>
      </w:pPr>
      <w:r>
        <w:t>1.1. Настоящий Порядок регулирует отношения в сфере организации и осуществления муниципального земельного контроля на территории Волгоградской области (далее именуется - муниципальный земельный контроль).</w:t>
      </w:r>
    </w:p>
    <w:p w:rsidR="00507511" w:rsidRDefault="00507511">
      <w:pPr>
        <w:pStyle w:val="ConsPlusNormal"/>
        <w:ind w:firstLine="540"/>
        <w:jc w:val="both"/>
      </w:pPr>
      <w:r>
        <w:t>1.2. Муниципальный земельный контроль осуществляется:</w:t>
      </w:r>
    </w:p>
    <w:p w:rsidR="00507511" w:rsidRDefault="00507511">
      <w:pPr>
        <w:pStyle w:val="ConsPlusNormal"/>
        <w:ind w:firstLine="540"/>
        <w:jc w:val="both"/>
      </w:pPr>
      <w:r>
        <w:t>в отношении объектов земельных отношений, расположенных в границах городских округов, - органами местного самоуправления городских округов Волгоградской области;</w:t>
      </w:r>
    </w:p>
    <w:p w:rsidR="00507511" w:rsidRDefault="00507511">
      <w:pPr>
        <w:pStyle w:val="ConsPlusNormal"/>
        <w:ind w:firstLine="540"/>
        <w:jc w:val="both"/>
      </w:pPr>
      <w:r>
        <w:t>в отношении объектов земельных отношений, расположенных в границах сельских (городских) поселений, - органами местного самоуправления сельских (городских) поселений Волгоградской области.</w:t>
      </w:r>
    </w:p>
    <w:p w:rsidR="00507511" w:rsidRDefault="00507511">
      <w:pPr>
        <w:pStyle w:val="ConsPlusNormal"/>
        <w:ind w:firstLine="540"/>
        <w:jc w:val="both"/>
      </w:pPr>
      <w:r>
        <w:t xml:space="preserve">1.3. Определение органов местного самоуправления муниципальных образований </w:t>
      </w:r>
      <w:r>
        <w:lastRenderedPageBreak/>
        <w:t>Волгоградской области, уполномоченных на осуществление муниципального земельного контроля (далее именуются - уполномоченные органы), установление их организационной структуры, полномочий, функций и порядка их деятельности, а также определение перечня должностных лиц уполномоченных органов и их полномочий осуществляется в соответствии с уставом муниципального образования и иными муниципальными нормативными правовыми актами.</w:t>
      </w:r>
    </w:p>
    <w:p w:rsidR="00507511" w:rsidRDefault="00507511">
      <w:pPr>
        <w:pStyle w:val="ConsPlusNormal"/>
        <w:ind w:firstLine="540"/>
        <w:jc w:val="both"/>
      </w:pPr>
      <w:r>
        <w:t>1.4. Муниципальный земельный контроль осуществляется уполномоченными органами во взаимодействии с органами государственной власти Волгоградской области, федеральными органами исполнительной власти и их территориальными органами, осуществляющими государственный земельный надзор, правоохранительными органами, организациями, общественными объединениями.</w:t>
      </w:r>
    </w:p>
    <w:p w:rsidR="00507511" w:rsidRDefault="00507511">
      <w:pPr>
        <w:pStyle w:val="ConsPlusNormal"/>
        <w:ind w:firstLine="540"/>
        <w:jc w:val="both"/>
      </w:pPr>
      <w:r>
        <w:t>1.5. Предметом муниципального земельного контроля является проверка соблюдения органами государственной власти, органами местного самоуправления муниципальных образований Волгоградской области,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507511" w:rsidRDefault="00507511">
      <w:pPr>
        <w:pStyle w:val="ConsPlusNormal"/>
        <w:jc w:val="both"/>
      </w:pPr>
    </w:p>
    <w:p w:rsidR="00507511" w:rsidRDefault="00507511">
      <w:pPr>
        <w:pStyle w:val="ConsPlusNormal"/>
        <w:jc w:val="center"/>
      </w:pPr>
      <w:r>
        <w:t>2. Организация и осуществление муниципального</w:t>
      </w:r>
    </w:p>
    <w:p w:rsidR="00507511" w:rsidRDefault="00507511">
      <w:pPr>
        <w:pStyle w:val="ConsPlusNormal"/>
        <w:jc w:val="center"/>
      </w:pPr>
      <w:r>
        <w:t>земельного контроля</w:t>
      </w:r>
    </w:p>
    <w:p w:rsidR="00507511" w:rsidRDefault="00507511">
      <w:pPr>
        <w:pStyle w:val="ConsPlusNormal"/>
        <w:jc w:val="both"/>
      </w:pPr>
    </w:p>
    <w:p w:rsidR="00507511" w:rsidRDefault="00507511">
      <w:pPr>
        <w:pStyle w:val="ConsPlusNormal"/>
        <w:ind w:firstLine="540"/>
        <w:jc w:val="both"/>
      </w:pPr>
      <w:r>
        <w:t>2.1. Муниципальный земельный контроль осуществляется посредством организации и проведения внеплановых проверок органов государственной власти, органов местного самоуправления муниципальных образований Волгоградской области (далее именуются - органы местного самоуправления), плановых и внеплановых проверок юридических лиц, индивидуальных предпринимателей и граждан, а также плановых (рейдовых) осмотров, обследований земельных участков.</w:t>
      </w:r>
    </w:p>
    <w:p w:rsidR="00507511" w:rsidRDefault="00507511">
      <w:pPr>
        <w:pStyle w:val="ConsPlusNormal"/>
        <w:ind w:firstLine="540"/>
        <w:jc w:val="both"/>
      </w:pPr>
      <w:r>
        <w:t>2.2. Проверки в отношении органов государственной власти, органов местного самоуправления, юридических лиц, индивидуальных предпринимателей и граждан проводятся на основании приказа (распоряжения) руководителя (заместителя руководителя) уполномоченного органа.</w:t>
      </w:r>
    </w:p>
    <w:p w:rsidR="00507511" w:rsidRDefault="00507511">
      <w:pPr>
        <w:pStyle w:val="ConsPlusNormal"/>
        <w:ind w:firstLine="540"/>
        <w:jc w:val="both"/>
      </w:pPr>
      <w:r>
        <w:t>2.3. Проверки могут проводиться только должностными лицами, уполномоченными на осуществление муниципального земельного контроля, которые указаны в приказе (распоряжении) руководителя (заместителя руководителя) уполномоченного органа.</w:t>
      </w:r>
    </w:p>
    <w:p w:rsidR="00507511" w:rsidRDefault="00507511">
      <w:pPr>
        <w:pStyle w:val="ConsPlusNormal"/>
        <w:ind w:firstLine="540"/>
        <w:jc w:val="both"/>
      </w:pPr>
      <w:r>
        <w:t>2.4. Продолжительность проверок не должна превышать 20 рабочих дней.</w:t>
      </w:r>
    </w:p>
    <w:p w:rsidR="00507511" w:rsidRDefault="00507511">
      <w:pPr>
        <w:pStyle w:val="ConsPlusNormal"/>
        <w:ind w:firstLine="540"/>
        <w:jc w:val="both"/>
      </w:pPr>
      <w: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507511" w:rsidRDefault="00507511">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507511" w:rsidRDefault="00507511">
      <w:pPr>
        <w:pStyle w:val="ConsPlusNormal"/>
        <w:ind w:firstLine="540"/>
        <w:jc w:val="both"/>
      </w:pPr>
      <w:r>
        <w:t>2.5. Осуществление муниципального земельного контроля в отношении органов государственной власти, органов местного самоуправления.</w:t>
      </w:r>
    </w:p>
    <w:p w:rsidR="00507511" w:rsidRDefault="00507511">
      <w:pPr>
        <w:pStyle w:val="ConsPlusNormal"/>
        <w:ind w:firstLine="540"/>
        <w:jc w:val="both"/>
      </w:pPr>
      <w:r>
        <w:t>2.5.1. Муниципальный земельный контроль в отношении органов государственной власти, органов местного самоуправления осуществляется посредством проведения внеплановых проверок соблюдения указанными органами обязательных требований.</w:t>
      </w:r>
    </w:p>
    <w:p w:rsidR="00507511" w:rsidRDefault="00507511">
      <w:pPr>
        <w:pStyle w:val="ConsPlusNormal"/>
        <w:ind w:firstLine="540"/>
        <w:jc w:val="both"/>
      </w:pPr>
      <w:r>
        <w:t>2.5.2. Основаниями для проведения внеплановой проверки в отношении органов государственной власти, органов местного самоуправления являются:</w:t>
      </w:r>
    </w:p>
    <w:p w:rsidR="00507511" w:rsidRDefault="00507511">
      <w:pPr>
        <w:pStyle w:val="ConsPlusNormal"/>
        <w:ind w:firstLine="540"/>
        <w:jc w:val="both"/>
      </w:pPr>
      <w:r>
        <w:t xml:space="preserve">истечение срока исполнения ранее выданного предписания об устранении выявленного нарушения обязательных требований и требований, установленных муниципальными </w:t>
      </w:r>
      <w:r>
        <w:lastRenderedPageBreak/>
        <w:t>нормативными правовыми актами;</w:t>
      </w:r>
    </w:p>
    <w:p w:rsidR="00507511" w:rsidRDefault="00507511">
      <w:pPr>
        <w:pStyle w:val="ConsPlusNormal"/>
        <w:ind w:firstLine="540"/>
        <w:jc w:val="both"/>
      </w:pPr>
      <w: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иных источников о фактах нарушения органами государственной власти, органами местного самоуправления обязательных требований.</w:t>
      </w:r>
    </w:p>
    <w:p w:rsidR="00507511" w:rsidRDefault="00507511">
      <w:pPr>
        <w:pStyle w:val="ConsPlusNormal"/>
        <w:ind w:firstLine="540"/>
        <w:jc w:val="both"/>
      </w:pPr>
      <w:r>
        <w:t>2.5.3. Внеплановая проверка органов государственной власти, органов местного самоуправления проводится путем:</w:t>
      </w:r>
    </w:p>
    <w:p w:rsidR="00507511" w:rsidRDefault="00507511">
      <w:pPr>
        <w:pStyle w:val="ConsPlusNormal"/>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507511" w:rsidRDefault="00507511">
      <w:pPr>
        <w:pStyle w:val="ConsPlusNormal"/>
        <w:ind w:firstLine="540"/>
        <w:jc w:val="both"/>
      </w:pPr>
      <w:r>
        <w:t>изучения документов, имеющихся в распоряжении уполномоченного органа, а также представленных органом государственной власти, органом местного самоуправления, в отношении которого проводится проверка;</w:t>
      </w:r>
    </w:p>
    <w:p w:rsidR="00507511" w:rsidRDefault="00507511">
      <w:pPr>
        <w:pStyle w:val="ConsPlusNormal"/>
        <w:ind w:firstLine="540"/>
        <w:jc w:val="both"/>
      </w:pPr>
      <w:r>
        <w:t>проведения измерений и (или) исследований;</w:t>
      </w:r>
    </w:p>
    <w:p w:rsidR="00507511" w:rsidRDefault="00507511">
      <w:pPr>
        <w:pStyle w:val="ConsPlusNormal"/>
        <w:ind w:firstLine="540"/>
        <w:jc w:val="both"/>
      </w:pPr>
      <w:r>
        <w:t>получения письменных объяснений от руководителей, иных должностных лиц или уполномоченных представителей органов государственной власти, органов местного самоуправления.</w:t>
      </w:r>
    </w:p>
    <w:p w:rsidR="00507511" w:rsidRDefault="00507511">
      <w:pPr>
        <w:pStyle w:val="ConsPlusNormal"/>
        <w:ind w:firstLine="540"/>
        <w:jc w:val="both"/>
      </w:pPr>
      <w:r>
        <w:t>2.5.4. Внеплановая проверка органов государственной власти, органов местного самоуправления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органа государственной власти, органа местного самоуправления с приказом (распоряжением) руководителя (заместителя руководителя) уполномоченного органа о назначении внеплановой проверки и с полномочиями проводящих внеплановую проверку должностных лиц, а также с целями, задачами, основаниями проведения внеплановой проверки, видами и объемом мероприятий по контролю, составом экспертов, представителями экспертных организаций, привлекаемыми к внеплановой проверке, со сроками и с условиями ее проведения.</w:t>
      </w:r>
    </w:p>
    <w:p w:rsidR="00507511" w:rsidRDefault="00507511">
      <w:pPr>
        <w:pStyle w:val="ConsPlusNormal"/>
        <w:ind w:firstLine="540"/>
        <w:jc w:val="both"/>
      </w:pPr>
      <w: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внеплановую проверку, руководителю, иному должностному лицу или уполномоченному представителю органа государственной власти, органа местного самоуправления одновременно с предъявлением служебных удостоверений.</w:t>
      </w:r>
    </w:p>
    <w:p w:rsidR="00507511" w:rsidRDefault="00507511">
      <w:pPr>
        <w:pStyle w:val="ConsPlusNormal"/>
        <w:ind w:firstLine="540"/>
        <w:jc w:val="both"/>
      </w:pPr>
      <w:r>
        <w:t>2.6. Осуществление муниципального земельного контроля в отношении юридических лиц, индивидуальных предпринимателей.</w:t>
      </w:r>
    </w:p>
    <w:p w:rsidR="00507511" w:rsidRDefault="00507511">
      <w:pPr>
        <w:pStyle w:val="ConsPlusNormal"/>
        <w:ind w:firstLine="540"/>
        <w:jc w:val="both"/>
      </w:pPr>
      <w:r>
        <w:t xml:space="preserve">2.6.1.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8"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соблюдения указанными лицами обязательных требований.</w:t>
      </w:r>
    </w:p>
    <w:p w:rsidR="00507511" w:rsidRDefault="00507511">
      <w:pPr>
        <w:pStyle w:val="ConsPlusNormal"/>
        <w:ind w:firstLine="540"/>
        <w:jc w:val="both"/>
      </w:pPr>
      <w:r>
        <w:t xml:space="preserve">2.6.2. Плановые проверки проводятся на основании ежегодного плана, разработанного в соответствии с </w:t>
      </w:r>
      <w:hyperlink r:id="rId9"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утвержденного руководителем уполномоченного органа и согласованного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507511" w:rsidRDefault="00507511">
      <w:pPr>
        <w:pStyle w:val="ConsPlusNormal"/>
        <w:ind w:firstLine="540"/>
        <w:jc w:val="both"/>
      </w:pPr>
      <w:r>
        <w:t>2.6.3. Основанием для проведения внеплановой проверки является:</w:t>
      </w:r>
    </w:p>
    <w:p w:rsidR="00507511" w:rsidRDefault="00507511">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07511" w:rsidRDefault="00507511">
      <w:pPr>
        <w:pStyle w:val="ConsPlusNormal"/>
        <w:ind w:firstLine="540"/>
        <w:jc w:val="both"/>
      </w:pPr>
      <w:r>
        <w:t xml:space="preserve">2) поступление в уполномоченный орган обращений и заявлений граждан, в том числе </w:t>
      </w:r>
      <w: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07511" w:rsidRDefault="00507511">
      <w:pPr>
        <w:pStyle w:val="ConsPlusNormal"/>
        <w:ind w:firstLine="540"/>
        <w:jc w:val="both"/>
      </w:pPr>
      <w:bookmarkStart w:id="2" w:name="P74"/>
      <w:bookmarkEnd w:id="2"/>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07511" w:rsidRDefault="00507511">
      <w:pPr>
        <w:pStyle w:val="ConsPlusNormal"/>
        <w:ind w:firstLine="540"/>
        <w:jc w:val="both"/>
      </w:pPr>
      <w:bookmarkStart w:id="3" w:name="P75"/>
      <w:bookmarkEnd w:id="3"/>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07511" w:rsidRDefault="00507511">
      <w:pPr>
        <w:pStyle w:val="ConsPlusNormal"/>
        <w:jc w:val="both"/>
      </w:pPr>
      <w:r>
        <w:t xml:space="preserve">(в ред. </w:t>
      </w:r>
      <w:hyperlink r:id="rId10" w:history="1">
        <w:r>
          <w:rPr>
            <w:color w:val="0000FF"/>
          </w:rPr>
          <w:t>постановления</w:t>
        </w:r>
      </w:hyperlink>
      <w:r>
        <w:t xml:space="preserve"> Администрации Волгоградской обл. от 09.11.2015 N 665-п)</w:t>
      </w:r>
    </w:p>
    <w:p w:rsidR="00507511" w:rsidRDefault="00507511">
      <w:pPr>
        <w:pStyle w:val="ConsPlusNormal"/>
        <w:ind w:firstLine="540"/>
        <w:jc w:val="both"/>
      </w:pPr>
      <w:r>
        <w:t>нарушение прав потребителей (в случае обращения граждан, права которых нарушены);</w:t>
      </w:r>
    </w:p>
    <w:p w:rsidR="00507511" w:rsidRDefault="00507511">
      <w:pPr>
        <w:pStyle w:val="ConsPlusNormal"/>
        <w:ind w:firstLine="540"/>
        <w:jc w:val="both"/>
      </w:pPr>
      <w:r>
        <w:t>3) приказ (распоряжение) руководителя уполномоченного органа,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7511" w:rsidRDefault="00507511">
      <w:pPr>
        <w:pStyle w:val="ConsPlusNormal"/>
        <w:ind w:firstLine="540"/>
        <w:jc w:val="both"/>
      </w:pPr>
      <w: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hyperlink w:anchor="P74" w:history="1">
        <w:r>
          <w:rPr>
            <w:color w:val="0000FF"/>
          </w:rPr>
          <w:t>абзацах втором</w:t>
        </w:r>
      </w:hyperlink>
      <w:r>
        <w:t xml:space="preserve"> и </w:t>
      </w:r>
      <w:hyperlink w:anchor="P75" w:history="1">
        <w:r>
          <w:rPr>
            <w:color w:val="0000FF"/>
          </w:rPr>
          <w:t>третьем подпункта 2</w:t>
        </w:r>
      </w:hyperlink>
      <w:r>
        <w:t xml:space="preserve"> настоящего подпункта, после согласования с органом прокуратуры по месту осуществления деятельности таких юридических лиц и индивидуальных предпринимателей.</w:t>
      </w:r>
    </w:p>
    <w:p w:rsidR="00507511" w:rsidRDefault="00507511">
      <w:pPr>
        <w:pStyle w:val="ConsPlusNormal"/>
        <w:ind w:firstLine="540"/>
        <w:jc w:val="both"/>
      </w:pPr>
      <w:r>
        <w:t>2.7. Осуществление муниципального земельного контроля в отношении граждан.</w:t>
      </w:r>
    </w:p>
    <w:p w:rsidR="00507511" w:rsidRDefault="00507511">
      <w:pPr>
        <w:pStyle w:val="ConsPlusNormal"/>
        <w:ind w:firstLine="540"/>
        <w:jc w:val="both"/>
      </w:pPr>
      <w:r>
        <w:t>2.7.1.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507511" w:rsidRDefault="00507511">
      <w:pPr>
        <w:pStyle w:val="ConsPlusNormal"/>
        <w:ind w:firstLine="540"/>
        <w:jc w:val="both"/>
      </w:pPr>
      <w:r>
        <w:t>2.7.2. Плановая проверка 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507511" w:rsidRDefault="00507511">
      <w:pPr>
        <w:pStyle w:val="ConsPlusNormal"/>
        <w:ind w:firstLine="540"/>
        <w:jc w:val="both"/>
      </w:pPr>
      <w:r>
        <w:t>Основанием для включения плановой проверки в ежегодный план является:</w:t>
      </w:r>
    </w:p>
    <w:p w:rsidR="00507511" w:rsidRDefault="00507511">
      <w:pPr>
        <w:pStyle w:val="ConsPlusNormal"/>
        <w:ind w:firstLine="540"/>
        <w:jc w:val="both"/>
      </w:pPr>
      <w:r>
        <w:t>истечение трех лет со дня возникновения у гражданина права собственности либо иного вещного права на земельный участок;</w:t>
      </w:r>
    </w:p>
    <w:p w:rsidR="00507511" w:rsidRDefault="00507511">
      <w:pPr>
        <w:pStyle w:val="ConsPlusNormal"/>
        <w:ind w:firstLine="540"/>
        <w:jc w:val="both"/>
      </w:pPr>
      <w:r>
        <w:t>истечение года со дня окончания проведения последней плановой проверки в отношении гражданина.</w:t>
      </w:r>
    </w:p>
    <w:p w:rsidR="00507511" w:rsidRDefault="00507511">
      <w:pPr>
        <w:pStyle w:val="ConsPlusNormal"/>
        <w:ind w:firstLine="540"/>
        <w:jc w:val="both"/>
      </w:pPr>
      <w: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507511" w:rsidRDefault="00507511">
      <w:pPr>
        <w:pStyle w:val="ConsPlusNormal"/>
        <w:ind w:firstLine="540"/>
        <w:jc w:val="both"/>
      </w:pPr>
      <w:r>
        <w:t>2.7.3. Основанием для проведения внеплановой проверки соблюдения гражданами обязательных требований является:</w:t>
      </w:r>
    </w:p>
    <w:p w:rsidR="00507511" w:rsidRDefault="00507511">
      <w:pPr>
        <w:pStyle w:val="ConsPlusNormal"/>
        <w:ind w:firstLine="540"/>
        <w:jc w:val="both"/>
      </w:pPr>
      <w: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507511" w:rsidRDefault="00507511">
      <w:pPr>
        <w:pStyle w:val="ConsPlusNormal"/>
        <w:ind w:firstLine="540"/>
        <w:jc w:val="both"/>
      </w:pPr>
      <w:r>
        <w:t>истечение срока исполнения ранее выданного предписания об устранении выявленного нарушения обязательных требований.</w:t>
      </w:r>
    </w:p>
    <w:p w:rsidR="00507511" w:rsidRDefault="00507511">
      <w:pPr>
        <w:pStyle w:val="ConsPlusNormal"/>
        <w:ind w:firstLine="540"/>
        <w:jc w:val="both"/>
      </w:pPr>
      <w:r>
        <w:t>2.7.4. 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507511" w:rsidRDefault="00507511">
      <w:pPr>
        <w:pStyle w:val="ConsPlusNormal"/>
        <w:ind w:firstLine="540"/>
        <w:jc w:val="both"/>
      </w:pPr>
      <w:r>
        <w:lastRenderedPageBreak/>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p w:rsidR="00507511" w:rsidRDefault="00507511">
      <w:pPr>
        <w:pStyle w:val="ConsPlusNormal"/>
        <w:ind w:firstLine="540"/>
        <w:jc w:val="both"/>
      </w:pPr>
      <w:r>
        <w:t>2.7.5. Проверка граждан проводится путем:</w:t>
      </w:r>
    </w:p>
    <w:p w:rsidR="00507511" w:rsidRDefault="00507511">
      <w:pPr>
        <w:pStyle w:val="ConsPlusNormal"/>
        <w:ind w:firstLine="540"/>
        <w:jc w:val="both"/>
      </w:pPr>
      <w:r>
        <w:t>обследования объектов земельных отношений и расположенных на них объектов хозяйственной и иной деятельности (зданий, помещений, сооружений);</w:t>
      </w:r>
    </w:p>
    <w:p w:rsidR="00507511" w:rsidRDefault="00507511">
      <w:pPr>
        <w:pStyle w:val="ConsPlusNormal"/>
        <w:ind w:firstLine="540"/>
        <w:jc w:val="both"/>
      </w:pPr>
      <w: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507511" w:rsidRDefault="00507511">
      <w:pPr>
        <w:pStyle w:val="ConsPlusNormal"/>
        <w:ind w:firstLine="540"/>
        <w:jc w:val="both"/>
      </w:pPr>
      <w:r>
        <w:t>проведения измерений и (или) исследований;</w:t>
      </w:r>
    </w:p>
    <w:p w:rsidR="00507511" w:rsidRDefault="00507511">
      <w:pPr>
        <w:pStyle w:val="ConsPlusNormal"/>
        <w:ind w:firstLine="540"/>
        <w:jc w:val="both"/>
      </w:pPr>
      <w:r>
        <w:t>получения письменных объяснений от гражданина, в отношении которого проводится проверка, его уполномоченного представителя.</w:t>
      </w:r>
    </w:p>
    <w:p w:rsidR="00507511" w:rsidRDefault="00507511">
      <w:pPr>
        <w:pStyle w:val="ConsPlusNormal"/>
        <w:ind w:firstLine="540"/>
        <w:jc w:val="both"/>
      </w:pPr>
      <w:r>
        <w:t>2.8. По результатам проверки должностными лицами уполномоченного органа составляется акт проверки в двух экземплярах, один из которых вручается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507511" w:rsidRDefault="008E4EAF">
      <w:pPr>
        <w:pStyle w:val="ConsPlusNormal"/>
        <w:ind w:firstLine="540"/>
        <w:jc w:val="both"/>
      </w:pPr>
      <w:hyperlink r:id="rId11" w:history="1">
        <w:r w:rsidR="00507511">
          <w:rPr>
            <w:color w:val="0000FF"/>
          </w:rPr>
          <w:t>Акт проверки</w:t>
        </w:r>
      </w:hyperlink>
      <w:r w:rsidR="00507511">
        <w:t xml:space="preserve">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511" w:rsidRDefault="008E4EAF">
      <w:pPr>
        <w:pStyle w:val="ConsPlusNormal"/>
        <w:ind w:firstLine="540"/>
        <w:jc w:val="both"/>
      </w:pPr>
      <w:hyperlink w:anchor="P172" w:history="1">
        <w:r w:rsidR="00507511">
          <w:rPr>
            <w:color w:val="0000FF"/>
          </w:rPr>
          <w:t>Акт проверки</w:t>
        </w:r>
      </w:hyperlink>
      <w:r w:rsidR="00507511">
        <w:t xml:space="preserve"> органа государственной власти, органа местного самоуправления составляется по форме согласно приложению 1 к настоящему Порядку.</w:t>
      </w:r>
    </w:p>
    <w:p w:rsidR="00507511" w:rsidRDefault="008E4EAF">
      <w:pPr>
        <w:pStyle w:val="ConsPlusNormal"/>
        <w:ind w:firstLine="540"/>
        <w:jc w:val="both"/>
      </w:pPr>
      <w:hyperlink w:anchor="P307" w:history="1">
        <w:r w:rsidR="00507511">
          <w:rPr>
            <w:color w:val="0000FF"/>
          </w:rPr>
          <w:t>Акт проверки</w:t>
        </w:r>
      </w:hyperlink>
      <w:r w:rsidR="00507511">
        <w:t xml:space="preserve"> в отношении граждан составляется по форме согласно приложению 2 к настоящему Порядку.</w:t>
      </w:r>
    </w:p>
    <w:p w:rsidR="00507511" w:rsidRDefault="00507511">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07511" w:rsidRDefault="00507511">
      <w:pPr>
        <w:pStyle w:val="ConsPlusNormal"/>
        <w:ind w:firstLine="540"/>
        <w:jc w:val="both"/>
      </w:pPr>
      <w:r>
        <w:t>2.9.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уполномоченного органа направляют копию указанного акта в орган государственного земельного надзора.</w:t>
      </w:r>
    </w:p>
    <w:p w:rsidR="00507511" w:rsidRDefault="00507511">
      <w:pPr>
        <w:pStyle w:val="ConsPlusNormal"/>
        <w:ind w:firstLine="540"/>
        <w:jc w:val="both"/>
      </w:pPr>
      <w:r>
        <w:t>2.10. В случае выявления в ходе проведения проверки в рамках осуществления муниципального земельного контроля нарушения обязательных требований, за которое законодательством Волгоградской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07511" w:rsidRDefault="00507511">
      <w:pPr>
        <w:pStyle w:val="ConsPlusNormal"/>
        <w:ind w:firstLine="540"/>
        <w:jc w:val="both"/>
      </w:pPr>
      <w:r>
        <w:t>2.11. Плановые (рейдовые) осмотры, обследования земельных участков проводятся должностными лицами уполномоченного органа на основании плановых (рейдовых) заданий.</w:t>
      </w:r>
    </w:p>
    <w:p w:rsidR="00507511" w:rsidRDefault="00507511">
      <w:pPr>
        <w:pStyle w:val="ConsPlusNormal"/>
        <w:ind w:firstLine="540"/>
        <w:jc w:val="both"/>
      </w:pPr>
      <w:r>
        <w:t>Порядок оформления и содержание заданий, указанных в настоящем пункте, и порядок оформления результатов плановых (рейдовых) осмотров, обследований устанавливаются органами местного самоуправления.</w:t>
      </w:r>
    </w:p>
    <w:p w:rsidR="00507511" w:rsidRDefault="00507511">
      <w:pPr>
        <w:pStyle w:val="ConsPlusNormal"/>
        <w:ind w:firstLine="540"/>
        <w:jc w:val="both"/>
      </w:pPr>
      <w:r>
        <w:t xml:space="preserve">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уполномоченного органа информацию о выявленных нарушениях для принятия решения о назначении внеплановой </w:t>
      </w:r>
      <w:r>
        <w:lastRenderedPageBreak/>
        <w:t xml:space="preserve">проверки по основаниям, указанным в </w:t>
      </w:r>
      <w:hyperlink r:id="rId12" w:history="1">
        <w:r>
          <w:rPr>
            <w:color w:val="0000FF"/>
          </w:rPr>
          <w:t>пункте 2 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511" w:rsidRDefault="00507511">
      <w:pPr>
        <w:pStyle w:val="ConsPlusNormal"/>
        <w:ind w:firstLine="540"/>
        <w:jc w:val="both"/>
      </w:pPr>
      <w:r>
        <w:t>2.12. Сроки и последовательность проведения административных процедур по осуществлению муниципального земельного контроля устанавливаются административными регламентами органов местного самоуправления.</w:t>
      </w:r>
    </w:p>
    <w:p w:rsidR="00507511" w:rsidRDefault="00507511">
      <w:pPr>
        <w:pStyle w:val="ConsPlusNormal"/>
        <w:jc w:val="both"/>
      </w:pPr>
    </w:p>
    <w:p w:rsidR="00507511" w:rsidRDefault="00507511">
      <w:pPr>
        <w:pStyle w:val="ConsPlusNormal"/>
        <w:jc w:val="center"/>
      </w:pPr>
      <w:r>
        <w:t>3. Права и обязанности должностных лиц, осуществляющих</w:t>
      </w:r>
    </w:p>
    <w:p w:rsidR="00507511" w:rsidRDefault="00507511">
      <w:pPr>
        <w:pStyle w:val="ConsPlusNormal"/>
        <w:jc w:val="center"/>
      </w:pPr>
      <w:r>
        <w:t>муниципальный земельный контроль</w:t>
      </w:r>
    </w:p>
    <w:p w:rsidR="00507511" w:rsidRDefault="00507511">
      <w:pPr>
        <w:pStyle w:val="ConsPlusNormal"/>
        <w:jc w:val="both"/>
      </w:pPr>
    </w:p>
    <w:p w:rsidR="00507511" w:rsidRDefault="00507511">
      <w:pPr>
        <w:pStyle w:val="ConsPlusNormal"/>
        <w:ind w:firstLine="540"/>
        <w:jc w:val="both"/>
      </w:pPr>
      <w:r>
        <w:t>3.1. Должностные лица уполномоченного органа имеют право:</w:t>
      </w:r>
    </w:p>
    <w:p w:rsidR="00507511" w:rsidRDefault="00507511">
      <w:pPr>
        <w:pStyle w:val="ConsPlusNormal"/>
        <w:ind w:firstLine="540"/>
        <w:jc w:val="both"/>
      </w:pPr>
      <w:r>
        <w:t>проводить обследования земельных участков, используемых органами государственной власти, органами местного самоуправления, юридическими лицами, индивидуальными предпринимателями и гражданами;</w:t>
      </w:r>
    </w:p>
    <w:p w:rsidR="00507511" w:rsidRDefault="00507511">
      <w:pPr>
        <w:pStyle w:val="ConsPlusNormal"/>
        <w:ind w:firstLine="540"/>
        <w:jc w:val="both"/>
      </w:pPr>
      <w:r>
        <w:t>привлекать экспертов и экспертные организации к проведению проверок соблюдения обязательных требований;</w:t>
      </w:r>
    </w:p>
    <w:p w:rsidR="00507511" w:rsidRDefault="00507511">
      <w:pPr>
        <w:pStyle w:val="ConsPlusNormal"/>
        <w:ind w:firstLine="540"/>
        <w:jc w:val="both"/>
      </w:pPr>
      <w:r>
        <w:t>осуществлять иные права, предусмотренные законодательством Российской Федерации.</w:t>
      </w:r>
    </w:p>
    <w:p w:rsidR="00507511" w:rsidRDefault="00507511">
      <w:pPr>
        <w:pStyle w:val="ConsPlusNormal"/>
        <w:ind w:firstLine="540"/>
        <w:jc w:val="both"/>
      </w:pPr>
      <w:r>
        <w:t>3.2. Должностные лица уполномоченного органа обязаны:</w:t>
      </w:r>
    </w:p>
    <w:p w:rsidR="00507511" w:rsidRDefault="00507511">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07511" w:rsidRDefault="00507511">
      <w:pPr>
        <w:pStyle w:val="ConsPlusNormal"/>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07511" w:rsidRDefault="00507511">
      <w:pPr>
        <w:pStyle w:val="ConsPlusNormal"/>
        <w:ind w:firstLine="540"/>
        <w:jc w:val="both"/>
      </w:pPr>
      <w:r>
        <w:t>проводить проверку на основании приказа (распоряжения) руководителя (заместителя руководителя) уполномоченного органа о ее проведении в соответствии с ее назначением;</w:t>
      </w:r>
    </w:p>
    <w:p w:rsidR="00507511" w:rsidRDefault="00507511">
      <w:pPr>
        <w:pStyle w:val="ConsPlusNormal"/>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уполномоченного органа и в случае, предусмотренном </w:t>
      </w:r>
      <w:hyperlink r:id="rId13"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07511" w:rsidRDefault="00507511">
      <w:pPr>
        <w:pStyle w:val="ConsPlusNormal"/>
        <w:ind w:firstLine="540"/>
        <w:jc w:val="both"/>
      </w:pPr>
      <w:r>
        <w:t>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07511" w:rsidRDefault="00507511">
      <w:pPr>
        <w:pStyle w:val="ConsPlusNormal"/>
        <w:ind w:firstLine="540"/>
        <w:jc w:val="both"/>
      </w:pPr>
      <w:r>
        <w:t>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07511" w:rsidRDefault="00507511">
      <w:pPr>
        <w:pStyle w:val="ConsPlusNormal"/>
        <w:ind w:firstLine="540"/>
        <w:jc w:val="both"/>
      </w:pPr>
      <w:r>
        <w:t>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с результатами проверки;</w:t>
      </w:r>
    </w:p>
    <w:p w:rsidR="00507511" w:rsidRDefault="00507511">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07511" w:rsidRDefault="00507511">
      <w:pPr>
        <w:pStyle w:val="ConsPlusNormal"/>
        <w:ind w:firstLine="540"/>
        <w:jc w:val="both"/>
      </w:pPr>
      <w: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07511" w:rsidRDefault="00507511">
      <w:pPr>
        <w:pStyle w:val="ConsPlusNormal"/>
        <w:ind w:firstLine="540"/>
        <w:jc w:val="both"/>
      </w:pPr>
      <w:r>
        <w:t xml:space="preserve">соблюдать сроки проведения проверки, установленные 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511" w:rsidRDefault="00507511">
      <w:pPr>
        <w:pStyle w:val="ConsPlusNormal"/>
        <w:ind w:firstLine="540"/>
        <w:jc w:val="both"/>
      </w:pPr>
      <w:r>
        <w:t>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07511" w:rsidRDefault="00507511">
      <w:pPr>
        <w:pStyle w:val="ConsPlusNormal"/>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507511" w:rsidRDefault="00507511">
      <w:pPr>
        <w:pStyle w:val="ConsPlusNormal"/>
        <w:ind w:firstLine="540"/>
        <w:jc w:val="both"/>
      </w:pPr>
      <w:r>
        <w:t>осуществлять запись о проведенной проверке в журнале учета проверок.</w:t>
      </w:r>
    </w:p>
    <w:p w:rsidR="00507511" w:rsidRDefault="00507511">
      <w:pPr>
        <w:pStyle w:val="ConsPlusNormal"/>
        <w:ind w:firstLine="540"/>
        <w:jc w:val="both"/>
      </w:pPr>
      <w:r>
        <w:t>3.2.1. В случае выявления при проведении проверки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507511" w:rsidRDefault="00507511">
      <w:pPr>
        <w:pStyle w:val="ConsPlusNormal"/>
        <w:ind w:firstLine="540"/>
        <w:jc w:val="both"/>
      </w:pPr>
      <w:r>
        <w:t>выдать предписание органу государственной власти, органу местного самоуправления,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507511" w:rsidRDefault="00507511">
      <w:pPr>
        <w:pStyle w:val="ConsPlusNormal"/>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07511" w:rsidRDefault="00507511">
      <w:pPr>
        <w:pStyle w:val="ConsPlusNormal"/>
        <w:ind w:firstLine="540"/>
        <w:jc w:val="both"/>
      </w:pPr>
      <w:r>
        <w:t xml:space="preserve">3.2.2.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07511" w:rsidRDefault="00507511">
      <w:pPr>
        <w:pStyle w:val="ConsPlusNormal"/>
        <w:ind w:firstLine="540"/>
        <w:jc w:val="both"/>
      </w:pPr>
      <w:r>
        <w:t xml:space="preserve">3.3. Решения и действия (бездействие) должностных лиц уполномоченного органа могут быть обжалованы в административном и (или) судебном порядке в соответствии с </w:t>
      </w:r>
      <w:r>
        <w:lastRenderedPageBreak/>
        <w:t>законодательством Российской Федерации.</w:t>
      </w:r>
    </w:p>
    <w:p w:rsidR="00507511" w:rsidRDefault="00507511">
      <w:pPr>
        <w:pStyle w:val="ConsPlusNormal"/>
        <w:jc w:val="both"/>
      </w:pPr>
    </w:p>
    <w:p w:rsidR="00507511" w:rsidRDefault="00507511">
      <w:pPr>
        <w:pStyle w:val="ConsPlusNormal"/>
        <w:jc w:val="center"/>
      </w:pPr>
      <w:r>
        <w:t>4. Права и обязанности лиц, в отношении которых</w:t>
      </w:r>
    </w:p>
    <w:p w:rsidR="00507511" w:rsidRDefault="00507511">
      <w:pPr>
        <w:pStyle w:val="ConsPlusNormal"/>
        <w:jc w:val="center"/>
      </w:pPr>
      <w:r>
        <w:t>осуществляется муниципальный земельный контроль</w:t>
      </w:r>
    </w:p>
    <w:p w:rsidR="00507511" w:rsidRDefault="00507511">
      <w:pPr>
        <w:pStyle w:val="ConsPlusNormal"/>
        <w:jc w:val="both"/>
      </w:pPr>
    </w:p>
    <w:p w:rsidR="00507511" w:rsidRDefault="00507511">
      <w:pPr>
        <w:pStyle w:val="ConsPlusNormal"/>
        <w:ind w:firstLine="540"/>
        <w:jc w:val="both"/>
      </w:pPr>
      <w:r>
        <w:t>4.1. Руководитель, иное должностное лицо или уполномоченный представитель органа государственной власти, органа местного самоуправления, юридического лица, индивидуальный предприниматель, гражданин, их уполномоченные представители при проведении проверки имеют право:</w:t>
      </w:r>
    </w:p>
    <w:p w:rsidR="00507511" w:rsidRDefault="00507511">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507511" w:rsidRDefault="00507511">
      <w:pPr>
        <w:pStyle w:val="ConsPlusNormal"/>
        <w:ind w:firstLine="540"/>
        <w:jc w:val="both"/>
      </w:pPr>
      <w:r>
        <w:t>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507511" w:rsidRDefault="00507511">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07511" w:rsidRDefault="00507511">
      <w:pPr>
        <w:pStyle w:val="ConsPlusNormal"/>
        <w:ind w:firstLine="540"/>
        <w:jc w:val="both"/>
      </w:pPr>
      <w:r>
        <w:t>обжаловать действия (бездействие) должностного лица уполномоченного органа,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их уполномоченных представителей при проведении проверки, в административном и (или) судебном порядке в соответствии с законодательством Российской Федерации;</w:t>
      </w:r>
    </w:p>
    <w:p w:rsidR="00507511" w:rsidRDefault="00507511">
      <w:pPr>
        <w:pStyle w:val="ConsPlusNormal"/>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507511" w:rsidRDefault="00507511">
      <w:pPr>
        <w:pStyle w:val="ConsPlusNormal"/>
        <w:ind w:firstLine="540"/>
        <w:jc w:val="both"/>
      </w:pPr>
      <w:r>
        <w:t>4.2. Лица, в отношении которых осуществляется муниципальный земельный контроль, обязаны:</w:t>
      </w:r>
    </w:p>
    <w:p w:rsidR="00507511" w:rsidRDefault="00507511">
      <w:pPr>
        <w:pStyle w:val="ConsPlusNormal"/>
        <w:ind w:firstLine="540"/>
        <w:jc w:val="both"/>
      </w:pPr>
      <w:r>
        <w:t>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граждане - присутствовать или обеспечить присутствие уполномоченных представителей;</w:t>
      </w:r>
    </w:p>
    <w:p w:rsidR="00507511" w:rsidRDefault="00507511">
      <w:pPr>
        <w:pStyle w:val="ConsPlusNormal"/>
        <w:ind w:firstLine="540"/>
        <w:jc w:val="both"/>
      </w:pPr>
      <w: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органом государственной власти, органом местного самоуправления,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right"/>
      </w:pPr>
      <w:r>
        <w:t>Приложение 1</w:t>
      </w:r>
    </w:p>
    <w:p w:rsidR="00507511" w:rsidRDefault="00507511">
      <w:pPr>
        <w:pStyle w:val="ConsPlusNormal"/>
        <w:jc w:val="right"/>
      </w:pPr>
      <w:r>
        <w:t>к Порядку осуществления</w:t>
      </w:r>
    </w:p>
    <w:p w:rsidR="00507511" w:rsidRDefault="00507511">
      <w:pPr>
        <w:pStyle w:val="ConsPlusNormal"/>
        <w:jc w:val="right"/>
      </w:pPr>
      <w:r>
        <w:t>муниципального земельного</w:t>
      </w:r>
    </w:p>
    <w:p w:rsidR="00507511" w:rsidRDefault="00507511">
      <w:pPr>
        <w:pStyle w:val="ConsPlusNormal"/>
        <w:jc w:val="right"/>
      </w:pPr>
      <w:r>
        <w:t>контроля на территории</w:t>
      </w:r>
    </w:p>
    <w:p w:rsidR="00507511" w:rsidRDefault="00507511">
      <w:pPr>
        <w:pStyle w:val="ConsPlusNormal"/>
        <w:jc w:val="right"/>
      </w:pPr>
      <w:r>
        <w:t>Волгоградской области</w:t>
      </w:r>
    </w:p>
    <w:p w:rsidR="00507511" w:rsidRDefault="00507511">
      <w:pPr>
        <w:pStyle w:val="ConsPlusNormal"/>
        <w:jc w:val="both"/>
      </w:pPr>
    </w:p>
    <w:p w:rsidR="00507511" w:rsidRDefault="00507511">
      <w:pPr>
        <w:pStyle w:val="ConsPlusNonformat"/>
        <w:jc w:val="both"/>
      </w:pPr>
      <w:r>
        <w:t xml:space="preserve">                                                                      Форма</w:t>
      </w:r>
    </w:p>
    <w:p w:rsidR="00507511" w:rsidRDefault="00507511">
      <w:pPr>
        <w:pStyle w:val="ConsPlusNonformat"/>
        <w:jc w:val="both"/>
      </w:pP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(наименование органа местного самоуправления, уполномоченного на</w:t>
      </w:r>
    </w:p>
    <w:p w:rsidR="00507511" w:rsidRDefault="00507511">
      <w:pPr>
        <w:pStyle w:val="ConsPlusNonformat"/>
        <w:jc w:val="both"/>
      </w:pPr>
      <w:r>
        <w:t xml:space="preserve">             осуществление муниципального земельного контроля)</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_____________________________                     "__" ___________ 20__ г.</w:t>
      </w:r>
    </w:p>
    <w:p w:rsidR="00507511" w:rsidRDefault="00507511">
      <w:pPr>
        <w:pStyle w:val="ConsPlusNonformat"/>
        <w:jc w:val="both"/>
      </w:pPr>
      <w:r>
        <w:t>(место составления акта)</w:t>
      </w:r>
    </w:p>
    <w:p w:rsidR="00507511" w:rsidRDefault="00507511">
      <w:pPr>
        <w:pStyle w:val="ConsPlusNonformat"/>
        <w:jc w:val="both"/>
      </w:pPr>
      <w:r>
        <w:t xml:space="preserve">                                                  _________________________</w:t>
      </w:r>
    </w:p>
    <w:p w:rsidR="00507511" w:rsidRDefault="00507511">
      <w:pPr>
        <w:pStyle w:val="ConsPlusNonformat"/>
        <w:jc w:val="both"/>
      </w:pPr>
      <w:r>
        <w:t xml:space="preserve">                                                  (время составления акта)</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bookmarkStart w:id="4" w:name="P172"/>
      <w:bookmarkEnd w:id="4"/>
      <w:r>
        <w:t xml:space="preserve">                          АКТ ПРОВЕРКИ N _______</w:t>
      </w:r>
    </w:p>
    <w:p w:rsidR="00507511" w:rsidRDefault="00507511">
      <w:pPr>
        <w:pStyle w:val="ConsPlusNonformat"/>
        <w:jc w:val="both"/>
      </w:pPr>
    </w:p>
    <w:p w:rsidR="00507511" w:rsidRDefault="00507511">
      <w:pPr>
        <w:pStyle w:val="ConsPlusNonformat"/>
        <w:jc w:val="both"/>
      </w:pPr>
      <w:r>
        <w:t xml:space="preserve">      органа государственной власти, органа местного самоуправления</w:t>
      </w:r>
    </w:p>
    <w:p w:rsidR="00507511" w:rsidRDefault="00507511">
      <w:pPr>
        <w:pStyle w:val="ConsPlusNonformat"/>
        <w:jc w:val="both"/>
      </w:pPr>
      <w:r>
        <w:t xml:space="preserve">             муниципального образования Волгоградской области</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По адресу (адресам): ______________________________________________________</w:t>
      </w:r>
    </w:p>
    <w:p w:rsidR="00507511" w:rsidRDefault="00507511">
      <w:pPr>
        <w:pStyle w:val="ConsPlusNonformat"/>
        <w:jc w:val="both"/>
      </w:pPr>
    </w:p>
    <w:p w:rsidR="00507511" w:rsidRDefault="00507511">
      <w:pPr>
        <w:pStyle w:val="ConsPlusNonformat"/>
        <w:jc w:val="both"/>
      </w:pPr>
      <w:r>
        <w:t>на основании приказа (распоряжения) руководителя (заместителя руководителя)</w:t>
      </w:r>
    </w:p>
    <w:p w:rsidR="00507511" w:rsidRDefault="00507511">
      <w:pPr>
        <w:pStyle w:val="ConsPlusNonformat"/>
        <w:jc w:val="both"/>
      </w:pPr>
      <w:r>
        <w:t xml:space="preserve">органа    местного   </w:t>
      </w:r>
      <w:proofErr w:type="gramStart"/>
      <w:r>
        <w:t xml:space="preserve">самоуправления,   </w:t>
      </w:r>
      <w:proofErr w:type="gramEnd"/>
      <w:r>
        <w:t>уполномоченного   на   осуществление</w:t>
      </w:r>
    </w:p>
    <w:p w:rsidR="00507511" w:rsidRDefault="00507511">
      <w:pPr>
        <w:pStyle w:val="ConsPlusNonformat"/>
        <w:jc w:val="both"/>
      </w:pPr>
      <w:r>
        <w:t>муниципального земельного контроля</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(фамилия, имя, отчество, реквизиты документа)</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p>
    <w:p w:rsidR="00507511" w:rsidRDefault="00507511">
      <w:pPr>
        <w:pStyle w:val="ConsPlusNonformat"/>
        <w:jc w:val="both"/>
      </w:pPr>
      <w:r>
        <w:t>была проведена _______________________________________ проверка в отношении</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(наименование органа государственной власти, органа местного</w:t>
      </w:r>
    </w:p>
    <w:p w:rsidR="00507511" w:rsidRDefault="00507511">
      <w:pPr>
        <w:pStyle w:val="ConsPlusNonformat"/>
        <w:jc w:val="both"/>
      </w:pPr>
      <w:r>
        <w:t xml:space="preserve">                              самоуправления,</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являющихся правообладателями объектов земельных отношений)</w:t>
      </w:r>
    </w:p>
    <w:p w:rsidR="00507511" w:rsidRDefault="00507511">
      <w:pPr>
        <w:pStyle w:val="ConsPlusNonformat"/>
        <w:jc w:val="both"/>
      </w:pPr>
    </w:p>
    <w:p w:rsidR="00507511" w:rsidRDefault="00507511">
      <w:pPr>
        <w:pStyle w:val="ConsPlusNonformat"/>
        <w:jc w:val="both"/>
      </w:pPr>
      <w:r>
        <w:t xml:space="preserve">Сведения    об   объектах   земельных   </w:t>
      </w:r>
      <w:proofErr w:type="gramStart"/>
      <w:r>
        <w:t xml:space="preserve">отношений,   </w:t>
      </w:r>
      <w:proofErr w:type="gramEnd"/>
      <w:r>
        <w:t>подлежащих   проверке:</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[кадастровый номер, адрес и (или) описание местоположения]</w:t>
      </w:r>
    </w:p>
    <w:p w:rsidR="00507511" w:rsidRDefault="00507511">
      <w:pPr>
        <w:pStyle w:val="ConsPlusNonformat"/>
        <w:jc w:val="both"/>
      </w:pPr>
    </w:p>
    <w:p w:rsidR="00507511" w:rsidRDefault="00507511">
      <w:pPr>
        <w:pStyle w:val="ConsPlusNonformat"/>
        <w:jc w:val="both"/>
      </w:pPr>
      <w:r>
        <w:t>Общая продолжительность проверки: ________________________________________.</w:t>
      </w:r>
    </w:p>
    <w:p w:rsidR="00507511" w:rsidRDefault="00507511">
      <w:pPr>
        <w:pStyle w:val="ConsPlusNonformat"/>
        <w:jc w:val="both"/>
      </w:pPr>
      <w:r>
        <w:t xml:space="preserve">                                           [рабочих дней (часов)]</w:t>
      </w:r>
    </w:p>
    <w:p w:rsidR="00507511" w:rsidRDefault="00507511">
      <w:pPr>
        <w:pStyle w:val="ConsPlusNonformat"/>
        <w:jc w:val="both"/>
      </w:pPr>
      <w:r>
        <w:t>Акт составлен: ____________________________________________________________</w:t>
      </w:r>
    </w:p>
    <w:p w:rsidR="00507511" w:rsidRDefault="00507511">
      <w:pPr>
        <w:pStyle w:val="ConsPlusNonformat"/>
        <w:jc w:val="both"/>
      </w:pPr>
      <w:r>
        <w:t xml:space="preserve">                      (наименование органа местного самоуправления,</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уполномоченного на осуществление муниципального земельного контроля)</w:t>
      </w:r>
    </w:p>
    <w:p w:rsidR="00507511" w:rsidRDefault="00507511">
      <w:pPr>
        <w:pStyle w:val="ConsPlusNonformat"/>
        <w:jc w:val="both"/>
      </w:pPr>
    </w:p>
    <w:p w:rsidR="00507511" w:rsidRDefault="00507511">
      <w:pPr>
        <w:pStyle w:val="ConsPlusNonformat"/>
        <w:jc w:val="both"/>
      </w:pPr>
      <w:proofErr w:type="gramStart"/>
      <w:r>
        <w:t>С  копией</w:t>
      </w:r>
      <w:proofErr w:type="gramEnd"/>
      <w:r>
        <w:t xml:space="preserve">  приказа  (распоряжения)  руководителя (заместителя руководителя)</w:t>
      </w:r>
    </w:p>
    <w:p w:rsidR="00507511" w:rsidRDefault="00507511">
      <w:pPr>
        <w:pStyle w:val="ConsPlusNonformat"/>
        <w:jc w:val="both"/>
      </w:pPr>
      <w:r>
        <w:t xml:space="preserve">органа    местного   </w:t>
      </w:r>
      <w:proofErr w:type="gramStart"/>
      <w:r>
        <w:t xml:space="preserve">самоуправления,   </w:t>
      </w:r>
      <w:proofErr w:type="gramEnd"/>
      <w:r>
        <w:t>уполномоченного   на   осуществление</w:t>
      </w:r>
    </w:p>
    <w:p w:rsidR="00507511" w:rsidRDefault="00507511">
      <w:pPr>
        <w:pStyle w:val="ConsPlusNonformat"/>
        <w:jc w:val="both"/>
      </w:pPr>
      <w:r>
        <w:t xml:space="preserve">муниципального     земельного     </w:t>
      </w:r>
      <w:proofErr w:type="gramStart"/>
      <w:r>
        <w:t xml:space="preserve">контроля,   </w:t>
      </w:r>
      <w:proofErr w:type="gramEnd"/>
      <w:r>
        <w:t xml:space="preserve">  о    проведении    проверки</w:t>
      </w:r>
    </w:p>
    <w:p w:rsidR="00507511" w:rsidRDefault="00507511">
      <w:pPr>
        <w:pStyle w:val="ConsPlusNonformat"/>
        <w:jc w:val="both"/>
      </w:pPr>
      <w:r>
        <w:t>ознакомлен(ы) _____________________________________________________________</w:t>
      </w:r>
    </w:p>
    <w:p w:rsidR="00507511" w:rsidRDefault="00507511">
      <w:pPr>
        <w:pStyle w:val="ConsPlusNonformat"/>
        <w:jc w:val="both"/>
      </w:pPr>
      <w:r>
        <w:t xml:space="preserve">                                 (фамилии, инициалы,</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подпись, дата, время)</w:t>
      </w:r>
    </w:p>
    <w:p w:rsidR="00507511" w:rsidRDefault="00507511">
      <w:pPr>
        <w:pStyle w:val="ConsPlusNonformat"/>
        <w:jc w:val="both"/>
      </w:pPr>
    </w:p>
    <w:p w:rsidR="00507511" w:rsidRDefault="00507511">
      <w:pPr>
        <w:pStyle w:val="ConsPlusNonformat"/>
        <w:jc w:val="both"/>
      </w:pPr>
      <w:r>
        <w:t>Лицо(а), проводившее проверку: ____________________________________________</w:t>
      </w:r>
    </w:p>
    <w:p w:rsidR="00507511" w:rsidRDefault="00507511">
      <w:pPr>
        <w:pStyle w:val="ConsPlusNonformat"/>
        <w:jc w:val="both"/>
      </w:pPr>
      <w:r>
        <w:t xml:space="preserve">                                 [фамилия, имя, отчество (последнее - при</w:t>
      </w:r>
    </w:p>
    <w:p w:rsidR="00507511" w:rsidRDefault="00507511">
      <w:pPr>
        <w:pStyle w:val="ConsPlusNonformat"/>
        <w:jc w:val="both"/>
      </w:pPr>
      <w:r>
        <w:t xml:space="preserve">                                                  наличии),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должность должностного лица (должностных лиц), проводившего(их) проверку;</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в случае привлечения к участию в проверке экспертов,</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экспертных организаций указываются фамилии, имена, отчества (последнее -</w:t>
      </w:r>
    </w:p>
    <w:p w:rsidR="00507511" w:rsidRDefault="00507511">
      <w:pPr>
        <w:pStyle w:val="ConsPlusNonformat"/>
        <w:jc w:val="both"/>
      </w:pPr>
      <w:r>
        <w:lastRenderedPageBreak/>
        <w:t xml:space="preserve">                               при наличии),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должности экспертов и (или) наименования экспертных организаций с указанием</w:t>
      </w:r>
    </w:p>
    <w:p w:rsidR="00507511" w:rsidRDefault="00507511">
      <w:pPr>
        <w:pStyle w:val="ConsPlusNonformat"/>
        <w:jc w:val="both"/>
      </w:pPr>
      <w:r>
        <w:t xml:space="preserve">                         реквизитов свидетельства</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об аккредитации и наименование органа по аккредитации, выдавшего</w:t>
      </w:r>
    </w:p>
    <w:p w:rsidR="00507511" w:rsidRDefault="00507511">
      <w:pPr>
        <w:pStyle w:val="ConsPlusNonformat"/>
        <w:jc w:val="both"/>
      </w:pPr>
      <w:r>
        <w:t xml:space="preserve">                              свидетельство]</w:t>
      </w:r>
    </w:p>
    <w:p w:rsidR="00507511" w:rsidRDefault="00507511">
      <w:pPr>
        <w:pStyle w:val="ConsPlusNonformat"/>
        <w:jc w:val="both"/>
      </w:pPr>
    </w:p>
    <w:p w:rsidR="00507511" w:rsidRDefault="00507511">
      <w:pPr>
        <w:pStyle w:val="ConsPlusNonformat"/>
        <w:jc w:val="both"/>
      </w:pPr>
      <w:r>
        <w:t>При проведении проверки присутствовали: ___________________________________</w:t>
      </w:r>
    </w:p>
    <w:p w:rsidR="00507511" w:rsidRDefault="00507511">
      <w:pPr>
        <w:pStyle w:val="ConsPlusNonformat"/>
        <w:jc w:val="both"/>
      </w:pPr>
      <w:r>
        <w:t xml:space="preserve">                                             [фамилия, имя, отчество</w:t>
      </w:r>
    </w:p>
    <w:p w:rsidR="00507511" w:rsidRDefault="00507511">
      <w:pPr>
        <w:pStyle w:val="ConsPlusNonformat"/>
        <w:jc w:val="both"/>
      </w:pPr>
      <w:r>
        <w:t xml:space="preserve">                                            (последнее - при наличии),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должность руководителя, иного должностного лица</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или уполномоченного представителя органа государственной власти,</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органа местного самоуправления, присутствовавших при проведении</w:t>
      </w:r>
    </w:p>
    <w:p w:rsidR="00507511" w:rsidRDefault="00507511">
      <w:pPr>
        <w:pStyle w:val="ConsPlusNonformat"/>
        <w:jc w:val="both"/>
      </w:pPr>
      <w:r>
        <w:t xml:space="preserve">                         мероприятий по проверке]</w:t>
      </w:r>
    </w:p>
    <w:p w:rsidR="00507511" w:rsidRDefault="00507511">
      <w:pPr>
        <w:pStyle w:val="ConsPlusNonformat"/>
        <w:jc w:val="both"/>
      </w:pPr>
    </w:p>
    <w:p w:rsidR="00507511" w:rsidRDefault="00507511">
      <w:pPr>
        <w:pStyle w:val="ConsPlusNonformat"/>
        <w:jc w:val="both"/>
      </w:pPr>
      <w:r>
        <w:t>В ходе проведения проверки:</w:t>
      </w:r>
    </w:p>
    <w:p w:rsidR="00507511" w:rsidRDefault="00507511">
      <w:pPr>
        <w:pStyle w:val="ConsPlusNonformat"/>
        <w:jc w:val="both"/>
      </w:pPr>
      <w:r>
        <w:t xml:space="preserve">    </w:t>
      </w:r>
      <w:proofErr w:type="gramStart"/>
      <w:r>
        <w:t>выявлены  (</w:t>
      </w:r>
      <w:proofErr w:type="gramEnd"/>
      <w:r>
        <w:t>не  выявлены)  нарушения  обязательных  требований в области</w:t>
      </w:r>
    </w:p>
    <w:p w:rsidR="00507511" w:rsidRDefault="00507511">
      <w:pPr>
        <w:pStyle w:val="ConsPlusNonformat"/>
        <w:jc w:val="both"/>
      </w:pPr>
      <w:proofErr w:type="gramStart"/>
      <w:r>
        <w:t>земельного  законодательства</w:t>
      </w:r>
      <w:proofErr w:type="gramEnd"/>
      <w:r>
        <w:t xml:space="preserve">  (с  указанием  положений нормативных правовых</w:t>
      </w:r>
    </w:p>
    <w:p w:rsidR="00507511" w:rsidRDefault="00507511">
      <w:pPr>
        <w:pStyle w:val="ConsPlusNonformat"/>
        <w:jc w:val="both"/>
      </w:pPr>
      <w:r>
        <w:t>актов): ___________________________________________________________________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 xml:space="preserve">    </w:t>
      </w:r>
      <w:proofErr w:type="gramStart"/>
      <w:r>
        <w:t>выявлены  (</w:t>
      </w:r>
      <w:proofErr w:type="gramEnd"/>
      <w:r>
        <w:t>не  выявлены) факты невыполнения предписаний уполномоченного</w:t>
      </w:r>
    </w:p>
    <w:p w:rsidR="00507511" w:rsidRDefault="00507511">
      <w:pPr>
        <w:pStyle w:val="ConsPlusNonformat"/>
        <w:jc w:val="both"/>
      </w:pPr>
      <w:r>
        <w:t>органа (с указанием реквизитов выданных предписаний): _____________________</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Прилагаемые к акту документы: _____________________________________________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Подписи лиц, проводивших проверку: 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507511" w:rsidRDefault="00507511">
      <w:pPr>
        <w:pStyle w:val="ConsPlusNonformat"/>
        <w:jc w:val="both"/>
      </w:pPr>
      <w:r>
        <w:t>получил(а): _______________________________________________________________</w:t>
      </w:r>
    </w:p>
    <w:p w:rsidR="00507511" w:rsidRDefault="00507511">
      <w:pPr>
        <w:pStyle w:val="ConsPlusNonformat"/>
        <w:jc w:val="both"/>
      </w:pPr>
      <w:r>
        <w:t xml:space="preserve">             [фамилия, имя, отчество (последнее - при наличии), должность</w:t>
      </w:r>
    </w:p>
    <w:p w:rsidR="00507511" w:rsidRDefault="00507511">
      <w:pPr>
        <w:pStyle w:val="ConsPlusNonformat"/>
        <w:jc w:val="both"/>
      </w:pPr>
      <w:r>
        <w:t xml:space="preserve">                                  руководителя,</w:t>
      </w:r>
    </w:p>
    <w:p w:rsidR="00507511" w:rsidRDefault="00507511">
      <w:pPr>
        <w:pStyle w:val="ConsPlusNonformat"/>
        <w:jc w:val="both"/>
      </w:pP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иного должностного лица или уполномоченного представителя органа</w:t>
      </w:r>
    </w:p>
    <w:p w:rsidR="00507511" w:rsidRDefault="00507511">
      <w:pPr>
        <w:pStyle w:val="ConsPlusNonformat"/>
        <w:jc w:val="both"/>
      </w:pPr>
      <w:r>
        <w:t xml:space="preserve">                          государственной власти,</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органа местного самоуправления]</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 xml:space="preserve">                                                 "__" _____________ 20__ г.</w:t>
      </w:r>
    </w:p>
    <w:p w:rsidR="00507511" w:rsidRDefault="00507511">
      <w:pPr>
        <w:pStyle w:val="ConsPlusNonformat"/>
        <w:jc w:val="both"/>
      </w:pPr>
    </w:p>
    <w:p w:rsidR="00507511" w:rsidRDefault="00507511">
      <w:pPr>
        <w:pStyle w:val="ConsPlusNonformat"/>
        <w:jc w:val="both"/>
      </w:pPr>
      <w:r>
        <w:t xml:space="preserve">                                                 __________________________</w:t>
      </w:r>
    </w:p>
    <w:p w:rsidR="00507511" w:rsidRDefault="00507511">
      <w:pPr>
        <w:pStyle w:val="ConsPlusNonformat"/>
        <w:jc w:val="both"/>
      </w:pPr>
      <w:r>
        <w:t xml:space="preserve">                                                         (подпись)</w:t>
      </w:r>
    </w:p>
    <w:p w:rsidR="00507511" w:rsidRDefault="00507511">
      <w:pPr>
        <w:pStyle w:val="ConsPlusNonformat"/>
        <w:jc w:val="both"/>
      </w:pPr>
    </w:p>
    <w:p w:rsidR="00507511" w:rsidRDefault="00507511">
      <w:pPr>
        <w:pStyle w:val="ConsPlusNonformat"/>
        <w:jc w:val="both"/>
      </w:pPr>
      <w:r>
        <w:t>Пометка об отказе ознакомления с актом проверки: 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[подпись уполномоченного должностного лица (лиц), проводившего(их)</w:t>
      </w:r>
    </w:p>
    <w:p w:rsidR="00507511" w:rsidRDefault="00507511">
      <w:pPr>
        <w:pStyle w:val="ConsPlusNonformat"/>
        <w:jc w:val="both"/>
      </w:pPr>
      <w:r>
        <w:t xml:space="preserve">                                 проверку]</w:t>
      </w: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both"/>
      </w:pPr>
    </w:p>
    <w:p w:rsidR="00507511" w:rsidRDefault="00507511">
      <w:pPr>
        <w:pStyle w:val="ConsPlusNormal"/>
        <w:jc w:val="right"/>
      </w:pPr>
      <w:r>
        <w:lastRenderedPageBreak/>
        <w:t>Приложение 2</w:t>
      </w:r>
    </w:p>
    <w:p w:rsidR="00507511" w:rsidRDefault="00507511">
      <w:pPr>
        <w:pStyle w:val="ConsPlusNormal"/>
        <w:jc w:val="right"/>
      </w:pPr>
      <w:r>
        <w:t>к Порядку осуществления</w:t>
      </w:r>
    </w:p>
    <w:p w:rsidR="00507511" w:rsidRDefault="00507511">
      <w:pPr>
        <w:pStyle w:val="ConsPlusNormal"/>
        <w:jc w:val="right"/>
      </w:pPr>
      <w:r>
        <w:t>муниципального земельного</w:t>
      </w:r>
    </w:p>
    <w:p w:rsidR="00507511" w:rsidRDefault="00507511">
      <w:pPr>
        <w:pStyle w:val="ConsPlusNormal"/>
        <w:jc w:val="right"/>
      </w:pPr>
      <w:r>
        <w:t>контроля на территории</w:t>
      </w:r>
    </w:p>
    <w:p w:rsidR="00507511" w:rsidRDefault="00507511">
      <w:pPr>
        <w:pStyle w:val="ConsPlusNormal"/>
        <w:jc w:val="right"/>
      </w:pPr>
      <w:r>
        <w:t>Волгоградской области</w:t>
      </w:r>
    </w:p>
    <w:p w:rsidR="00507511" w:rsidRDefault="00507511">
      <w:pPr>
        <w:pStyle w:val="ConsPlusNormal"/>
        <w:jc w:val="both"/>
      </w:pPr>
    </w:p>
    <w:p w:rsidR="00507511" w:rsidRDefault="00507511">
      <w:pPr>
        <w:pStyle w:val="ConsPlusNonformat"/>
        <w:jc w:val="both"/>
      </w:pPr>
      <w:r>
        <w:t xml:space="preserve">                                                                      Форма</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(наименование органа местного самоуправления, уполномоченного на</w:t>
      </w:r>
    </w:p>
    <w:p w:rsidR="00507511" w:rsidRDefault="00507511">
      <w:pPr>
        <w:pStyle w:val="ConsPlusNonformat"/>
        <w:jc w:val="both"/>
      </w:pPr>
      <w:r>
        <w:t xml:space="preserve">             осуществление муниципального земельного контроля)</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__________________________                       "__" _____________ 20__ г.</w:t>
      </w:r>
    </w:p>
    <w:p w:rsidR="00507511" w:rsidRDefault="00507511">
      <w:pPr>
        <w:pStyle w:val="ConsPlusNonformat"/>
        <w:jc w:val="both"/>
      </w:pPr>
      <w:r>
        <w:t xml:space="preserve"> (место составления акта)</w:t>
      </w:r>
    </w:p>
    <w:p w:rsidR="00507511" w:rsidRDefault="00507511">
      <w:pPr>
        <w:pStyle w:val="ConsPlusNonformat"/>
        <w:jc w:val="both"/>
      </w:pPr>
      <w:r>
        <w:t xml:space="preserve">                                                 __________________________</w:t>
      </w:r>
    </w:p>
    <w:p w:rsidR="00507511" w:rsidRDefault="00507511">
      <w:pPr>
        <w:pStyle w:val="ConsPlusNonformat"/>
        <w:jc w:val="both"/>
      </w:pPr>
      <w:r>
        <w:t xml:space="preserve">                                                  (время составления акта)</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bookmarkStart w:id="5" w:name="P307"/>
      <w:bookmarkEnd w:id="5"/>
      <w:r>
        <w:t xml:space="preserve">                          АКТ ПРОВЕРКИ N ________</w:t>
      </w:r>
    </w:p>
    <w:p w:rsidR="00507511" w:rsidRDefault="00507511">
      <w:pPr>
        <w:pStyle w:val="ConsPlusNonformat"/>
        <w:jc w:val="both"/>
      </w:pPr>
    </w:p>
    <w:p w:rsidR="00507511" w:rsidRDefault="00507511">
      <w:pPr>
        <w:pStyle w:val="ConsPlusNonformat"/>
        <w:jc w:val="both"/>
      </w:pPr>
      <w:r>
        <w:t xml:space="preserve">                                гражданина</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По адресу (адресам): ______________________________________________________</w:t>
      </w:r>
    </w:p>
    <w:p w:rsidR="00507511" w:rsidRDefault="00507511">
      <w:pPr>
        <w:pStyle w:val="ConsPlusNonformat"/>
        <w:jc w:val="both"/>
      </w:pPr>
      <w:r>
        <w:t>на основании приказа (распоряжения) руководителя (заместителя руководителя)</w:t>
      </w:r>
    </w:p>
    <w:p w:rsidR="00507511" w:rsidRDefault="00507511">
      <w:pPr>
        <w:pStyle w:val="ConsPlusNonformat"/>
        <w:jc w:val="both"/>
      </w:pPr>
      <w:r>
        <w:t xml:space="preserve">органа    местного   </w:t>
      </w:r>
      <w:proofErr w:type="gramStart"/>
      <w:r>
        <w:t xml:space="preserve">самоуправления,   </w:t>
      </w:r>
      <w:proofErr w:type="gramEnd"/>
      <w:r>
        <w:t>уполномоченного   на   осуществление</w:t>
      </w:r>
    </w:p>
    <w:p w:rsidR="00507511" w:rsidRDefault="00507511">
      <w:pPr>
        <w:pStyle w:val="ConsPlusNonformat"/>
        <w:jc w:val="both"/>
      </w:pPr>
      <w:r>
        <w:t>муниципального земельного контроля</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(фамилия, имя, отчество, реквизиты документа)</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p>
    <w:p w:rsidR="00507511" w:rsidRDefault="00507511">
      <w:pPr>
        <w:pStyle w:val="ConsPlusNonformat"/>
        <w:jc w:val="both"/>
      </w:pPr>
      <w:r>
        <w:t>была проведена _______________________________________ проверка в отношении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[фамилия, имя, отчество (последнее - при наличии) гражданина,</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являющегося правообладателем объектов земельных отношений]</w:t>
      </w:r>
    </w:p>
    <w:p w:rsidR="00507511" w:rsidRDefault="00507511">
      <w:pPr>
        <w:pStyle w:val="ConsPlusNonformat"/>
        <w:jc w:val="both"/>
      </w:pPr>
    </w:p>
    <w:p w:rsidR="00507511" w:rsidRDefault="00507511">
      <w:pPr>
        <w:pStyle w:val="ConsPlusNonformat"/>
        <w:jc w:val="both"/>
      </w:pPr>
      <w:r>
        <w:t xml:space="preserve">Сведения    об    объектах   земельных   </w:t>
      </w:r>
      <w:proofErr w:type="gramStart"/>
      <w:r>
        <w:t xml:space="preserve">отношений,   </w:t>
      </w:r>
      <w:proofErr w:type="gramEnd"/>
      <w:r>
        <w:t>подлежащих   проверке</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[кадастровый номер, адрес и (или) описание местоположения]</w:t>
      </w:r>
    </w:p>
    <w:p w:rsidR="00507511" w:rsidRDefault="00507511">
      <w:pPr>
        <w:pStyle w:val="ConsPlusNonformat"/>
        <w:jc w:val="both"/>
      </w:pPr>
    </w:p>
    <w:p w:rsidR="00507511" w:rsidRDefault="00507511">
      <w:pPr>
        <w:pStyle w:val="ConsPlusNonformat"/>
        <w:jc w:val="both"/>
      </w:pPr>
      <w:r>
        <w:t>Общая продолжительность проверки: ________________________________________.</w:t>
      </w:r>
    </w:p>
    <w:p w:rsidR="00507511" w:rsidRDefault="00507511">
      <w:pPr>
        <w:pStyle w:val="ConsPlusNonformat"/>
        <w:jc w:val="both"/>
      </w:pPr>
      <w:r>
        <w:t xml:space="preserve">                                           [рабочих дней (часов)]</w:t>
      </w:r>
    </w:p>
    <w:p w:rsidR="00507511" w:rsidRDefault="00507511">
      <w:pPr>
        <w:pStyle w:val="ConsPlusNonformat"/>
        <w:jc w:val="both"/>
      </w:pPr>
    </w:p>
    <w:p w:rsidR="00507511" w:rsidRDefault="00507511">
      <w:pPr>
        <w:pStyle w:val="ConsPlusNonformat"/>
        <w:jc w:val="both"/>
      </w:pPr>
      <w:r>
        <w:t>Акт составлен: ____________________________________________________________</w:t>
      </w:r>
    </w:p>
    <w:p w:rsidR="00507511" w:rsidRDefault="00507511">
      <w:pPr>
        <w:pStyle w:val="ConsPlusNonformat"/>
        <w:jc w:val="both"/>
      </w:pPr>
      <w:r>
        <w:t xml:space="preserve">                     (наименование органа местного самоуправления,</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уполномоченного на осуществление муниципального земельного контроля)</w:t>
      </w:r>
    </w:p>
    <w:p w:rsidR="00507511" w:rsidRDefault="00507511">
      <w:pPr>
        <w:pStyle w:val="ConsPlusNonformat"/>
        <w:jc w:val="both"/>
      </w:pPr>
    </w:p>
    <w:p w:rsidR="00507511" w:rsidRDefault="00507511">
      <w:pPr>
        <w:pStyle w:val="ConsPlusNonformat"/>
        <w:jc w:val="both"/>
      </w:pPr>
      <w:proofErr w:type="gramStart"/>
      <w:r>
        <w:t>С  копией</w:t>
      </w:r>
      <w:proofErr w:type="gramEnd"/>
      <w:r>
        <w:t xml:space="preserve">  приказа  (распоряжения)  руководителя (заместителя руководителя)</w:t>
      </w:r>
    </w:p>
    <w:p w:rsidR="00507511" w:rsidRDefault="00507511">
      <w:pPr>
        <w:pStyle w:val="ConsPlusNonformat"/>
        <w:jc w:val="both"/>
      </w:pPr>
      <w:r>
        <w:t xml:space="preserve">органа    местного   </w:t>
      </w:r>
      <w:proofErr w:type="gramStart"/>
      <w:r>
        <w:t xml:space="preserve">самоуправления,   </w:t>
      </w:r>
      <w:proofErr w:type="gramEnd"/>
      <w:r>
        <w:t>уполномоченного   на   осуществление</w:t>
      </w:r>
    </w:p>
    <w:p w:rsidR="00507511" w:rsidRDefault="00507511">
      <w:pPr>
        <w:pStyle w:val="ConsPlusNonformat"/>
        <w:jc w:val="both"/>
      </w:pPr>
      <w:proofErr w:type="gramStart"/>
      <w:r>
        <w:t>муниципального  земельного</w:t>
      </w:r>
      <w:proofErr w:type="gramEnd"/>
      <w:r>
        <w:t xml:space="preserve">  контроля,  о  проведении проверки ознакомлен(ы)</w:t>
      </w:r>
    </w:p>
    <w:p w:rsidR="00507511" w:rsidRDefault="00507511">
      <w:pPr>
        <w:pStyle w:val="ConsPlusNonformat"/>
        <w:jc w:val="both"/>
      </w:pPr>
      <w:r>
        <w:t>(заполняется         при        проведении        выездной        проверки)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(фамилии, инициалы,</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подпись, дата, время)</w:t>
      </w:r>
    </w:p>
    <w:p w:rsidR="00507511" w:rsidRDefault="00507511">
      <w:pPr>
        <w:pStyle w:val="ConsPlusNonformat"/>
        <w:jc w:val="both"/>
      </w:pPr>
    </w:p>
    <w:p w:rsidR="00507511" w:rsidRDefault="00507511">
      <w:pPr>
        <w:pStyle w:val="ConsPlusNonformat"/>
        <w:jc w:val="both"/>
      </w:pPr>
      <w:r>
        <w:t>Лицо(а), проводившее проверку: ____________________________________________</w:t>
      </w:r>
    </w:p>
    <w:p w:rsidR="00507511" w:rsidRDefault="00507511">
      <w:pPr>
        <w:pStyle w:val="ConsPlusNonformat"/>
        <w:jc w:val="both"/>
      </w:pPr>
      <w:r>
        <w:lastRenderedPageBreak/>
        <w:t xml:space="preserve">                                 [фамилия, имя, отчество (последнее - при</w:t>
      </w:r>
    </w:p>
    <w:p w:rsidR="00507511" w:rsidRDefault="00507511">
      <w:pPr>
        <w:pStyle w:val="ConsPlusNonformat"/>
        <w:jc w:val="both"/>
      </w:pPr>
      <w:r>
        <w:t xml:space="preserve">                                                 наличии),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должность должностного лица (должностных лиц), проводившего(их) проверку;</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в случае привлечения к участию в проверке экспертов,</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экспертных организаций указываются фамилии, имена, отчества (последнее -</w:t>
      </w:r>
    </w:p>
    <w:p w:rsidR="00507511" w:rsidRDefault="00507511">
      <w:pPr>
        <w:pStyle w:val="ConsPlusNonformat"/>
        <w:jc w:val="both"/>
      </w:pPr>
      <w:r>
        <w:t xml:space="preserve">                               при наличии),</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должности экспертов и (или) наименования экспертных организаций с указанием</w:t>
      </w:r>
    </w:p>
    <w:p w:rsidR="00507511" w:rsidRDefault="00507511">
      <w:pPr>
        <w:pStyle w:val="ConsPlusNonformat"/>
        <w:jc w:val="both"/>
      </w:pPr>
      <w:r>
        <w:t xml:space="preserve">                         реквизитов свидетельства</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 xml:space="preserve">     об аккредитации и наименование органа по аккредитации, выдавшего</w:t>
      </w:r>
    </w:p>
    <w:p w:rsidR="00507511" w:rsidRDefault="00507511">
      <w:pPr>
        <w:pStyle w:val="ConsPlusNonformat"/>
        <w:jc w:val="both"/>
      </w:pPr>
      <w:r>
        <w:t xml:space="preserve">                              свидетельство]</w:t>
      </w:r>
    </w:p>
    <w:p w:rsidR="00507511" w:rsidRDefault="00507511">
      <w:pPr>
        <w:pStyle w:val="ConsPlusNonformat"/>
        <w:jc w:val="both"/>
      </w:pPr>
    </w:p>
    <w:p w:rsidR="00507511" w:rsidRDefault="00507511">
      <w:pPr>
        <w:pStyle w:val="ConsPlusNonformat"/>
        <w:jc w:val="both"/>
      </w:pPr>
      <w:r>
        <w:t>При проведении проверки присутствовали: ___________________________________</w:t>
      </w:r>
    </w:p>
    <w:p w:rsidR="00507511" w:rsidRDefault="00507511">
      <w:pPr>
        <w:pStyle w:val="ConsPlusNonformat"/>
        <w:jc w:val="both"/>
      </w:pPr>
      <w:r>
        <w:t xml:space="preserve">                                              [фамилия, имя, отчество</w:t>
      </w:r>
    </w:p>
    <w:p w:rsidR="00507511" w:rsidRDefault="00507511">
      <w:pPr>
        <w:pStyle w:val="ConsPlusNonformat"/>
        <w:jc w:val="both"/>
      </w:pPr>
      <w:r>
        <w:t xml:space="preserve">                                            (последнее - при наличии)]</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В ходе проведения проверки:</w:t>
      </w:r>
    </w:p>
    <w:p w:rsidR="00507511" w:rsidRDefault="00507511">
      <w:pPr>
        <w:pStyle w:val="ConsPlusNonformat"/>
        <w:jc w:val="both"/>
      </w:pPr>
      <w:r>
        <w:t xml:space="preserve">    </w:t>
      </w:r>
      <w:proofErr w:type="gramStart"/>
      <w:r>
        <w:t>выявлены  (</w:t>
      </w:r>
      <w:proofErr w:type="gramEnd"/>
      <w:r>
        <w:t>не  выявлены)  нарушения  обязательных  требований в области</w:t>
      </w:r>
    </w:p>
    <w:p w:rsidR="00507511" w:rsidRDefault="00507511">
      <w:pPr>
        <w:pStyle w:val="ConsPlusNonformat"/>
        <w:jc w:val="both"/>
      </w:pPr>
      <w:proofErr w:type="gramStart"/>
      <w:r>
        <w:t>земельного  законодательства</w:t>
      </w:r>
      <w:proofErr w:type="gramEnd"/>
      <w:r>
        <w:t xml:space="preserve">  (с  указанием  положений нормативных правовых</w:t>
      </w:r>
    </w:p>
    <w:p w:rsidR="00507511" w:rsidRDefault="00507511">
      <w:pPr>
        <w:pStyle w:val="ConsPlusNonformat"/>
        <w:jc w:val="both"/>
      </w:pPr>
      <w:r>
        <w:t>актов): ___________________________________________________________________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 xml:space="preserve">    </w:t>
      </w:r>
      <w:proofErr w:type="gramStart"/>
      <w:r>
        <w:t>выявлены  (</w:t>
      </w:r>
      <w:proofErr w:type="gramEnd"/>
      <w:r>
        <w:t>не  выявлены) факты невыполнения предписаний уполномоченного</w:t>
      </w:r>
    </w:p>
    <w:p w:rsidR="00507511" w:rsidRDefault="00507511">
      <w:pPr>
        <w:pStyle w:val="ConsPlusNonformat"/>
        <w:jc w:val="both"/>
      </w:pPr>
      <w:r>
        <w:t>органа (с указанием реквизитов выданных предписаний): 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Прилагаемые к акту документы: _____________________________________________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Подписи лиц, проводивших проверку: ________________________________________</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С   актом   проверки   ознакомлен(а</w:t>
      </w:r>
      <w:proofErr w:type="gramStart"/>
      <w:r>
        <w:t>),  копию</w:t>
      </w:r>
      <w:proofErr w:type="gramEnd"/>
      <w:r>
        <w:t xml:space="preserve">  акта  со  всеми  приложениями</w:t>
      </w:r>
    </w:p>
    <w:p w:rsidR="00507511" w:rsidRDefault="00507511">
      <w:pPr>
        <w:pStyle w:val="ConsPlusNonformat"/>
        <w:jc w:val="both"/>
      </w:pPr>
      <w:r>
        <w:t>получил(а): _______________________________________________________________</w:t>
      </w:r>
    </w:p>
    <w:p w:rsidR="00507511" w:rsidRDefault="00507511">
      <w:pPr>
        <w:pStyle w:val="ConsPlusNonformat"/>
        <w:jc w:val="both"/>
      </w:pPr>
      <w:r>
        <w:t xml:space="preserve">             [фамилия, имя, отчество (последнее - при наличии) гражданина,</w:t>
      </w:r>
    </w:p>
    <w:p w:rsidR="00507511" w:rsidRDefault="00507511">
      <w:pPr>
        <w:pStyle w:val="ConsPlusNonformat"/>
        <w:jc w:val="both"/>
      </w:pPr>
      <w:r>
        <w:t>___________________________________________________________________________</w:t>
      </w:r>
    </w:p>
    <w:p w:rsidR="00507511" w:rsidRDefault="00507511">
      <w:pPr>
        <w:pStyle w:val="ConsPlusNonformat"/>
        <w:jc w:val="both"/>
      </w:pPr>
      <w:r>
        <w:t xml:space="preserve">                    его уполномоченного представителя]</w:t>
      </w: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p>
    <w:p w:rsidR="00507511" w:rsidRDefault="00507511">
      <w:pPr>
        <w:pStyle w:val="ConsPlusNonformat"/>
        <w:jc w:val="both"/>
      </w:pPr>
      <w:r>
        <w:t xml:space="preserve">                                                 "__" ____________ 20___ г.</w:t>
      </w:r>
    </w:p>
    <w:p w:rsidR="00507511" w:rsidRDefault="00507511">
      <w:pPr>
        <w:pStyle w:val="ConsPlusNonformat"/>
        <w:jc w:val="both"/>
      </w:pPr>
    </w:p>
    <w:p w:rsidR="00507511" w:rsidRDefault="00507511">
      <w:pPr>
        <w:pStyle w:val="ConsPlusNonformat"/>
        <w:jc w:val="both"/>
      </w:pPr>
      <w:r>
        <w:t xml:space="preserve">                                                 __________________________</w:t>
      </w:r>
    </w:p>
    <w:p w:rsidR="00507511" w:rsidRDefault="00507511">
      <w:pPr>
        <w:pStyle w:val="ConsPlusNonformat"/>
        <w:jc w:val="both"/>
      </w:pPr>
      <w:r>
        <w:t xml:space="preserve">                                                         (подпись)</w:t>
      </w:r>
    </w:p>
    <w:p w:rsidR="00507511" w:rsidRDefault="00507511">
      <w:pPr>
        <w:pStyle w:val="ConsPlusNonformat"/>
        <w:jc w:val="both"/>
      </w:pPr>
    </w:p>
    <w:p w:rsidR="00507511" w:rsidRDefault="00507511">
      <w:pPr>
        <w:pStyle w:val="ConsPlusNonformat"/>
        <w:jc w:val="both"/>
      </w:pPr>
    </w:p>
    <w:p w:rsidR="00507511" w:rsidRDefault="00507511">
      <w:pPr>
        <w:pStyle w:val="ConsPlusNonformat"/>
        <w:jc w:val="both"/>
      </w:pPr>
      <w:r>
        <w:t>Пометка об отказе ознакомления с актом проверки: __________________________</w:t>
      </w:r>
    </w:p>
    <w:p w:rsidR="00507511" w:rsidRDefault="00507511">
      <w:pPr>
        <w:pStyle w:val="ConsPlusNonformat"/>
        <w:jc w:val="both"/>
      </w:pPr>
      <w:r>
        <w:t xml:space="preserve">                                                          [подпись</w:t>
      </w:r>
    </w:p>
    <w:p w:rsidR="00507511" w:rsidRDefault="00507511">
      <w:pPr>
        <w:pStyle w:val="ConsPlusNonformat"/>
        <w:jc w:val="both"/>
      </w:pPr>
    </w:p>
    <w:p w:rsidR="00507511" w:rsidRDefault="00507511">
      <w:pPr>
        <w:pStyle w:val="ConsPlusNonformat"/>
        <w:jc w:val="both"/>
      </w:pPr>
      <w:r>
        <w:t>__________________________________________________________________________.</w:t>
      </w:r>
    </w:p>
    <w:p w:rsidR="00507511" w:rsidRDefault="00507511">
      <w:pPr>
        <w:pStyle w:val="ConsPlusNonformat"/>
        <w:jc w:val="both"/>
      </w:pPr>
      <w:r>
        <w:t>уполномоченного должностного лица (лиц), проводившего(их) проверку]</w:t>
      </w:r>
    </w:p>
    <w:p w:rsidR="00507511" w:rsidRDefault="00507511">
      <w:pPr>
        <w:pStyle w:val="ConsPlusNormal"/>
        <w:jc w:val="both"/>
      </w:pPr>
    </w:p>
    <w:p w:rsidR="00507511" w:rsidRDefault="00507511">
      <w:pPr>
        <w:pStyle w:val="ConsPlusNormal"/>
        <w:jc w:val="both"/>
      </w:pPr>
    </w:p>
    <w:p w:rsidR="00507511" w:rsidRDefault="00507511">
      <w:pPr>
        <w:pStyle w:val="ConsPlusNormal"/>
        <w:pBdr>
          <w:top w:val="single" w:sz="6" w:space="0" w:color="auto"/>
        </w:pBdr>
        <w:spacing w:before="100" w:after="100"/>
        <w:jc w:val="both"/>
        <w:rPr>
          <w:sz w:val="2"/>
          <w:szCs w:val="2"/>
        </w:rPr>
      </w:pPr>
    </w:p>
    <w:p w:rsidR="00005659" w:rsidRDefault="00005659"/>
    <w:sectPr w:rsidR="00005659" w:rsidSect="00A80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11"/>
    <w:rsid w:val="00005659"/>
    <w:rsid w:val="00507511"/>
    <w:rsid w:val="008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298A9-61F0-41F6-A939-FE4C4B22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5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5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5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75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3D3A5D5ADDFE531DB2CCEAABB6D41864688FF29A82771663878091B7WC0FJ" TargetMode="External"/><Relationship Id="rId13" Type="http://schemas.openxmlformats.org/officeDocument/2006/relationships/hyperlink" Target="consultantplus://offline/ref=AF3D3A5D5ADDFE531DB2CCEAABB6D41864688FF29A82771663878091B7CFF8B56676BCW00DJ" TargetMode="External"/><Relationship Id="rId3" Type="http://schemas.openxmlformats.org/officeDocument/2006/relationships/webSettings" Target="webSettings.xml"/><Relationship Id="rId7" Type="http://schemas.openxmlformats.org/officeDocument/2006/relationships/hyperlink" Target="consultantplus://offline/ref=AF3D3A5D5ADDFE531DB2D2E7BDDA8B1D656AD5F69E8778493AD786C6E89FFEE02636BA5F931377A77E3363D5W401J" TargetMode="External"/><Relationship Id="rId12" Type="http://schemas.openxmlformats.org/officeDocument/2006/relationships/hyperlink" Target="consultantplus://offline/ref=AF3D3A5D5ADDFE531DB2CCEAABB6D41864688FF29A82771663878091B7CFF8B56676BC0AD1W507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3D3A5D5ADDFE531DB2CCEAABB6D418646988FB9A87771663878091B7CFF8B56676BC0AD255W70FJ" TargetMode="External"/><Relationship Id="rId11" Type="http://schemas.openxmlformats.org/officeDocument/2006/relationships/hyperlink" Target="consultantplus://offline/ref=AF3D3A5D5ADDFE531DB2CCEAABB6D41864638AFD9987771663878091B7CFF8B56676BC0AD0W505J" TargetMode="External"/><Relationship Id="rId5" Type="http://schemas.openxmlformats.org/officeDocument/2006/relationships/hyperlink" Target="consultantplus://offline/ref=AF3D3A5D5ADDFE531DB2D2E7BDDA8B1D656AD5F69E8778493AD786C6E89FFEE02636BA5F931377A77E3363D5W401J" TargetMode="External"/><Relationship Id="rId15" Type="http://schemas.openxmlformats.org/officeDocument/2006/relationships/hyperlink" Target="consultantplus://offline/ref=AF3D3A5D5ADDFE531DB2CCEAABB6D41864688DF89C82771663878091B7WC0FJ" TargetMode="External"/><Relationship Id="rId10" Type="http://schemas.openxmlformats.org/officeDocument/2006/relationships/hyperlink" Target="consultantplus://offline/ref=AF3D3A5D5ADDFE531DB2D2E7BDDA8B1D656AD5F69E8778493AD786C6E89FFEE02636BA5F931377A77E3363D5W40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3D3A5D5ADDFE531DB2CCEAABB6D41864688AF99D85771663878091B7CFF8B56676BC0AD0577AA6W707J" TargetMode="External"/><Relationship Id="rId14" Type="http://schemas.openxmlformats.org/officeDocument/2006/relationships/hyperlink" Target="consultantplus://offline/ref=AF3D3A5D5ADDFE531DB2CCEAABB6D41864688FF29A82771663878091B7WC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N_Perervina</dc:creator>
  <cp:lastModifiedBy>User2</cp:lastModifiedBy>
  <cp:revision>2</cp:revision>
  <dcterms:created xsi:type="dcterms:W3CDTF">2019-03-27T08:52:00Z</dcterms:created>
  <dcterms:modified xsi:type="dcterms:W3CDTF">2019-03-27T08:52:00Z</dcterms:modified>
</cp:coreProperties>
</file>