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364" w:rsidRPr="00EE4B32" w:rsidRDefault="00C11AAA" w:rsidP="001C436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:rsidR="00284EDF" w:rsidRPr="00EE4B32" w:rsidRDefault="00284EDF" w:rsidP="00CE3D8F">
      <w:pPr>
        <w:jc w:val="right"/>
        <w:rPr>
          <w:b/>
          <w:bCs/>
          <w:sz w:val="28"/>
          <w:szCs w:val="28"/>
        </w:rPr>
      </w:pPr>
    </w:p>
    <w:p w:rsidR="002B5B90" w:rsidRPr="001D1DBB" w:rsidRDefault="002B5B90" w:rsidP="001C4364">
      <w:pPr>
        <w:jc w:val="center"/>
        <w:rPr>
          <w:sz w:val="28"/>
          <w:szCs w:val="28"/>
        </w:rPr>
      </w:pPr>
      <w:r w:rsidRPr="001D1DBB">
        <w:rPr>
          <w:b/>
          <w:bCs/>
          <w:sz w:val="28"/>
          <w:szCs w:val="28"/>
        </w:rPr>
        <w:t>ИЛЬЕВСКИЙ СЕЛЬСКИЙ СОВЕТ</w:t>
      </w:r>
    </w:p>
    <w:p w:rsidR="002B5B90" w:rsidRPr="001D1DBB" w:rsidRDefault="002B5B90" w:rsidP="002B5B90">
      <w:pPr>
        <w:jc w:val="center"/>
        <w:rPr>
          <w:b/>
          <w:bCs/>
          <w:sz w:val="28"/>
          <w:szCs w:val="28"/>
        </w:rPr>
      </w:pPr>
      <w:r w:rsidRPr="001D1DBB">
        <w:rPr>
          <w:b/>
          <w:bCs/>
          <w:sz w:val="28"/>
          <w:szCs w:val="28"/>
        </w:rPr>
        <w:t>ИЛЬЕВСКОГО СЕЛЬСКОГО ПОСЕЛЕНИЯ</w:t>
      </w:r>
    </w:p>
    <w:p w:rsidR="002B5B90" w:rsidRPr="001D1DBB" w:rsidRDefault="002B5B90" w:rsidP="002B5B90">
      <w:pPr>
        <w:jc w:val="center"/>
        <w:rPr>
          <w:b/>
          <w:sz w:val="28"/>
          <w:szCs w:val="28"/>
        </w:rPr>
      </w:pPr>
      <w:r w:rsidRPr="001D1DBB">
        <w:rPr>
          <w:b/>
          <w:sz w:val="28"/>
          <w:szCs w:val="28"/>
        </w:rPr>
        <w:t>КАЛАЧЕВСКОГО МУНИЦИПАЛЬНОГО РАЙОНА</w:t>
      </w:r>
    </w:p>
    <w:p w:rsidR="002B5B90" w:rsidRPr="001D1DBB" w:rsidRDefault="002B5B90" w:rsidP="002B5B90">
      <w:pPr>
        <w:jc w:val="center"/>
        <w:rPr>
          <w:b/>
          <w:sz w:val="28"/>
          <w:szCs w:val="28"/>
        </w:rPr>
      </w:pPr>
      <w:r w:rsidRPr="001D1DBB">
        <w:rPr>
          <w:b/>
          <w:sz w:val="28"/>
          <w:szCs w:val="28"/>
        </w:rPr>
        <w:t>ВОЛГОГРАДСКОЙ ОБЛАСТИ</w:t>
      </w:r>
    </w:p>
    <w:tbl>
      <w:tblPr>
        <w:tblW w:w="0" w:type="auto"/>
        <w:tblInd w:w="-612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10098"/>
      </w:tblGrid>
      <w:tr w:rsidR="001D1DBB" w:rsidRPr="001D1DBB">
        <w:trPr>
          <w:trHeight w:val="129"/>
        </w:trPr>
        <w:tc>
          <w:tcPr>
            <w:tcW w:w="10098" w:type="dxa"/>
          </w:tcPr>
          <w:p w:rsidR="002B5B90" w:rsidRPr="001D1DBB" w:rsidRDefault="002B5B90" w:rsidP="002B5B90">
            <w:pPr>
              <w:rPr>
                <w:sz w:val="6"/>
                <w:szCs w:val="16"/>
              </w:rPr>
            </w:pPr>
          </w:p>
        </w:tc>
      </w:tr>
    </w:tbl>
    <w:p w:rsidR="002B5B90" w:rsidRPr="001D1DBB" w:rsidRDefault="002B5B90" w:rsidP="002B5B90">
      <w:pPr>
        <w:jc w:val="center"/>
        <w:rPr>
          <w:b/>
          <w:sz w:val="28"/>
        </w:rPr>
      </w:pPr>
      <w:r w:rsidRPr="001D1DBB">
        <w:rPr>
          <w:b/>
          <w:sz w:val="28"/>
        </w:rPr>
        <w:t>РЕШЕНИЕ</w:t>
      </w:r>
    </w:p>
    <w:p w:rsidR="002B5B90" w:rsidRPr="001D1DBB" w:rsidRDefault="001D1DBB" w:rsidP="00CE3D8F">
      <w:pPr>
        <w:ind w:left="-567"/>
        <w:rPr>
          <w:b/>
          <w:sz w:val="28"/>
        </w:rPr>
      </w:pPr>
      <w:r w:rsidRPr="001D1DBB">
        <w:rPr>
          <w:b/>
          <w:sz w:val="28"/>
        </w:rPr>
        <w:t>20.11</w:t>
      </w:r>
      <w:r w:rsidR="00C9602E" w:rsidRPr="001D1DBB">
        <w:rPr>
          <w:b/>
          <w:sz w:val="28"/>
        </w:rPr>
        <w:t>.201</w:t>
      </w:r>
      <w:r w:rsidR="00CE3D8F" w:rsidRPr="001D1DBB">
        <w:rPr>
          <w:b/>
          <w:sz w:val="28"/>
        </w:rPr>
        <w:t>9</w:t>
      </w:r>
      <w:r w:rsidR="00C9602E" w:rsidRPr="001D1DBB">
        <w:rPr>
          <w:b/>
          <w:sz w:val="28"/>
        </w:rPr>
        <w:t xml:space="preserve"> </w:t>
      </w:r>
      <w:r w:rsidR="002B5B90" w:rsidRPr="001D1DBB">
        <w:rPr>
          <w:b/>
          <w:sz w:val="28"/>
        </w:rPr>
        <w:t xml:space="preserve">года </w:t>
      </w:r>
      <w:r w:rsidR="008678DE" w:rsidRPr="001D1DBB">
        <w:rPr>
          <w:b/>
          <w:sz w:val="28"/>
        </w:rPr>
        <w:t xml:space="preserve">                                                    </w:t>
      </w:r>
      <w:r w:rsidR="001C4364" w:rsidRPr="001D1DBB">
        <w:rPr>
          <w:b/>
          <w:sz w:val="28"/>
        </w:rPr>
        <w:t xml:space="preserve">    </w:t>
      </w:r>
      <w:r w:rsidR="00C9602E" w:rsidRPr="001D1DBB">
        <w:rPr>
          <w:b/>
          <w:sz w:val="28"/>
        </w:rPr>
        <w:t xml:space="preserve">                             </w:t>
      </w:r>
      <w:r w:rsidR="00CE3D8F" w:rsidRPr="001D1DBB">
        <w:rPr>
          <w:b/>
          <w:sz w:val="28"/>
        </w:rPr>
        <w:t xml:space="preserve">        </w:t>
      </w:r>
      <w:r w:rsidRPr="001D1DBB">
        <w:rPr>
          <w:b/>
          <w:sz w:val="28"/>
        </w:rPr>
        <w:t xml:space="preserve">       </w:t>
      </w:r>
      <w:r w:rsidR="00CE3D8F" w:rsidRPr="001D1DBB">
        <w:rPr>
          <w:b/>
          <w:sz w:val="28"/>
        </w:rPr>
        <w:t xml:space="preserve"> </w:t>
      </w:r>
      <w:r w:rsidRPr="001D1DBB">
        <w:rPr>
          <w:b/>
          <w:sz w:val="28"/>
        </w:rPr>
        <w:t xml:space="preserve">     </w:t>
      </w:r>
      <w:r w:rsidR="001C4364" w:rsidRPr="001D1DBB">
        <w:rPr>
          <w:b/>
          <w:sz w:val="28"/>
        </w:rPr>
        <w:t>№</w:t>
      </w:r>
      <w:r w:rsidRPr="001D1DBB">
        <w:rPr>
          <w:b/>
          <w:sz w:val="28"/>
        </w:rPr>
        <w:t>12</w:t>
      </w:r>
    </w:p>
    <w:p w:rsidR="002B5B90" w:rsidRPr="001D1DBB" w:rsidRDefault="002B5B90" w:rsidP="002B5B90">
      <w:pPr>
        <w:jc w:val="center"/>
        <w:rPr>
          <w:b/>
          <w:sz w:val="28"/>
        </w:rPr>
      </w:pPr>
    </w:p>
    <w:p w:rsidR="00F17F83" w:rsidRPr="001D1DBB" w:rsidRDefault="00F17F83" w:rsidP="00770769">
      <w:pPr>
        <w:shd w:val="clear" w:color="auto" w:fill="FFFFFF"/>
        <w:spacing w:line="360" w:lineRule="atLeast"/>
        <w:jc w:val="center"/>
        <w:textAlignment w:val="baseline"/>
        <w:rPr>
          <w:sz w:val="28"/>
          <w:szCs w:val="28"/>
        </w:rPr>
      </w:pPr>
      <w:r w:rsidRPr="001D1DBB">
        <w:rPr>
          <w:b/>
          <w:bCs/>
          <w:sz w:val="28"/>
          <w:szCs w:val="28"/>
        </w:rPr>
        <w:t xml:space="preserve">Об </w:t>
      </w:r>
      <w:r w:rsidR="00CE3D8F" w:rsidRPr="001D1DBB">
        <w:rPr>
          <w:b/>
          <w:bCs/>
          <w:sz w:val="28"/>
          <w:szCs w:val="28"/>
        </w:rPr>
        <w:t>утверждении Положения о</w:t>
      </w:r>
      <w:r w:rsidRPr="001D1DBB">
        <w:rPr>
          <w:b/>
          <w:bCs/>
          <w:sz w:val="28"/>
          <w:szCs w:val="28"/>
        </w:rPr>
        <w:t xml:space="preserve"> порядке и условиях приватизации</w:t>
      </w:r>
    </w:p>
    <w:p w:rsidR="002B5B90" w:rsidRPr="001D1DBB" w:rsidRDefault="00F17F83" w:rsidP="00770769">
      <w:pPr>
        <w:jc w:val="center"/>
        <w:rPr>
          <w:b/>
          <w:sz w:val="28"/>
          <w:szCs w:val="28"/>
        </w:rPr>
      </w:pPr>
      <w:r w:rsidRPr="001D1DBB">
        <w:rPr>
          <w:b/>
          <w:bCs/>
          <w:sz w:val="28"/>
          <w:szCs w:val="28"/>
        </w:rPr>
        <w:t>муниципального имущества</w:t>
      </w:r>
      <w:r w:rsidRPr="001D1DBB">
        <w:rPr>
          <w:b/>
          <w:sz w:val="28"/>
          <w:szCs w:val="28"/>
        </w:rPr>
        <w:t xml:space="preserve"> </w:t>
      </w:r>
      <w:r w:rsidR="00853391" w:rsidRPr="001D1DBB">
        <w:rPr>
          <w:b/>
          <w:sz w:val="28"/>
          <w:szCs w:val="28"/>
        </w:rPr>
        <w:t>Ильевского сельского поселения</w:t>
      </w:r>
      <w:r w:rsidR="001F1EB6" w:rsidRPr="001D1DBB">
        <w:rPr>
          <w:b/>
          <w:sz w:val="28"/>
          <w:szCs w:val="28"/>
        </w:rPr>
        <w:t xml:space="preserve"> Калачевского муниципального района Волгоградской области</w:t>
      </w:r>
    </w:p>
    <w:p w:rsidR="00853391" w:rsidRPr="001D1DBB" w:rsidRDefault="00853391" w:rsidP="00853391"/>
    <w:p w:rsidR="00853391" w:rsidRPr="001D1DBB" w:rsidRDefault="00853391" w:rsidP="00853391">
      <w:pPr>
        <w:jc w:val="both"/>
        <w:rPr>
          <w:sz w:val="28"/>
          <w:szCs w:val="28"/>
        </w:rPr>
      </w:pPr>
      <w:r w:rsidRPr="001D1DBB">
        <w:t xml:space="preserve">                </w:t>
      </w:r>
      <w:r w:rsidRPr="001D1DBB">
        <w:rPr>
          <w:sz w:val="28"/>
          <w:szCs w:val="28"/>
        </w:rPr>
        <w:t>В соответствии с Федеральными законами от06.10.2003 №131-ФЗ «Об общих принципах организации местного самоуправления в Российской Федерации», от 21.12.2001 №178-ФЗ «О приватизации государственного и муниципального имущества», Гражданским кодексом РФ, Уставом Ильевского сельского поселения</w:t>
      </w:r>
      <w:r w:rsidR="001F1EB6" w:rsidRPr="001D1DBB">
        <w:rPr>
          <w:sz w:val="28"/>
          <w:szCs w:val="28"/>
        </w:rPr>
        <w:t xml:space="preserve"> Калачевского муниципального района Волгоградской области</w:t>
      </w:r>
      <w:r w:rsidRPr="001D1DBB">
        <w:rPr>
          <w:sz w:val="28"/>
          <w:szCs w:val="28"/>
        </w:rPr>
        <w:t xml:space="preserve">, </w:t>
      </w:r>
    </w:p>
    <w:p w:rsidR="002B5B90" w:rsidRPr="001D1DBB" w:rsidRDefault="002B5B90" w:rsidP="002B5B90">
      <w:pPr>
        <w:pStyle w:val="1"/>
        <w:ind w:firstLine="708"/>
        <w:rPr>
          <w:sz w:val="28"/>
          <w:szCs w:val="28"/>
        </w:rPr>
      </w:pPr>
      <w:r w:rsidRPr="001D1DBB">
        <w:rPr>
          <w:sz w:val="28"/>
          <w:szCs w:val="28"/>
        </w:rPr>
        <w:t>Ильевский сельский Совет</w:t>
      </w:r>
    </w:p>
    <w:p w:rsidR="002B5B90" w:rsidRPr="001D1DBB" w:rsidRDefault="002B5B90" w:rsidP="002B5B90">
      <w:pPr>
        <w:pStyle w:val="1"/>
        <w:ind w:firstLine="708"/>
        <w:rPr>
          <w:sz w:val="28"/>
          <w:szCs w:val="28"/>
        </w:rPr>
      </w:pPr>
      <w:r w:rsidRPr="001D1DBB">
        <w:rPr>
          <w:sz w:val="28"/>
          <w:szCs w:val="28"/>
        </w:rPr>
        <w:t xml:space="preserve">Решил: </w:t>
      </w:r>
    </w:p>
    <w:p w:rsidR="00325EDA" w:rsidRPr="001D1DBB" w:rsidRDefault="00325EDA" w:rsidP="00325EDA"/>
    <w:p w:rsidR="001F2D1E" w:rsidRPr="001D1DBB" w:rsidRDefault="001F2D1E" w:rsidP="001F2D1E">
      <w:pPr>
        <w:shd w:val="clear" w:color="auto" w:fill="FFFFFF"/>
        <w:spacing w:line="360" w:lineRule="atLeast"/>
        <w:textAlignment w:val="baseline"/>
        <w:rPr>
          <w:sz w:val="28"/>
          <w:szCs w:val="28"/>
        </w:rPr>
      </w:pPr>
    </w:p>
    <w:p w:rsidR="002B5B90" w:rsidRPr="001D1DBB" w:rsidRDefault="00325EDA" w:rsidP="001F2D1E">
      <w:pPr>
        <w:pStyle w:val="a7"/>
        <w:numPr>
          <w:ilvl w:val="0"/>
          <w:numId w:val="20"/>
        </w:numPr>
        <w:shd w:val="clear" w:color="auto" w:fill="FFFFFF"/>
        <w:spacing w:line="360" w:lineRule="atLeast"/>
        <w:jc w:val="both"/>
        <w:textAlignment w:val="baseline"/>
        <w:rPr>
          <w:sz w:val="28"/>
          <w:szCs w:val="28"/>
        </w:rPr>
      </w:pPr>
      <w:r w:rsidRPr="001D1DBB">
        <w:rPr>
          <w:sz w:val="28"/>
          <w:szCs w:val="28"/>
        </w:rPr>
        <w:t xml:space="preserve">Утвердить </w:t>
      </w:r>
      <w:r w:rsidR="001F2D1E" w:rsidRPr="001D1DBB">
        <w:rPr>
          <w:sz w:val="28"/>
          <w:szCs w:val="28"/>
        </w:rPr>
        <w:t>П</w:t>
      </w:r>
      <w:r w:rsidRPr="001D1DBB">
        <w:rPr>
          <w:sz w:val="28"/>
          <w:szCs w:val="28"/>
        </w:rPr>
        <w:t xml:space="preserve">оложение </w:t>
      </w:r>
      <w:r w:rsidR="00CE3D8F" w:rsidRPr="001D1DBB">
        <w:rPr>
          <w:sz w:val="28"/>
          <w:szCs w:val="28"/>
        </w:rPr>
        <w:t>о</w:t>
      </w:r>
      <w:r w:rsidRPr="001D1DBB">
        <w:rPr>
          <w:sz w:val="28"/>
          <w:szCs w:val="28"/>
        </w:rPr>
        <w:t xml:space="preserve"> порядке </w:t>
      </w:r>
      <w:r w:rsidR="001F2D1E" w:rsidRPr="001D1DBB">
        <w:rPr>
          <w:bCs/>
          <w:sz w:val="28"/>
          <w:szCs w:val="28"/>
        </w:rPr>
        <w:t>и условиях приватизации</w:t>
      </w:r>
      <w:r w:rsidR="001F2D1E" w:rsidRPr="001D1DBB">
        <w:rPr>
          <w:sz w:val="28"/>
          <w:szCs w:val="28"/>
        </w:rPr>
        <w:t xml:space="preserve"> </w:t>
      </w:r>
      <w:r w:rsidR="001F2D1E" w:rsidRPr="001D1DBB">
        <w:rPr>
          <w:bCs/>
          <w:sz w:val="28"/>
          <w:szCs w:val="28"/>
        </w:rPr>
        <w:t>муниципального имущества</w:t>
      </w:r>
      <w:r w:rsidRPr="001D1DBB">
        <w:rPr>
          <w:sz w:val="28"/>
          <w:szCs w:val="28"/>
        </w:rPr>
        <w:t xml:space="preserve"> </w:t>
      </w:r>
      <w:r w:rsidR="002B5B90" w:rsidRPr="001D1DBB">
        <w:rPr>
          <w:sz w:val="28"/>
          <w:szCs w:val="28"/>
        </w:rPr>
        <w:t>Ильевского сельского поселения</w:t>
      </w:r>
      <w:r w:rsidR="003A230D" w:rsidRPr="001D1DBB">
        <w:rPr>
          <w:sz w:val="28"/>
          <w:szCs w:val="28"/>
        </w:rPr>
        <w:t xml:space="preserve"> </w:t>
      </w:r>
      <w:r w:rsidR="001F1EB6" w:rsidRPr="001D1DBB">
        <w:rPr>
          <w:sz w:val="28"/>
          <w:szCs w:val="28"/>
        </w:rPr>
        <w:t xml:space="preserve">Калачевского муниципального района Волгоградской области </w:t>
      </w:r>
      <w:r w:rsidR="003A230D" w:rsidRPr="001D1DBB">
        <w:rPr>
          <w:sz w:val="28"/>
          <w:szCs w:val="28"/>
        </w:rPr>
        <w:t>(Приложени№1).</w:t>
      </w:r>
    </w:p>
    <w:p w:rsidR="00853391" w:rsidRPr="001D1DBB" w:rsidRDefault="00853391" w:rsidP="003A230D">
      <w:pPr>
        <w:pStyle w:val="a7"/>
        <w:numPr>
          <w:ilvl w:val="0"/>
          <w:numId w:val="20"/>
        </w:numPr>
        <w:shd w:val="clear" w:color="auto" w:fill="FFFFFF"/>
        <w:spacing w:line="360" w:lineRule="atLeast"/>
        <w:jc w:val="both"/>
        <w:textAlignment w:val="baseline"/>
        <w:rPr>
          <w:sz w:val="28"/>
          <w:szCs w:val="28"/>
        </w:rPr>
      </w:pPr>
      <w:r w:rsidRPr="001D1DBB">
        <w:rPr>
          <w:sz w:val="28"/>
          <w:szCs w:val="28"/>
        </w:rPr>
        <w:t xml:space="preserve">Признать утратившим силу </w:t>
      </w:r>
      <w:r w:rsidR="003A230D" w:rsidRPr="001D1DBB">
        <w:rPr>
          <w:sz w:val="28"/>
          <w:szCs w:val="28"/>
        </w:rPr>
        <w:t>Решение №110 от 21.12.2016 года «Об утверждении Положения о порядке и условиях приватизации муниципального имущества Ильевского сельского поселения».</w:t>
      </w:r>
    </w:p>
    <w:p w:rsidR="002B5B90" w:rsidRPr="001D1DBB" w:rsidRDefault="00F17F83" w:rsidP="001F2D1E">
      <w:pPr>
        <w:pStyle w:val="a7"/>
        <w:numPr>
          <w:ilvl w:val="0"/>
          <w:numId w:val="20"/>
        </w:numPr>
        <w:jc w:val="both"/>
      </w:pPr>
      <w:r w:rsidRPr="001D1DBB">
        <w:rPr>
          <w:sz w:val="28"/>
          <w:szCs w:val="28"/>
        </w:rPr>
        <w:t>Настоящее Решение вступает в силу со дня его официального</w:t>
      </w:r>
      <w:r w:rsidRPr="001D1DBB">
        <w:rPr>
          <w:sz w:val="28"/>
          <w:szCs w:val="28"/>
        </w:rPr>
        <w:br/>
        <w:t>обнародования.</w:t>
      </w:r>
    </w:p>
    <w:p w:rsidR="002B5B90" w:rsidRPr="001D1DBB" w:rsidRDefault="002B5B90" w:rsidP="002B5B90">
      <w:pPr>
        <w:jc w:val="both"/>
      </w:pPr>
    </w:p>
    <w:p w:rsidR="002B5B90" w:rsidRPr="001D1DBB" w:rsidRDefault="002B5B90" w:rsidP="002B5B90">
      <w:pPr>
        <w:jc w:val="both"/>
      </w:pPr>
    </w:p>
    <w:p w:rsidR="00325EDA" w:rsidRPr="001D1DBB" w:rsidRDefault="00325EDA" w:rsidP="001F2D1E">
      <w:pPr>
        <w:jc w:val="both"/>
        <w:rPr>
          <w:b/>
          <w:sz w:val="28"/>
          <w:szCs w:val="28"/>
        </w:rPr>
      </w:pPr>
    </w:p>
    <w:p w:rsidR="00325EDA" w:rsidRPr="001D1DBB" w:rsidRDefault="00325EDA" w:rsidP="00514465">
      <w:pPr>
        <w:jc w:val="both"/>
        <w:rPr>
          <w:b/>
          <w:sz w:val="28"/>
          <w:szCs w:val="28"/>
        </w:rPr>
      </w:pPr>
    </w:p>
    <w:p w:rsidR="00CE20D8" w:rsidRPr="001D1DBB" w:rsidRDefault="00C9602E" w:rsidP="00514465">
      <w:pPr>
        <w:jc w:val="both"/>
        <w:rPr>
          <w:b/>
          <w:sz w:val="28"/>
          <w:szCs w:val="28"/>
        </w:rPr>
      </w:pPr>
      <w:r w:rsidRPr="001D1DBB">
        <w:rPr>
          <w:b/>
          <w:sz w:val="28"/>
          <w:szCs w:val="28"/>
        </w:rPr>
        <w:t xml:space="preserve">Глава Ильевского                                                  </w:t>
      </w:r>
    </w:p>
    <w:p w:rsidR="00C9602E" w:rsidRPr="001D1DBB" w:rsidRDefault="00C9602E" w:rsidP="00514465">
      <w:pPr>
        <w:jc w:val="both"/>
        <w:rPr>
          <w:b/>
          <w:sz w:val="28"/>
          <w:szCs w:val="28"/>
        </w:rPr>
      </w:pPr>
      <w:r w:rsidRPr="001D1DBB">
        <w:rPr>
          <w:b/>
          <w:sz w:val="28"/>
          <w:szCs w:val="28"/>
        </w:rPr>
        <w:t xml:space="preserve">сельского поселения                                             </w:t>
      </w:r>
      <w:r w:rsidR="00CE3D8F" w:rsidRPr="001D1DBB">
        <w:rPr>
          <w:b/>
          <w:sz w:val="28"/>
          <w:szCs w:val="28"/>
        </w:rPr>
        <w:t xml:space="preserve">      </w:t>
      </w:r>
      <w:r w:rsidRPr="001D1DBB">
        <w:rPr>
          <w:b/>
          <w:sz w:val="28"/>
          <w:szCs w:val="28"/>
        </w:rPr>
        <w:t>И.В.</w:t>
      </w:r>
      <w:r w:rsidR="00C11AAA" w:rsidRPr="001D1DBB">
        <w:rPr>
          <w:b/>
          <w:sz w:val="28"/>
          <w:szCs w:val="28"/>
        </w:rPr>
        <w:t xml:space="preserve"> </w:t>
      </w:r>
      <w:r w:rsidRPr="001D1DBB">
        <w:rPr>
          <w:b/>
          <w:sz w:val="28"/>
          <w:szCs w:val="28"/>
        </w:rPr>
        <w:t xml:space="preserve">Горбатова                                                         </w:t>
      </w:r>
    </w:p>
    <w:p w:rsidR="00325EDA" w:rsidRPr="001D1DBB" w:rsidRDefault="00325EDA" w:rsidP="00514465">
      <w:pPr>
        <w:jc w:val="both"/>
        <w:rPr>
          <w:b/>
          <w:sz w:val="28"/>
          <w:szCs w:val="28"/>
        </w:rPr>
      </w:pPr>
    </w:p>
    <w:p w:rsidR="00325EDA" w:rsidRPr="001D1DBB" w:rsidRDefault="00325EDA" w:rsidP="00514465">
      <w:pPr>
        <w:jc w:val="both"/>
        <w:rPr>
          <w:b/>
          <w:sz w:val="28"/>
          <w:szCs w:val="28"/>
        </w:rPr>
      </w:pPr>
    </w:p>
    <w:p w:rsidR="00325EDA" w:rsidRPr="001D1DBB" w:rsidRDefault="00325EDA" w:rsidP="00514465">
      <w:pPr>
        <w:jc w:val="both"/>
        <w:rPr>
          <w:b/>
          <w:sz w:val="28"/>
          <w:szCs w:val="28"/>
        </w:rPr>
      </w:pPr>
    </w:p>
    <w:p w:rsidR="00325EDA" w:rsidRPr="001D1DBB" w:rsidRDefault="00325EDA" w:rsidP="00514465">
      <w:pPr>
        <w:jc w:val="both"/>
        <w:rPr>
          <w:b/>
          <w:sz w:val="28"/>
          <w:szCs w:val="28"/>
        </w:rPr>
      </w:pPr>
    </w:p>
    <w:p w:rsidR="00325EDA" w:rsidRPr="001D1DBB" w:rsidRDefault="00325EDA" w:rsidP="00514465">
      <w:pPr>
        <w:jc w:val="both"/>
        <w:rPr>
          <w:b/>
          <w:sz w:val="28"/>
          <w:szCs w:val="28"/>
        </w:rPr>
      </w:pPr>
    </w:p>
    <w:p w:rsidR="00325EDA" w:rsidRPr="001D1DBB" w:rsidRDefault="00325EDA" w:rsidP="00514465">
      <w:pPr>
        <w:jc w:val="both"/>
        <w:rPr>
          <w:b/>
          <w:sz w:val="28"/>
          <w:szCs w:val="28"/>
        </w:rPr>
      </w:pPr>
    </w:p>
    <w:p w:rsidR="00325EDA" w:rsidRPr="001D1DBB" w:rsidRDefault="00325EDA" w:rsidP="00514465">
      <w:pPr>
        <w:jc w:val="both"/>
        <w:rPr>
          <w:b/>
          <w:sz w:val="28"/>
          <w:szCs w:val="28"/>
        </w:rPr>
      </w:pPr>
    </w:p>
    <w:p w:rsidR="00325EDA" w:rsidRPr="001D1DBB" w:rsidRDefault="00325EDA" w:rsidP="00514465">
      <w:pPr>
        <w:jc w:val="both"/>
        <w:rPr>
          <w:b/>
          <w:sz w:val="28"/>
          <w:szCs w:val="28"/>
        </w:rPr>
      </w:pPr>
    </w:p>
    <w:p w:rsidR="00FB2F6C" w:rsidRPr="001D1DBB" w:rsidRDefault="00FB2F6C" w:rsidP="00514465">
      <w:pPr>
        <w:jc w:val="both"/>
        <w:rPr>
          <w:b/>
          <w:sz w:val="28"/>
          <w:szCs w:val="28"/>
        </w:rPr>
      </w:pPr>
    </w:p>
    <w:p w:rsidR="001D10E0" w:rsidRPr="001D1DBB" w:rsidRDefault="003A230D" w:rsidP="00770769">
      <w:pPr>
        <w:shd w:val="clear" w:color="auto" w:fill="FFFFFF"/>
        <w:jc w:val="right"/>
        <w:textAlignment w:val="baseline"/>
        <w:rPr>
          <w:sz w:val="18"/>
          <w:szCs w:val="18"/>
        </w:rPr>
      </w:pPr>
      <w:r w:rsidRPr="001D1DBB">
        <w:rPr>
          <w:sz w:val="18"/>
          <w:szCs w:val="18"/>
        </w:rPr>
        <w:lastRenderedPageBreak/>
        <w:t>Приложение №1</w:t>
      </w:r>
    </w:p>
    <w:p w:rsidR="003A230D" w:rsidRPr="001D1DBB" w:rsidRDefault="003A230D" w:rsidP="00770769">
      <w:pPr>
        <w:shd w:val="clear" w:color="auto" w:fill="FFFFFF"/>
        <w:jc w:val="right"/>
        <w:textAlignment w:val="baseline"/>
        <w:rPr>
          <w:sz w:val="18"/>
          <w:szCs w:val="18"/>
        </w:rPr>
      </w:pPr>
    </w:p>
    <w:p w:rsidR="007F6D7B" w:rsidRPr="001D1DBB" w:rsidRDefault="003A230D" w:rsidP="00770769">
      <w:pPr>
        <w:shd w:val="clear" w:color="auto" w:fill="FFFFFF"/>
        <w:jc w:val="right"/>
        <w:textAlignment w:val="baseline"/>
        <w:rPr>
          <w:sz w:val="18"/>
          <w:szCs w:val="18"/>
        </w:rPr>
      </w:pPr>
      <w:r w:rsidRPr="001D1DBB">
        <w:rPr>
          <w:sz w:val="18"/>
          <w:szCs w:val="18"/>
        </w:rPr>
        <w:t>к  Решению</w:t>
      </w:r>
      <w:r w:rsidR="00770769" w:rsidRPr="001D1DBB">
        <w:rPr>
          <w:sz w:val="18"/>
          <w:szCs w:val="18"/>
        </w:rPr>
        <w:t xml:space="preserve"> Ильевского сельского Совета </w:t>
      </w:r>
    </w:p>
    <w:p w:rsidR="007F6D7B" w:rsidRPr="001D1DBB" w:rsidRDefault="007F6D7B" w:rsidP="00770769">
      <w:pPr>
        <w:shd w:val="clear" w:color="auto" w:fill="FFFFFF"/>
        <w:jc w:val="right"/>
        <w:textAlignment w:val="baseline"/>
        <w:rPr>
          <w:sz w:val="18"/>
          <w:szCs w:val="18"/>
        </w:rPr>
      </w:pPr>
      <w:r w:rsidRPr="001D1DBB">
        <w:rPr>
          <w:sz w:val="18"/>
          <w:szCs w:val="18"/>
        </w:rPr>
        <w:t>Калачевского муниципального района</w:t>
      </w:r>
    </w:p>
    <w:p w:rsidR="00770769" w:rsidRPr="001D1DBB" w:rsidRDefault="007F6D7B" w:rsidP="00770769">
      <w:pPr>
        <w:shd w:val="clear" w:color="auto" w:fill="FFFFFF"/>
        <w:jc w:val="right"/>
        <w:textAlignment w:val="baseline"/>
        <w:rPr>
          <w:sz w:val="18"/>
          <w:szCs w:val="18"/>
        </w:rPr>
      </w:pPr>
      <w:r w:rsidRPr="001D1DBB">
        <w:rPr>
          <w:sz w:val="18"/>
          <w:szCs w:val="18"/>
        </w:rPr>
        <w:t xml:space="preserve"> Волгоградской области</w:t>
      </w:r>
    </w:p>
    <w:p w:rsidR="00770769" w:rsidRPr="001D1DBB" w:rsidRDefault="00770769" w:rsidP="00770769">
      <w:pPr>
        <w:shd w:val="clear" w:color="auto" w:fill="FFFFFF"/>
        <w:jc w:val="right"/>
        <w:textAlignment w:val="baseline"/>
        <w:rPr>
          <w:sz w:val="18"/>
          <w:szCs w:val="18"/>
        </w:rPr>
      </w:pPr>
      <w:r w:rsidRPr="001D1DBB">
        <w:rPr>
          <w:sz w:val="18"/>
          <w:szCs w:val="18"/>
        </w:rPr>
        <w:t xml:space="preserve">                                                             от </w:t>
      </w:r>
      <w:r w:rsidR="001D1DBB" w:rsidRPr="001D1DBB">
        <w:rPr>
          <w:sz w:val="18"/>
          <w:szCs w:val="18"/>
        </w:rPr>
        <w:t>20.11.2019 года №12</w:t>
      </w:r>
    </w:p>
    <w:p w:rsidR="00770769" w:rsidRPr="001D1DBB" w:rsidRDefault="00770769" w:rsidP="00FB2F6C">
      <w:pPr>
        <w:shd w:val="clear" w:color="auto" w:fill="FFFFFF"/>
        <w:spacing w:line="360" w:lineRule="atLeast"/>
        <w:textAlignment w:val="baseline"/>
        <w:rPr>
          <w:sz w:val="28"/>
          <w:szCs w:val="28"/>
        </w:rPr>
      </w:pPr>
      <w:r w:rsidRPr="001D1DBB">
        <w:rPr>
          <w:sz w:val="28"/>
          <w:szCs w:val="28"/>
        </w:rPr>
        <w:t> </w:t>
      </w:r>
    </w:p>
    <w:p w:rsidR="00770769" w:rsidRPr="001D1DBB" w:rsidRDefault="00770769" w:rsidP="00770769">
      <w:pPr>
        <w:shd w:val="clear" w:color="auto" w:fill="FFFFFF"/>
        <w:spacing w:line="360" w:lineRule="atLeast"/>
        <w:jc w:val="center"/>
        <w:textAlignment w:val="baseline"/>
        <w:rPr>
          <w:sz w:val="28"/>
          <w:szCs w:val="28"/>
        </w:rPr>
      </w:pPr>
      <w:r w:rsidRPr="001D1DBB">
        <w:rPr>
          <w:b/>
          <w:bCs/>
          <w:sz w:val="28"/>
          <w:szCs w:val="28"/>
        </w:rPr>
        <w:t>ПОЛОЖЕНИЕ</w:t>
      </w:r>
    </w:p>
    <w:p w:rsidR="00770769" w:rsidRPr="001D1DBB" w:rsidRDefault="00770769" w:rsidP="00FB2F6C">
      <w:pPr>
        <w:shd w:val="clear" w:color="auto" w:fill="FFFFFF"/>
        <w:spacing w:line="360" w:lineRule="atLeast"/>
        <w:jc w:val="center"/>
        <w:textAlignment w:val="baseline"/>
        <w:rPr>
          <w:b/>
          <w:bCs/>
          <w:sz w:val="28"/>
          <w:szCs w:val="28"/>
        </w:rPr>
      </w:pPr>
      <w:r w:rsidRPr="001D1DBB">
        <w:rPr>
          <w:b/>
          <w:bCs/>
          <w:sz w:val="28"/>
          <w:szCs w:val="28"/>
        </w:rPr>
        <w:t>О порядке и условиях приватизации муниципального имущества</w:t>
      </w:r>
    </w:p>
    <w:p w:rsidR="00770769" w:rsidRPr="001D1DBB" w:rsidRDefault="00770769" w:rsidP="00770769">
      <w:pPr>
        <w:shd w:val="clear" w:color="auto" w:fill="FFFFFF"/>
        <w:spacing w:line="360" w:lineRule="atLeast"/>
        <w:jc w:val="center"/>
        <w:textAlignment w:val="baseline"/>
        <w:rPr>
          <w:sz w:val="28"/>
          <w:szCs w:val="28"/>
        </w:rPr>
      </w:pPr>
      <w:r w:rsidRPr="001D1DBB">
        <w:rPr>
          <w:b/>
          <w:sz w:val="28"/>
          <w:szCs w:val="28"/>
        </w:rPr>
        <w:t>Ильевского сельского поселения Калачевского муниципального района Волгоградской области</w:t>
      </w:r>
    </w:p>
    <w:p w:rsidR="00770769" w:rsidRPr="001D1DBB" w:rsidRDefault="00770769" w:rsidP="00770769">
      <w:pPr>
        <w:shd w:val="clear" w:color="auto" w:fill="FFFFFF"/>
        <w:spacing w:line="360" w:lineRule="atLeast"/>
        <w:jc w:val="center"/>
        <w:textAlignment w:val="baseline"/>
        <w:rPr>
          <w:sz w:val="28"/>
          <w:szCs w:val="28"/>
        </w:rPr>
      </w:pPr>
      <w:r w:rsidRPr="001D1DBB">
        <w:rPr>
          <w:b/>
          <w:bCs/>
          <w:sz w:val="28"/>
          <w:szCs w:val="28"/>
        </w:rPr>
        <w:t> </w:t>
      </w:r>
    </w:p>
    <w:p w:rsidR="00FB2F6C" w:rsidRPr="001D1DBB" w:rsidRDefault="00FB2F6C" w:rsidP="00A4443C">
      <w:pPr>
        <w:pStyle w:val="a7"/>
        <w:widowControl w:val="0"/>
        <w:numPr>
          <w:ilvl w:val="0"/>
          <w:numId w:val="25"/>
        </w:numPr>
        <w:autoSpaceDE w:val="0"/>
        <w:autoSpaceDN w:val="0"/>
        <w:jc w:val="center"/>
        <w:outlineLvl w:val="0"/>
        <w:rPr>
          <w:b/>
          <w:sz w:val="28"/>
          <w:szCs w:val="28"/>
        </w:rPr>
      </w:pPr>
      <w:r w:rsidRPr="001D1DBB">
        <w:rPr>
          <w:b/>
          <w:sz w:val="28"/>
          <w:szCs w:val="28"/>
        </w:rPr>
        <w:t>Общие положения</w:t>
      </w:r>
    </w:p>
    <w:p w:rsidR="00A4443C" w:rsidRPr="001D1DBB" w:rsidRDefault="00A4443C" w:rsidP="00A4443C">
      <w:pPr>
        <w:pStyle w:val="a7"/>
        <w:widowControl w:val="0"/>
        <w:autoSpaceDE w:val="0"/>
        <w:autoSpaceDN w:val="0"/>
        <w:outlineLvl w:val="0"/>
        <w:rPr>
          <w:b/>
          <w:sz w:val="28"/>
          <w:szCs w:val="28"/>
        </w:rPr>
      </w:pPr>
    </w:p>
    <w:p w:rsidR="00FB2F6C" w:rsidRPr="001D1DBB" w:rsidRDefault="00FB2F6C" w:rsidP="00A4443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1D1DBB">
        <w:rPr>
          <w:sz w:val="28"/>
          <w:szCs w:val="28"/>
        </w:rPr>
        <w:t xml:space="preserve">Приватизация имущества, находящегося в собственности Ильевского сельского поселения </w:t>
      </w:r>
      <w:r w:rsidR="001F1EB6" w:rsidRPr="001D1DBB">
        <w:rPr>
          <w:sz w:val="28"/>
          <w:szCs w:val="28"/>
        </w:rPr>
        <w:t xml:space="preserve">Калачевского муниципального района </w:t>
      </w:r>
      <w:r w:rsidRPr="001D1DBB">
        <w:rPr>
          <w:sz w:val="28"/>
          <w:szCs w:val="28"/>
        </w:rPr>
        <w:t>Волгоградской области (далее - муниципальное имущество), осуществляется в соответствии с законодательством Российской Федерации о приватизации.</w:t>
      </w:r>
    </w:p>
    <w:p w:rsidR="00A4443C" w:rsidRPr="001D1DBB" w:rsidRDefault="00A4443C" w:rsidP="00A4443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FB2F6C" w:rsidRPr="001D1DBB" w:rsidRDefault="00FB2F6C" w:rsidP="00FB2F6C">
      <w:pPr>
        <w:widowControl w:val="0"/>
        <w:autoSpaceDE w:val="0"/>
        <w:autoSpaceDN w:val="0"/>
        <w:jc w:val="center"/>
        <w:outlineLvl w:val="0"/>
        <w:rPr>
          <w:b/>
          <w:sz w:val="28"/>
          <w:szCs w:val="28"/>
        </w:rPr>
      </w:pPr>
      <w:r w:rsidRPr="001D1DBB">
        <w:rPr>
          <w:b/>
          <w:sz w:val="28"/>
          <w:szCs w:val="28"/>
        </w:rPr>
        <w:t>2. Компетенция органов местного самоуправления в сфере</w:t>
      </w:r>
    </w:p>
    <w:p w:rsidR="00FB2F6C" w:rsidRPr="001D1DBB" w:rsidRDefault="00FB2F6C" w:rsidP="00A4443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1D1DBB">
        <w:rPr>
          <w:b/>
          <w:sz w:val="28"/>
          <w:szCs w:val="28"/>
        </w:rPr>
        <w:t>приватизации муниципального имущества</w:t>
      </w:r>
    </w:p>
    <w:p w:rsidR="00FB2F6C" w:rsidRPr="001D1DBB" w:rsidRDefault="00FB2F6C" w:rsidP="0085339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1D1DBB">
        <w:rPr>
          <w:sz w:val="28"/>
          <w:szCs w:val="28"/>
        </w:rPr>
        <w:t>2.1. К компетенции Ильевского сельского Совета</w:t>
      </w:r>
      <w:r w:rsidR="001F1EB6" w:rsidRPr="001D1DBB">
        <w:rPr>
          <w:sz w:val="28"/>
          <w:szCs w:val="28"/>
        </w:rPr>
        <w:t xml:space="preserve"> Ильевского сельского поселения Калачевского муниципального района Волгоградской области (далее Ильевский сельский Совет)</w:t>
      </w:r>
      <w:r w:rsidRPr="001D1DBB">
        <w:rPr>
          <w:sz w:val="28"/>
          <w:szCs w:val="28"/>
        </w:rPr>
        <w:t xml:space="preserve"> относятся:</w:t>
      </w:r>
    </w:p>
    <w:p w:rsidR="00FB2F6C" w:rsidRPr="001D1DBB" w:rsidRDefault="00FB2F6C" w:rsidP="00853391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D1DBB">
        <w:rPr>
          <w:sz w:val="28"/>
          <w:szCs w:val="28"/>
        </w:rPr>
        <w:t>- утверждение порядка приватизации муниципального имущества;</w:t>
      </w:r>
    </w:p>
    <w:p w:rsidR="00FB2F6C" w:rsidRPr="001D1DBB" w:rsidRDefault="00FB2F6C" w:rsidP="00853391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bookmarkStart w:id="0" w:name="P25"/>
      <w:bookmarkEnd w:id="0"/>
      <w:r w:rsidRPr="001D1DBB">
        <w:rPr>
          <w:sz w:val="28"/>
          <w:szCs w:val="28"/>
        </w:rPr>
        <w:t>- утверждение порядка принятия решений об условиях приватизации муниципального имущества;</w:t>
      </w:r>
    </w:p>
    <w:p w:rsidR="00FB2F6C" w:rsidRPr="001D1DBB" w:rsidRDefault="00FB2F6C" w:rsidP="00853391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D1DBB">
        <w:rPr>
          <w:sz w:val="28"/>
          <w:szCs w:val="28"/>
        </w:rPr>
        <w:t>- утверждение программы (плана) приватизации муниципального имущества на очередной финансовый год и плановый период;</w:t>
      </w:r>
    </w:p>
    <w:p w:rsidR="00FB2F6C" w:rsidRPr="001D1DBB" w:rsidRDefault="00FB2F6C" w:rsidP="00853391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D1DBB">
        <w:rPr>
          <w:sz w:val="28"/>
          <w:szCs w:val="28"/>
        </w:rPr>
        <w:t>- осуществление контроля за приватизацией муниципального имущества;</w:t>
      </w:r>
    </w:p>
    <w:p w:rsidR="00FB2F6C" w:rsidRPr="001D1DBB" w:rsidRDefault="00FB2F6C" w:rsidP="00853391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D1DBB">
        <w:rPr>
          <w:sz w:val="28"/>
          <w:szCs w:val="28"/>
        </w:rPr>
        <w:t>- утверждение отчета о результатах приватизации муниципального имущества за прошедший год.</w:t>
      </w:r>
    </w:p>
    <w:p w:rsidR="00FB2F6C" w:rsidRPr="001D1DBB" w:rsidRDefault="00FB2F6C" w:rsidP="00FB2F6C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D1DBB">
        <w:rPr>
          <w:sz w:val="28"/>
          <w:szCs w:val="28"/>
        </w:rPr>
        <w:t xml:space="preserve">2.2. К компетенции главы Ильевского сельского поселения </w:t>
      </w:r>
      <w:r w:rsidR="008F534B" w:rsidRPr="001D1DBB">
        <w:rPr>
          <w:sz w:val="28"/>
          <w:szCs w:val="28"/>
        </w:rPr>
        <w:t xml:space="preserve">Калачевского муниципального района Волгоградской области (далее глава Ильевского сельского поселения) </w:t>
      </w:r>
      <w:r w:rsidRPr="001D1DBB">
        <w:rPr>
          <w:sz w:val="28"/>
          <w:szCs w:val="28"/>
        </w:rPr>
        <w:t>относится:</w:t>
      </w:r>
    </w:p>
    <w:p w:rsidR="00FB2F6C" w:rsidRPr="001D1DBB" w:rsidRDefault="00FB2F6C" w:rsidP="00FB2F6C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D1DBB">
        <w:rPr>
          <w:sz w:val="28"/>
          <w:szCs w:val="28"/>
        </w:rPr>
        <w:t>- представление в Ильевский сельский Совет отчета о результатах приватизации муниципального имущества за прошедший год.</w:t>
      </w:r>
    </w:p>
    <w:p w:rsidR="00FB2F6C" w:rsidRPr="001D1DBB" w:rsidRDefault="00FB2F6C" w:rsidP="00FB2F6C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D1DBB">
        <w:rPr>
          <w:sz w:val="28"/>
          <w:szCs w:val="28"/>
        </w:rPr>
        <w:t xml:space="preserve">2.3. К компетенции администрации </w:t>
      </w:r>
      <w:r w:rsidR="008F534B" w:rsidRPr="001D1DBB">
        <w:rPr>
          <w:sz w:val="28"/>
          <w:szCs w:val="28"/>
        </w:rPr>
        <w:t xml:space="preserve">Ильевского сельского поселения Калачевского муниципального района Волгоградской области (далее администрация Ильевского сельского поселения) </w:t>
      </w:r>
      <w:r w:rsidRPr="001D1DBB">
        <w:rPr>
          <w:sz w:val="28"/>
          <w:szCs w:val="28"/>
        </w:rPr>
        <w:t>относятся:</w:t>
      </w:r>
    </w:p>
    <w:p w:rsidR="008F534B" w:rsidRPr="001D1DBB" w:rsidRDefault="008F534B" w:rsidP="007F6D7B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D1DBB">
        <w:rPr>
          <w:sz w:val="28"/>
          <w:szCs w:val="28"/>
        </w:rPr>
        <w:t>- разработка проекта программы (плана) приватизации муниципального имущества на очередной финансовый год и плановый период;</w:t>
      </w:r>
    </w:p>
    <w:p w:rsidR="00FB2F6C" w:rsidRPr="001D1DBB" w:rsidRDefault="00FB2F6C" w:rsidP="00FB2F6C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D1DBB">
        <w:rPr>
          <w:sz w:val="28"/>
          <w:szCs w:val="28"/>
        </w:rPr>
        <w:lastRenderedPageBreak/>
        <w:t>- представление в Ильевский сельский Совет проекта программы (плана) приватизации муниципального имущества на очередной финансовый год и плановый период;</w:t>
      </w:r>
    </w:p>
    <w:p w:rsidR="008F534B" w:rsidRPr="001D1DBB" w:rsidRDefault="008F534B" w:rsidP="008F534B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D1DBB">
        <w:rPr>
          <w:sz w:val="28"/>
          <w:szCs w:val="28"/>
        </w:rPr>
        <w:t>- подготовка проектов решений об условиях приватизации и изменении или отмене условий приватизации муниципального имущества;</w:t>
      </w:r>
    </w:p>
    <w:p w:rsidR="00FB2F6C" w:rsidRPr="001D1DBB" w:rsidRDefault="00FB2F6C" w:rsidP="00FB2F6C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bookmarkStart w:id="1" w:name="P34"/>
      <w:bookmarkEnd w:id="1"/>
      <w:r w:rsidRPr="001D1DBB">
        <w:rPr>
          <w:sz w:val="28"/>
          <w:szCs w:val="28"/>
        </w:rPr>
        <w:t>- принятие решений об условиях приватизации и изменении или отмене условий приватизации муниципального имущества;</w:t>
      </w:r>
    </w:p>
    <w:p w:rsidR="008F534B" w:rsidRPr="001D1DBB" w:rsidRDefault="008F534B" w:rsidP="008F534B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D1DBB">
        <w:rPr>
          <w:sz w:val="28"/>
          <w:szCs w:val="28"/>
        </w:rPr>
        <w:t>- подготовка проектов решений об условиях конкурса при продаже муниципального имущества на конкурсе;</w:t>
      </w:r>
    </w:p>
    <w:p w:rsidR="00FB2F6C" w:rsidRPr="001D1DBB" w:rsidRDefault="00FB2F6C" w:rsidP="00FB2F6C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D1DBB">
        <w:rPr>
          <w:sz w:val="28"/>
          <w:szCs w:val="28"/>
        </w:rPr>
        <w:t>- принятие решений об условиях конкурса при продаже муниципального имущества на конкурсе;</w:t>
      </w:r>
    </w:p>
    <w:p w:rsidR="00CA463C" w:rsidRPr="001D1DBB" w:rsidRDefault="00CA463C" w:rsidP="00CA463C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D1DBB">
        <w:rPr>
          <w:sz w:val="28"/>
          <w:szCs w:val="28"/>
        </w:rPr>
        <w:t>- контроль за исполнением победителем конкурса условий конкурса;</w:t>
      </w:r>
    </w:p>
    <w:p w:rsidR="00CA463C" w:rsidRPr="001D1DBB" w:rsidRDefault="00CA463C" w:rsidP="00CA463C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D1DBB">
        <w:rPr>
          <w:sz w:val="28"/>
          <w:szCs w:val="28"/>
        </w:rPr>
        <w:t>- создание комиссии по контролю за выполнением условий конкурса;</w:t>
      </w:r>
    </w:p>
    <w:p w:rsidR="00CA463C" w:rsidRPr="001D1DBB" w:rsidRDefault="00CA463C" w:rsidP="00CA463C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D1DBB">
        <w:rPr>
          <w:sz w:val="28"/>
          <w:szCs w:val="28"/>
        </w:rPr>
        <w:t>- утверждение акта о выполнении победителем конкурса условий конкурса, представленного комиссией по контролю за выполнением условий конкурса;</w:t>
      </w:r>
    </w:p>
    <w:p w:rsidR="00CA463C" w:rsidRPr="001D1DBB" w:rsidRDefault="00A4443C" w:rsidP="00CA463C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D1DBB">
        <w:rPr>
          <w:sz w:val="28"/>
          <w:szCs w:val="28"/>
        </w:rPr>
        <w:t xml:space="preserve">- </w:t>
      </w:r>
      <w:r w:rsidR="00CA463C" w:rsidRPr="001D1DBB">
        <w:rPr>
          <w:sz w:val="28"/>
          <w:szCs w:val="28"/>
        </w:rPr>
        <w:t>осуществление функций организатора продажи и продавца муниципального имущества;</w:t>
      </w:r>
    </w:p>
    <w:p w:rsidR="00CA463C" w:rsidRPr="001D1DBB" w:rsidRDefault="00CA463C" w:rsidP="00CA463C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D1DBB">
        <w:rPr>
          <w:sz w:val="28"/>
          <w:szCs w:val="28"/>
        </w:rPr>
        <w:t>- заключение договоров купли-продажи муниципального имущества;</w:t>
      </w:r>
    </w:p>
    <w:p w:rsidR="00CA463C" w:rsidRPr="001D1DBB" w:rsidRDefault="00CA463C" w:rsidP="00CA463C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D1DBB">
        <w:rPr>
          <w:sz w:val="28"/>
          <w:szCs w:val="28"/>
        </w:rPr>
        <w:t>- осуществление контроля за выполнением покупателем условий договоров купли-продажи муниципального имущества;</w:t>
      </w:r>
    </w:p>
    <w:p w:rsidR="00FB2F6C" w:rsidRPr="001D1DBB" w:rsidRDefault="00FB2F6C" w:rsidP="00FB2F6C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D1DBB">
        <w:rPr>
          <w:sz w:val="28"/>
          <w:szCs w:val="28"/>
        </w:rPr>
        <w:t>- принятие решения о размещении дополнительных сведений о продаже муниципального имущества, подлежащих опубликованию.</w:t>
      </w:r>
    </w:p>
    <w:p w:rsidR="008F534B" w:rsidRPr="001D1DBB" w:rsidRDefault="008F534B" w:rsidP="008F534B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D1DBB">
        <w:rPr>
          <w:sz w:val="28"/>
          <w:szCs w:val="28"/>
        </w:rPr>
        <w:t>- анализ эффективности использования муниципального имущества.</w:t>
      </w:r>
    </w:p>
    <w:p w:rsidR="00CA463C" w:rsidRPr="001D1DBB" w:rsidRDefault="00CA463C" w:rsidP="00CA463C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D1DBB">
        <w:rPr>
          <w:sz w:val="28"/>
          <w:szCs w:val="28"/>
        </w:rPr>
        <w:t>2.4. К компетенции комиссии по приватизации муниципального имущества Ильевского сельского поселения Калачевского муниципального района Волгоградской области (далее комиссия) относятся:</w:t>
      </w:r>
    </w:p>
    <w:p w:rsidR="00CA463C" w:rsidRPr="001D1DBB" w:rsidRDefault="00CA463C" w:rsidP="00CA463C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D1DBB">
        <w:rPr>
          <w:sz w:val="28"/>
          <w:szCs w:val="28"/>
        </w:rPr>
        <w:t>- согласование условий приватизации и изменений или отмены условий приватизации муниципального имущества;</w:t>
      </w:r>
    </w:p>
    <w:p w:rsidR="00CA463C" w:rsidRPr="001D1DBB" w:rsidRDefault="00CA463C" w:rsidP="00CA463C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D1DBB">
        <w:rPr>
          <w:sz w:val="28"/>
          <w:szCs w:val="28"/>
        </w:rPr>
        <w:t>- согласование условий конкурса при продаже муниципального имущества на конкурсе;</w:t>
      </w:r>
    </w:p>
    <w:p w:rsidR="00CA463C" w:rsidRPr="001D1DBB" w:rsidRDefault="00CA463C" w:rsidP="00CA463C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D1DBB">
        <w:rPr>
          <w:sz w:val="28"/>
          <w:szCs w:val="28"/>
        </w:rPr>
        <w:t>- осуществление контроля за проведением торгов по продаже муниципального имущества;</w:t>
      </w:r>
    </w:p>
    <w:p w:rsidR="00CA463C" w:rsidRPr="001D1DBB" w:rsidRDefault="00CA463C" w:rsidP="00CA463C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D1DBB">
        <w:rPr>
          <w:sz w:val="28"/>
          <w:szCs w:val="28"/>
        </w:rPr>
        <w:t>- определение дополнительных сведений о продаже муниципального имущества, подлежащих опубликованию.</w:t>
      </w:r>
    </w:p>
    <w:p w:rsidR="00FB2F6C" w:rsidRPr="001D1DBB" w:rsidRDefault="00FB2F6C" w:rsidP="00FB2F6C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FB2F6C" w:rsidRPr="001D1DBB" w:rsidRDefault="00FB2F6C" w:rsidP="00FB2F6C">
      <w:pPr>
        <w:widowControl w:val="0"/>
        <w:autoSpaceDE w:val="0"/>
        <w:autoSpaceDN w:val="0"/>
        <w:jc w:val="center"/>
        <w:outlineLvl w:val="0"/>
        <w:rPr>
          <w:b/>
          <w:sz w:val="28"/>
          <w:szCs w:val="28"/>
        </w:rPr>
      </w:pPr>
      <w:r w:rsidRPr="001D1DBB">
        <w:rPr>
          <w:b/>
          <w:sz w:val="28"/>
          <w:szCs w:val="28"/>
        </w:rPr>
        <w:lastRenderedPageBreak/>
        <w:t>3. Планирование приватизации муниципального имущества</w:t>
      </w:r>
    </w:p>
    <w:p w:rsidR="00FB2F6C" w:rsidRPr="001D1DBB" w:rsidRDefault="00FB2F6C" w:rsidP="00FB2F6C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B2F6C" w:rsidRPr="001D1DBB" w:rsidRDefault="00FB2F6C" w:rsidP="00FB2F6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1D1DBB">
        <w:rPr>
          <w:sz w:val="28"/>
          <w:szCs w:val="28"/>
        </w:rPr>
        <w:t xml:space="preserve">3.1. Разработка программы (плана) приватизации муниципального имущества осуществляется в соответствии с программой социально-экономического развития </w:t>
      </w:r>
      <w:r w:rsidR="0096695C" w:rsidRPr="001D1DBB">
        <w:rPr>
          <w:sz w:val="28"/>
          <w:szCs w:val="28"/>
        </w:rPr>
        <w:t>Ильевского сельского поселения К</w:t>
      </w:r>
      <w:r w:rsidRPr="001D1DBB">
        <w:rPr>
          <w:sz w:val="28"/>
          <w:szCs w:val="28"/>
        </w:rPr>
        <w:t>алачевского муниципального района Волгоградской области, а также с учетом результатов приватизации муниципального имущества за прошедший год.</w:t>
      </w:r>
    </w:p>
    <w:p w:rsidR="00FB2F6C" w:rsidRPr="001D1DBB" w:rsidRDefault="0096695C" w:rsidP="00FB2F6C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D1DBB">
        <w:rPr>
          <w:sz w:val="28"/>
          <w:szCs w:val="28"/>
        </w:rPr>
        <w:t>Ильевский сельский Совет</w:t>
      </w:r>
      <w:r w:rsidR="00FB2F6C" w:rsidRPr="001D1DBB">
        <w:rPr>
          <w:sz w:val="28"/>
          <w:szCs w:val="28"/>
        </w:rPr>
        <w:t xml:space="preserve">, администрация </w:t>
      </w:r>
      <w:r w:rsidRPr="001D1DBB">
        <w:rPr>
          <w:sz w:val="28"/>
          <w:szCs w:val="28"/>
        </w:rPr>
        <w:t>Ильевского сельского поселения</w:t>
      </w:r>
      <w:r w:rsidR="00FB2F6C" w:rsidRPr="001D1DBB">
        <w:rPr>
          <w:sz w:val="28"/>
          <w:szCs w:val="28"/>
        </w:rPr>
        <w:t xml:space="preserve">, иные юридические и физические лица направляют в </w:t>
      </w:r>
      <w:r w:rsidR="00AA4324" w:rsidRPr="001D1DBB">
        <w:rPr>
          <w:sz w:val="28"/>
          <w:szCs w:val="28"/>
        </w:rPr>
        <w:t>администрацию Ильевского сельского Совета</w:t>
      </w:r>
      <w:r w:rsidR="00FB2F6C" w:rsidRPr="001D1DBB">
        <w:rPr>
          <w:sz w:val="28"/>
          <w:szCs w:val="28"/>
        </w:rPr>
        <w:t xml:space="preserve"> свои предложения о приватизации муниципального имущества.</w:t>
      </w:r>
    </w:p>
    <w:p w:rsidR="00FB2F6C" w:rsidRPr="001D1DBB" w:rsidRDefault="00FB2F6C" w:rsidP="00FB2F6C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D1DBB">
        <w:rPr>
          <w:sz w:val="28"/>
          <w:szCs w:val="28"/>
        </w:rPr>
        <w:t>Все предложения о приватизации с обоснованием целесообразности или нецелесообразности приватизации муниципального имущества представляются до 1 июня текущего года на бумажном и магнитном носителях.</w:t>
      </w:r>
    </w:p>
    <w:p w:rsidR="00FB2F6C" w:rsidRPr="001D1DBB" w:rsidRDefault="00FB2F6C" w:rsidP="00FB2F6C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D1DBB">
        <w:rPr>
          <w:sz w:val="28"/>
          <w:szCs w:val="28"/>
        </w:rPr>
        <w:t xml:space="preserve">На основе представленных предложений о приватизации муниципального имущества, проведения анализа эффективного использования муниципального имущества </w:t>
      </w:r>
      <w:r w:rsidR="001915D5" w:rsidRPr="001D1DBB">
        <w:rPr>
          <w:sz w:val="28"/>
          <w:szCs w:val="28"/>
        </w:rPr>
        <w:t>администрация Ильевского сельского поселения</w:t>
      </w:r>
      <w:r w:rsidRPr="001D1DBB">
        <w:rPr>
          <w:sz w:val="28"/>
          <w:szCs w:val="28"/>
        </w:rPr>
        <w:t xml:space="preserve"> готовит проект программы (плана) приватизации муниципального имущества на очередной финансовый год и соответствующий плановый период</w:t>
      </w:r>
      <w:r w:rsidR="0096695C" w:rsidRPr="001D1DBB">
        <w:rPr>
          <w:sz w:val="28"/>
          <w:szCs w:val="28"/>
        </w:rPr>
        <w:t>.</w:t>
      </w:r>
    </w:p>
    <w:p w:rsidR="00FB2F6C" w:rsidRPr="001D1DBB" w:rsidRDefault="00FB2F6C" w:rsidP="00FB2F6C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D1DBB">
        <w:rPr>
          <w:sz w:val="28"/>
          <w:szCs w:val="28"/>
        </w:rPr>
        <w:t xml:space="preserve">3.2. </w:t>
      </w:r>
      <w:r w:rsidR="0096695C" w:rsidRPr="001D1DBB">
        <w:rPr>
          <w:sz w:val="28"/>
          <w:szCs w:val="28"/>
        </w:rPr>
        <w:t>Программа (план</w:t>
      </w:r>
      <w:r w:rsidRPr="001D1DBB">
        <w:rPr>
          <w:sz w:val="28"/>
          <w:szCs w:val="28"/>
        </w:rPr>
        <w:t xml:space="preserve">) приватизации муниципального имущества содержит основные задачи приватизации муниципального имущества на очередной финансовый год и соответствующий плановый период, прогноз поступления в бюджет </w:t>
      </w:r>
      <w:r w:rsidR="0096695C" w:rsidRPr="001D1DBB">
        <w:rPr>
          <w:sz w:val="28"/>
          <w:szCs w:val="28"/>
        </w:rPr>
        <w:t>Ильевского сельского поселения</w:t>
      </w:r>
      <w:r w:rsidRPr="001D1DBB">
        <w:rPr>
          <w:sz w:val="28"/>
          <w:szCs w:val="28"/>
        </w:rPr>
        <w:t xml:space="preserve"> полученных от продажи муниципального имущества денежных средств.</w:t>
      </w:r>
    </w:p>
    <w:p w:rsidR="00FB2F6C" w:rsidRPr="001D1DBB" w:rsidRDefault="00FB2F6C" w:rsidP="00FB2F6C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D1DBB">
        <w:rPr>
          <w:sz w:val="28"/>
          <w:szCs w:val="28"/>
        </w:rPr>
        <w:t xml:space="preserve">3.3. </w:t>
      </w:r>
      <w:r w:rsidR="001915D5" w:rsidRPr="001D1DBB">
        <w:rPr>
          <w:sz w:val="28"/>
          <w:szCs w:val="28"/>
        </w:rPr>
        <w:t xml:space="preserve">Администрация Ильевского сельского поселения </w:t>
      </w:r>
      <w:r w:rsidRPr="001D1DBB">
        <w:rPr>
          <w:sz w:val="28"/>
          <w:szCs w:val="28"/>
        </w:rPr>
        <w:t xml:space="preserve">представляет в </w:t>
      </w:r>
      <w:r w:rsidR="001915D5" w:rsidRPr="001D1DBB">
        <w:rPr>
          <w:sz w:val="28"/>
          <w:szCs w:val="28"/>
        </w:rPr>
        <w:t>Ильевский сельский Совет</w:t>
      </w:r>
      <w:r w:rsidRPr="001D1DBB">
        <w:rPr>
          <w:sz w:val="28"/>
          <w:szCs w:val="28"/>
        </w:rPr>
        <w:t xml:space="preserve"> в сроки, установленные </w:t>
      </w:r>
      <w:r w:rsidR="001915D5" w:rsidRPr="001D1DBB">
        <w:rPr>
          <w:sz w:val="28"/>
          <w:szCs w:val="28"/>
        </w:rPr>
        <w:t>Решением</w:t>
      </w:r>
      <w:r w:rsidRPr="001D1DBB">
        <w:rPr>
          <w:sz w:val="28"/>
          <w:szCs w:val="28"/>
        </w:rPr>
        <w:t xml:space="preserve"> </w:t>
      </w:r>
      <w:r w:rsidR="00D67674" w:rsidRPr="001D1DBB">
        <w:rPr>
          <w:sz w:val="28"/>
          <w:szCs w:val="28"/>
        </w:rPr>
        <w:t xml:space="preserve">Ильевского сельского </w:t>
      </w:r>
      <w:r w:rsidR="001915D5" w:rsidRPr="001D1DBB">
        <w:rPr>
          <w:sz w:val="28"/>
          <w:szCs w:val="28"/>
        </w:rPr>
        <w:t>Совета</w:t>
      </w:r>
      <w:r w:rsidRPr="001D1DBB">
        <w:rPr>
          <w:sz w:val="28"/>
          <w:szCs w:val="28"/>
        </w:rPr>
        <w:t xml:space="preserve">, утверждающим порядок и сроки составления проекта бюджета </w:t>
      </w:r>
      <w:r w:rsidR="00D67674" w:rsidRPr="001D1DBB">
        <w:rPr>
          <w:sz w:val="28"/>
          <w:szCs w:val="28"/>
        </w:rPr>
        <w:t>Ильевского сельского поселения</w:t>
      </w:r>
      <w:r w:rsidRPr="001D1DBB">
        <w:rPr>
          <w:sz w:val="28"/>
          <w:szCs w:val="28"/>
        </w:rPr>
        <w:t xml:space="preserve"> на очередной финансовый год и плановый период, проект программы (плана) приватизации муниципального имущества с приложением следующих документов:</w:t>
      </w:r>
    </w:p>
    <w:p w:rsidR="00FB2F6C" w:rsidRPr="001D1DBB" w:rsidRDefault="00FB2F6C" w:rsidP="00FB2F6C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D1DBB">
        <w:rPr>
          <w:sz w:val="28"/>
          <w:szCs w:val="28"/>
        </w:rPr>
        <w:t>- предложения о приватизации с обоснованием целесообразности приват</w:t>
      </w:r>
      <w:r w:rsidR="00D67674" w:rsidRPr="001D1DBB">
        <w:rPr>
          <w:sz w:val="28"/>
          <w:szCs w:val="28"/>
        </w:rPr>
        <w:t>изации муниципального имущества.</w:t>
      </w:r>
    </w:p>
    <w:p w:rsidR="00FB2F6C" w:rsidRPr="001D1DBB" w:rsidRDefault="00FB2F6C" w:rsidP="00FB2F6C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D1DBB">
        <w:rPr>
          <w:sz w:val="28"/>
          <w:szCs w:val="28"/>
        </w:rPr>
        <w:t xml:space="preserve">3.4. Проект программы (плана) приватизации муниципального имущества вносится в </w:t>
      </w:r>
      <w:r w:rsidR="00D67674" w:rsidRPr="001D1DBB">
        <w:rPr>
          <w:sz w:val="28"/>
          <w:szCs w:val="28"/>
        </w:rPr>
        <w:t>Ильевский сельский Совет</w:t>
      </w:r>
      <w:r w:rsidRPr="001D1DBB">
        <w:rPr>
          <w:sz w:val="28"/>
          <w:szCs w:val="28"/>
        </w:rPr>
        <w:t xml:space="preserve"> администрацией </w:t>
      </w:r>
      <w:r w:rsidR="00D67674" w:rsidRPr="001D1DBB">
        <w:rPr>
          <w:sz w:val="28"/>
          <w:szCs w:val="28"/>
        </w:rPr>
        <w:t>Ильевского сельского поселения</w:t>
      </w:r>
      <w:r w:rsidRPr="001D1DBB">
        <w:rPr>
          <w:sz w:val="28"/>
          <w:szCs w:val="28"/>
        </w:rPr>
        <w:t xml:space="preserve"> для утверждения одновременно с проектом бюджета </w:t>
      </w:r>
      <w:r w:rsidR="00D67674" w:rsidRPr="001D1DBB">
        <w:rPr>
          <w:sz w:val="28"/>
          <w:szCs w:val="28"/>
        </w:rPr>
        <w:t>Ильевского сельского поселения</w:t>
      </w:r>
      <w:r w:rsidRPr="001D1DBB">
        <w:rPr>
          <w:sz w:val="28"/>
          <w:szCs w:val="28"/>
        </w:rPr>
        <w:t xml:space="preserve"> на очередной финансовый год и плановый период в составе прилагаемых к нему документов и материалов.</w:t>
      </w:r>
    </w:p>
    <w:p w:rsidR="003A230D" w:rsidRPr="001D1DBB" w:rsidRDefault="00FB2F6C" w:rsidP="00FB2F6C">
      <w:pPr>
        <w:widowControl w:val="0"/>
        <w:autoSpaceDE w:val="0"/>
        <w:autoSpaceDN w:val="0"/>
        <w:spacing w:before="220"/>
        <w:ind w:firstLine="540"/>
        <w:jc w:val="both"/>
        <w:rPr>
          <w:rStyle w:val="apple-converted-space"/>
          <w:sz w:val="28"/>
          <w:szCs w:val="28"/>
          <w:bdr w:val="none" w:sz="0" w:space="0" w:color="auto" w:frame="1"/>
        </w:rPr>
      </w:pPr>
      <w:r w:rsidRPr="001D1DBB">
        <w:rPr>
          <w:sz w:val="28"/>
          <w:szCs w:val="28"/>
        </w:rPr>
        <w:t xml:space="preserve">3.5. </w:t>
      </w:r>
      <w:r w:rsidR="003A230D" w:rsidRPr="001D1DBB">
        <w:rPr>
          <w:sz w:val="28"/>
          <w:szCs w:val="28"/>
          <w:bdr w:val="none" w:sz="0" w:space="0" w:color="auto" w:frame="1"/>
        </w:rPr>
        <w:t>Прогнозный план (программа), а также решения об условиях приватизации муниципального имущества подлежат опубликованию в средствах массовой информации и размещению</w:t>
      </w:r>
      <w:r w:rsidR="003A230D" w:rsidRPr="001D1DBB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="003A230D" w:rsidRPr="001D1DBB">
        <w:rPr>
          <w:sz w:val="28"/>
          <w:szCs w:val="28"/>
          <w:bdr w:val="none" w:sz="0" w:space="0" w:color="auto" w:frame="1"/>
        </w:rPr>
        <w:t>в сети «Интернет» на сайте Ильевского сельского поселения</w:t>
      </w:r>
      <w:r w:rsidR="00B0197D" w:rsidRPr="001D1DBB">
        <w:rPr>
          <w:rStyle w:val="apple-converted-space"/>
          <w:sz w:val="28"/>
          <w:szCs w:val="28"/>
          <w:bdr w:val="none" w:sz="0" w:space="0" w:color="auto" w:frame="1"/>
        </w:rPr>
        <w:t xml:space="preserve"> в течении 15 дн</w:t>
      </w:r>
      <w:r w:rsidR="00CA463C" w:rsidRPr="001D1DBB">
        <w:rPr>
          <w:rStyle w:val="apple-converted-space"/>
          <w:sz w:val="28"/>
          <w:szCs w:val="28"/>
          <w:bdr w:val="none" w:sz="0" w:space="0" w:color="auto" w:frame="1"/>
        </w:rPr>
        <w:t>ей</w:t>
      </w:r>
      <w:r w:rsidR="00B0197D" w:rsidRPr="001D1DBB">
        <w:rPr>
          <w:rStyle w:val="apple-converted-space"/>
          <w:sz w:val="28"/>
          <w:szCs w:val="28"/>
          <w:bdr w:val="none" w:sz="0" w:space="0" w:color="auto" w:frame="1"/>
        </w:rPr>
        <w:t xml:space="preserve"> со дня его утвер</w:t>
      </w:r>
      <w:r w:rsidR="00CA463C" w:rsidRPr="001D1DBB">
        <w:rPr>
          <w:rStyle w:val="apple-converted-space"/>
          <w:sz w:val="28"/>
          <w:szCs w:val="28"/>
          <w:bdr w:val="none" w:sz="0" w:space="0" w:color="auto" w:frame="1"/>
        </w:rPr>
        <w:t>ждения.</w:t>
      </w:r>
      <w:r w:rsidR="003A230D" w:rsidRPr="001D1DBB">
        <w:rPr>
          <w:rStyle w:val="apple-converted-space"/>
          <w:sz w:val="28"/>
          <w:szCs w:val="28"/>
          <w:bdr w:val="none" w:sz="0" w:space="0" w:color="auto" w:frame="1"/>
        </w:rPr>
        <w:t xml:space="preserve"> </w:t>
      </w:r>
    </w:p>
    <w:p w:rsidR="00FB2F6C" w:rsidRPr="001D1DBB" w:rsidRDefault="00FB2F6C" w:rsidP="00FB2F6C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D1DBB">
        <w:rPr>
          <w:sz w:val="28"/>
          <w:szCs w:val="28"/>
        </w:rPr>
        <w:lastRenderedPageBreak/>
        <w:t xml:space="preserve">3.6. Отчет о результатах приватизации муниципального имущества представляется в </w:t>
      </w:r>
      <w:r w:rsidR="00D67674" w:rsidRPr="001D1DBB">
        <w:rPr>
          <w:sz w:val="28"/>
          <w:szCs w:val="28"/>
        </w:rPr>
        <w:t>Ильевский сельский Совет</w:t>
      </w:r>
      <w:r w:rsidRPr="001D1DBB">
        <w:rPr>
          <w:sz w:val="28"/>
          <w:szCs w:val="28"/>
        </w:rPr>
        <w:t xml:space="preserve"> в составе отчета об исполнении бюджета.</w:t>
      </w:r>
    </w:p>
    <w:p w:rsidR="00FB2F6C" w:rsidRPr="001D1DBB" w:rsidRDefault="00FB2F6C" w:rsidP="00FB2F6C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D1DBB">
        <w:rPr>
          <w:sz w:val="28"/>
          <w:szCs w:val="28"/>
        </w:rPr>
        <w:t>Отчет о результатах приватизации муниципального имущества за прошедший год содержит перечень муниципального имущества, приватизированного в прошедшем году, с указанием способа, срока, цены сделки приватизации, срока предоставленной рассрочки по оплате имущества и муниципального имущества, не приватизированного в прошедшем году, пояснительную записку с указанием причин невыполнения и мер, принимаемых по устранению выявленных отклонений.</w:t>
      </w:r>
    </w:p>
    <w:p w:rsidR="00FB2F6C" w:rsidRPr="001D1DBB" w:rsidRDefault="00FB2F6C" w:rsidP="00FB2F6C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FB2F6C" w:rsidRPr="001D1DBB" w:rsidRDefault="00FB2F6C" w:rsidP="00FB2F6C">
      <w:pPr>
        <w:widowControl w:val="0"/>
        <w:autoSpaceDE w:val="0"/>
        <w:autoSpaceDN w:val="0"/>
        <w:jc w:val="center"/>
        <w:outlineLvl w:val="0"/>
        <w:rPr>
          <w:b/>
          <w:sz w:val="28"/>
          <w:szCs w:val="28"/>
        </w:rPr>
      </w:pPr>
      <w:r w:rsidRPr="001D1DBB">
        <w:rPr>
          <w:b/>
          <w:sz w:val="28"/>
          <w:szCs w:val="28"/>
        </w:rPr>
        <w:t>4. Порядок и способы приватизации муниципального имущества</w:t>
      </w:r>
    </w:p>
    <w:p w:rsidR="00FB2F6C" w:rsidRPr="001D1DBB" w:rsidRDefault="00FB2F6C" w:rsidP="00FB2F6C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FB2F6C" w:rsidRPr="001D1DBB" w:rsidRDefault="00FB2F6C" w:rsidP="00D6767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1D1DBB">
        <w:rPr>
          <w:sz w:val="28"/>
          <w:szCs w:val="28"/>
        </w:rPr>
        <w:t xml:space="preserve">4.1. Приватизация муниципального имущества осуществляется в порядке и способами, предусмотренными Федеральным </w:t>
      </w:r>
      <w:hyperlink r:id="rId8" w:history="1">
        <w:r w:rsidRPr="001D1DBB">
          <w:rPr>
            <w:sz w:val="28"/>
            <w:szCs w:val="28"/>
          </w:rPr>
          <w:t>законом</w:t>
        </w:r>
      </w:hyperlink>
      <w:r w:rsidRPr="001D1DBB">
        <w:rPr>
          <w:sz w:val="28"/>
          <w:szCs w:val="28"/>
        </w:rPr>
        <w:t xml:space="preserve"> от 21.12.2001 N 178-ФЗ "О приватизации государственного и муниципального имущества", Федеральным </w:t>
      </w:r>
      <w:hyperlink r:id="rId9" w:history="1">
        <w:r w:rsidRPr="001D1DBB">
          <w:rPr>
            <w:sz w:val="28"/>
            <w:szCs w:val="28"/>
          </w:rPr>
          <w:t>законом</w:t>
        </w:r>
      </w:hyperlink>
      <w:r w:rsidRPr="001D1DBB">
        <w:rPr>
          <w:sz w:val="28"/>
          <w:szCs w:val="28"/>
        </w:rPr>
        <w:t xml:space="preserve"> от 22.07.2008 N 159-ФЗ "Об особенностях отчуждения недвижимого имущества, находящегося в муниципальной собственности</w:t>
      </w:r>
      <w:r w:rsidR="00D67674" w:rsidRPr="001D1DBB">
        <w:rPr>
          <w:sz w:val="28"/>
          <w:szCs w:val="28"/>
        </w:rPr>
        <w:t>.</w:t>
      </w:r>
    </w:p>
    <w:p w:rsidR="00FB2F6C" w:rsidRPr="001D1DBB" w:rsidRDefault="00FB2F6C" w:rsidP="00FB2F6C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D1DBB">
        <w:rPr>
          <w:sz w:val="28"/>
          <w:szCs w:val="28"/>
        </w:rPr>
        <w:t>4</w:t>
      </w:r>
      <w:r w:rsidR="00CE146C" w:rsidRPr="001D1DBB">
        <w:rPr>
          <w:sz w:val="28"/>
          <w:szCs w:val="28"/>
        </w:rPr>
        <w:t>.2</w:t>
      </w:r>
      <w:r w:rsidRPr="001D1DBB">
        <w:rPr>
          <w:sz w:val="28"/>
          <w:szCs w:val="28"/>
        </w:rPr>
        <w:t xml:space="preserve">. Задаток победителя продажи имущества засчитывается в счет оплаты приобретаемого имущества и подлежит перечислению </w:t>
      </w:r>
      <w:r w:rsidR="001915D5" w:rsidRPr="001D1DBB">
        <w:rPr>
          <w:sz w:val="28"/>
          <w:szCs w:val="28"/>
        </w:rPr>
        <w:t>администрацией Ильевского сельского поселения</w:t>
      </w:r>
      <w:r w:rsidRPr="001D1DBB">
        <w:rPr>
          <w:sz w:val="28"/>
          <w:szCs w:val="28"/>
        </w:rPr>
        <w:t xml:space="preserve"> в бюджет </w:t>
      </w:r>
      <w:r w:rsidR="00D67674" w:rsidRPr="001D1DBB">
        <w:rPr>
          <w:sz w:val="28"/>
          <w:szCs w:val="28"/>
        </w:rPr>
        <w:t>Ильевского сельского поселения</w:t>
      </w:r>
      <w:r w:rsidRPr="001D1DBB">
        <w:rPr>
          <w:sz w:val="28"/>
          <w:szCs w:val="28"/>
        </w:rPr>
        <w:t xml:space="preserve"> в течение 5 рабочих дней с даты, установленной для заключения договора купли-продажи имущества.</w:t>
      </w:r>
    </w:p>
    <w:p w:rsidR="00FB2F6C" w:rsidRPr="001D1DBB" w:rsidRDefault="00CE146C" w:rsidP="00FB2F6C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D1DBB">
        <w:rPr>
          <w:sz w:val="28"/>
          <w:szCs w:val="28"/>
        </w:rPr>
        <w:t>4.3</w:t>
      </w:r>
      <w:r w:rsidR="00FB2F6C" w:rsidRPr="001D1DBB">
        <w:rPr>
          <w:sz w:val="28"/>
          <w:szCs w:val="28"/>
        </w:rPr>
        <w:t>. Информационное обеспечение приватизации муниципального имущества осуществляется в порядке и сроки, определенные федеральным законодательством о приватизации.</w:t>
      </w:r>
    </w:p>
    <w:p w:rsidR="00FB2F6C" w:rsidRPr="001D1DBB" w:rsidRDefault="00CE146C" w:rsidP="00FB2F6C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D1DBB">
        <w:rPr>
          <w:sz w:val="28"/>
          <w:szCs w:val="28"/>
        </w:rPr>
        <w:t>4.4</w:t>
      </w:r>
      <w:r w:rsidR="00FB2F6C" w:rsidRPr="001D1DBB">
        <w:rPr>
          <w:sz w:val="28"/>
          <w:szCs w:val="28"/>
        </w:rPr>
        <w:t>. В информационном сообщении о продаже муниципального имущества, кроме сведений, которые в обязательном порядке подлежат опубликованию, по решению администрации могут содержаться дополнительные сведения.</w:t>
      </w:r>
    </w:p>
    <w:p w:rsidR="00FB2F6C" w:rsidRPr="001D1DBB" w:rsidRDefault="00CE146C" w:rsidP="00FB2F6C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D1DBB">
        <w:rPr>
          <w:sz w:val="28"/>
          <w:szCs w:val="28"/>
        </w:rPr>
        <w:t>4.5</w:t>
      </w:r>
      <w:r w:rsidR="00FB2F6C" w:rsidRPr="001D1DBB">
        <w:rPr>
          <w:sz w:val="28"/>
          <w:szCs w:val="28"/>
        </w:rPr>
        <w:t xml:space="preserve">. Продавцом и организатором продажи муниципального имущества является </w:t>
      </w:r>
      <w:r w:rsidR="001915D5" w:rsidRPr="001D1DBB">
        <w:rPr>
          <w:sz w:val="28"/>
          <w:szCs w:val="28"/>
        </w:rPr>
        <w:t>администрация Ильевского сельского поселения</w:t>
      </w:r>
      <w:r w:rsidR="00FB2F6C" w:rsidRPr="001D1DBB">
        <w:rPr>
          <w:sz w:val="28"/>
          <w:szCs w:val="28"/>
        </w:rPr>
        <w:t>.</w:t>
      </w:r>
    </w:p>
    <w:p w:rsidR="00FB2F6C" w:rsidRPr="001D1DBB" w:rsidRDefault="00CE146C" w:rsidP="00FB2F6C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D1DBB">
        <w:rPr>
          <w:sz w:val="28"/>
          <w:szCs w:val="28"/>
        </w:rPr>
        <w:t>4.6</w:t>
      </w:r>
      <w:r w:rsidR="00FB2F6C" w:rsidRPr="001D1DBB">
        <w:rPr>
          <w:sz w:val="28"/>
          <w:szCs w:val="28"/>
        </w:rPr>
        <w:t xml:space="preserve">. При продаже имущества на конкурсе для обеспечения эффективного контроля за исполнением условий конкурса </w:t>
      </w:r>
      <w:r w:rsidR="001915D5" w:rsidRPr="001D1DBB">
        <w:rPr>
          <w:sz w:val="28"/>
          <w:szCs w:val="28"/>
        </w:rPr>
        <w:t>администрация Ильевского сельского поселения обязана</w:t>
      </w:r>
      <w:r w:rsidR="00FB2F6C" w:rsidRPr="001D1DBB">
        <w:rPr>
          <w:sz w:val="28"/>
          <w:szCs w:val="28"/>
        </w:rPr>
        <w:t>:</w:t>
      </w:r>
    </w:p>
    <w:p w:rsidR="00FB2F6C" w:rsidRPr="001D1DBB" w:rsidRDefault="00FB2F6C" w:rsidP="00FB2F6C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D1DBB">
        <w:rPr>
          <w:sz w:val="28"/>
          <w:szCs w:val="28"/>
        </w:rPr>
        <w:t>- вести учет договоров купли-продажи имущества, заключенных по результатам конкурса;</w:t>
      </w:r>
    </w:p>
    <w:p w:rsidR="00FB2F6C" w:rsidRPr="001D1DBB" w:rsidRDefault="00FB2F6C" w:rsidP="00FB2F6C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D1DBB">
        <w:rPr>
          <w:sz w:val="28"/>
          <w:szCs w:val="28"/>
        </w:rPr>
        <w:t>- осуществлять учет обязательств победителей конкурса, определенных договорами купли-продажи имущества, и контроль за их исполнением;</w:t>
      </w:r>
    </w:p>
    <w:p w:rsidR="00FB2F6C" w:rsidRPr="001D1DBB" w:rsidRDefault="00FB2F6C" w:rsidP="00FB2F6C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D1DBB">
        <w:rPr>
          <w:sz w:val="28"/>
          <w:szCs w:val="28"/>
        </w:rPr>
        <w:t>- принимать от победителей конкурса отчетные документы, подтверждающие выполнение условий конкурса;</w:t>
      </w:r>
    </w:p>
    <w:p w:rsidR="00FB2F6C" w:rsidRPr="001D1DBB" w:rsidRDefault="00FB2F6C" w:rsidP="00FB2F6C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D1DBB">
        <w:rPr>
          <w:sz w:val="28"/>
          <w:szCs w:val="28"/>
        </w:rPr>
        <w:lastRenderedPageBreak/>
        <w:t>- проводить проверки документов, представляемых победителями конкурса в подтверждение выполнения условий конкурса, а также проверки фактического исполнения условий конкурса в месте расположения проверяемых объектов;</w:t>
      </w:r>
    </w:p>
    <w:p w:rsidR="00FB2F6C" w:rsidRPr="001D1DBB" w:rsidRDefault="00FB2F6C" w:rsidP="00FB2F6C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D1DBB">
        <w:rPr>
          <w:sz w:val="28"/>
          <w:szCs w:val="28"/>
        </w:rPr>
        <w:t>- принимать предусмотренные законодательством Российской Федерации и договором купли-продажи имущества меры воздействия, направленные на устранение нарушений и обеспечение выполнения условий конкурса.</w:t>
      </w:r>
    </w:p>
    <w:p w:rsidR="00FB2F6C" w:rsidRPr="001D1DBB" w:rsidRDefault="00FB2F6C" w:rsidP="00FB2F6C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D1DBB">
        <w:rPr>
          <w:sz w:val="28"/>
          <w:szCs w:val="28"/>
        </w:rPr>
        <w:t>Периодичность и форма представления отчетных документов победителем конкурса определяются договором купли-продажи имущества с учетом того, что документы представляются не чаще одного раза в квартал.</w:t>
      </w:r>
    </w:p>
    <w:p w:rsidR="00FB2F6C" w:rsidRPr="001D1DBB" w:rsidRDefault="00FB2F6C" w:rsidP="00FB2F6C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D1DBB">
        <w:rPr>
          <w:sz w:val="28"/>
          <w:szCs w:val="28"/>
        </w:rPr>
        <w:t xml:space="preserve">В течение 10 рабочих дней с даты истечения срока выполнения условий конкурса победитель конкурса направляет в </w:t>
      </w:r>
      <w:r w:rsidR="00DC303E" w:rsidRPr="001D1DBB">
        <w:rPr>
          <w:sz w:val="28"/>
          <w:szCs w:val="28"/>
        </w:rPr>
        <w:t>администрацию Ильевского сельского поселения</w:t>
      </w:r>
      <w:r w:rsidRPr="001D1DBB">
        <w:rPr>
          <w:sz w:val="28"/>
          <w:szCs w:val="28"/>
        </w:rPr>
        <w:t xml:space="preserve"> сводный (итоговый) отчет о выполнении им условий конкурса с приложением всех необходимых документов.</w:t>
      </w:r>
    </w:p>
    <w:p w:rsidR="00FB2F6C" w:rsidRPr="001D1DBB" w:rsidRDefault="00FB2F6C" w:rsidP="00FB2F6C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D1DBB">
        <w:rPr>
          <w:sz w:val="28"/>
          <w:szCs w:val="28"/>
        </w:rPr>
        <w:t xml:space="preserve">В течение 2 месяцев со дня получения сводного (итогового) отчета о выполнении условий конкурса </w:t>
      </w:r>
      <w:r w:rsidR="00DC303E" w:rsidRPr="001D1DBB">
        <w:rPr>
          <w:sz w:val="28"/>
          <w:szCs w:val="28"/>
        </w:rPr>
        <w:t>администрация Ильевского сельского поселения обязана</w:t>
      </w:r>
      <w:r w:rsidRPr="001D1DBB">
        <w:rPr>
          <w:sz w:val="28"/>
          <w:szCs w:val="28"/>
        </w:rPr>
        <w:t xml:space="preserve"> осуществить проверку фактического исполнения условий конкурса на основании представленного победителем конкурса сводного (итогового) отчета.</w:t>
      </w:r>
    </w:p>
    <w:p w:rsidR="00FB2F6C" w:rsidRPr="001D1DBB" w:rsidRDefault="00CE146C" w:rsidP="00FB2F6C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D1DBB">
        <w:rPr>
          <w:sz w:val="28"/>
          <w:szCs w:val="28"/>
        </w:rPr>
        <w:t>4.7</w:t>
      </w:r>
      <w:r w:rsidR="00FB2F6C" w:rsidRPr="001D1DBB">
        <w:rPr>
          <w:sz w:val="28"/>
          <w:szCs w:val="28"/>
        </w:rPr>
        <w:t xml:space="preserve">. Организация и проведение продажи муниципального имущества способами, установленными </w:t>
      </w:r>
      <w:hyperlink r:id="rId10" w:history="1">
        <w:r w:rsidR="00FB2F6C" w:rsidRPr="001D1DBB">
          <w:rPr>
            <w:sz w:val="28"/>
            <w:szCs w:val="28"/>
          </w:rPr>
          <w:t>статьями 18</w:t>
        </w:r>
      </w:hyperlink>
      <w:r w:rsidR="00FB2F6C" w:rsidRPr="001D1DBB">
        <w:rPr>
          <w:sz w:val="28"/>
          <w:szCs w:val="28"/>
        </w:rPr>
        <w:t xml:space="preserve"> - </w:t>
      </w:r>
      <w:hyperlink r:id="rId11" w:history="1">
        <w:r w:rsidR="00FB2F6C" w:rsidRPr="001D1DBB">
          <w:rPr>
            <w:sz w:val="28"/>
            <w:szCs w:val="28"/>
          </w:rPr>
          <w:t>20</w:t>
        </w:r>
      </w:hyperlink>
      <w:r w:rsidR="00FB2F6C" w:rsidRPr="001D1DBB">
        <w:rPr>
          <w:sz w:val="28"/>
          <w:szCs w:val="28"/>
        </w:rPr>
        <w:t xml:space="preserve">, </w:t>
      </w:r>
      <w:hyperlink r:id="rId12" w:history="1">
        <w:r w:rsidR="00FB2F6C" w:rsidRPr="001D1DBB">
          <w:rPr>
            <w:sz w:val="28"/>
            <w:szCs w:val="28"/>
          </w:rPr>
          <w:t>23</w:t>
        </w:r>
      </w:hyperlink>
      <w:r w:rsidR="00FB2F6C" w:rsidRPr="001D1DBB">
        <w:rPr>
          <w:sz w:val="28"/>
          <w:szCs w:val="28"/>
        </w:rPr>
        <w:t xml:space="preserve">, </w:t>
      </w:r>
      <w:hyperlink r:id="rId13" w:history="1">
        <w:r w:rsidR="00FB2F6C" w:rsidRPr="001D1DBB">
          <w:rPr>
            <w:sz w:val="28"/>
            <w:szCs w:val="28"/>
          </w:rPr>
          <w:t>24</w:t>
        </w:r>
      </w:hyperlink>
      <w:r w:rsidR="00FB2F6C" w:rsidRPr="001D1DBB">
        <w:rPr>
          <w:sz w:val="28"/>
          <w:szCs w:val="28"/>
        </w:rPr>
        <w:t xml:space="preserve"> Федерального закона от 21.12.2001 N 178-ФЗ "О приватизации государственного и муниципального имущества", осуществляется в соответствии с Федеральным </w:t>
      </w:r>
      <w:hyperlink r:id="rId14" w:history="1">
        <w:r w:rsidR="00FB2F6C" w:rsidRPr="001D1DBB">
          <w:rPr>
            <w:sz w:val="28"/>
            <w:szCs w:val="28"/>
          </w:rPr>
          <w:t>законом</w:t>
        </w:r>
      </w:hyperlink>
      <w:r w:rsidR="00FB2F6C" w:rsidRPr="001D1DBB">
        <w:rPr>
          <w:sz w:val="28"/>
          <w:szCs w:val="28"/>
        </w:rPr>
        <w:t xml:space="preserve"> от 21.12.2001 N 178-ФЗ "О приватизации государственного и муниципального имущества" в порядке, утвержденном Правительством Российской Федерации.</w:t>
      </w:r>
    </w:p>
    <w:p w:rsidR="00FB2F6C" w:rsidRPr="001D1DBB" w:rsidRDefault="00FB2F6C" w:rsidP="00FB2F6C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B2F6C" w:rsidRPr="001D1DBB" w:rsidRDefault="00CE146C" w:rsidP="00FB2F6C">
      <w:pPr>
        <w:widowControl w:val="0"/>
        <w:autoSpaceDE w:val="0"/>
        <w:autoSpaceDN w:val="0"/>
        <w:jc w:val="center"/>
        <w:outlineLvl w:val="0"/>
        <w:rPr>
          <w:b/>
          <w:sz w:val="28"/>
          <w:szCs w:val="28"/>
        </w:rPr>
      </w:pPr>
      <w:r w:rsidRPr="001D1DBB">
        <w:rPr>
          <w:b/>
          <w:sz w:val="28"/>
          <w:szCs w:val="28"/>
        </w:rPr>
        <w:t>5</w:t>
      </w:r>
      <w:r w:rsidR="00FB2F6C" w:rsidRPr="001D1DBB">
        <w:rPr>
          <w:b/>
          <w:sz w:val="28"/>
          <w:szCs w:val="28"/>
        </w:rPr>
        <w:t>. Порядок оплаты муниципального имущества и распределение</w:t>
      </w:r>
    </w:p>
    <w:p w:rsidR="00FB2F6C" w:rsidRPr="001D1DBB" w:rsidRDefault="00FB2F6C" w:rsidP="00FB2F6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1D1DBB">
        <w:rPr>
          <w:b/>
          <w:sz w:val="28"/>
          <w:szCs w:val="28"/>
        </w:rPr>
        <w:t>средств от продажи муниципального имущества</w:t>
      </w:r>
    </w:p>
    <w:p w:rsidR="00FB2F6C" w:rsidRPr="001D1DBB" w:rsidRDefault="00FB2F6C" w:rsidP="00FB2F6C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B2F6C" w:rsidRPr="001D1DBB" w:rsidRDefault="00CE146C" w:rsidP="00FB2F6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1D1DBB">
        <w:rPr>
          <w:sz w:val="28"/>
          <w:szCs w:val="28"/>
        </w:rPr>
        <w:t>5</w:t>
      </w:r>
      <w:r w:rsidR="00FB2F6C" w:rsidRPr="001D1DBB">
        <w:rPr>
          <w:sz w:val="28"/>
          <w:szCs w:val="28"/>
        </w:rPr>
        <w:t>.1. Оплата приобретаемого покупателем муниципального имущества производится единовременно или в рассрочку.</w:t>
      </w:r>
    </w:p>
    <w:p w:rsidR="00FB2F6C" w:rsidRPr="001D1DBB" w:rsidRDefault="00FB2F6C" w:rsidP="00FB2F6C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D1DBB">
        <w:rPr>
          <w:sz w:val="28"/>
          <w:szCs w:val="28"/>
        </w:rPr>
        <w:t>Условие приватизации об оплате имущества единовременно или в рассрочку, срок рассрочки платежа устанавливаются решением об условиях приватизации муниципального имущества.</w:t>
      </w:r>
    </w:p>
    <w:p w:rsidR="00FB2F6C" w:rsidRPr="001D1DBB" w:rsidRDefault="00CE146C" w:rsidP="00FB2F6C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D1DBB">
        <w:rPr>
          <w:sz w:val="28"/>
          <w:szCs w:val="28"/>
        </w:rPr>
        <w:t>5</w:t>
      </w:r>
      <w:r w:rsidR="00FB2F6C" w:rsidRPr="001D1DBB">
        <w:rPr>
          <w:sz w:val="28"/>
          <w:szCs w:val="28"/>
        </w:rPr>
        <w:t>.2. При единовременной оплате приобретаемого покупателем муниципального имущества оплата производится в течение пятнадцати рабочих дней со дня подписания договора купли-продажи.</w:t>
      </w:r>
    </w:p>
    <w:p w:rsidR="00FB2F6C" w:rsidRPr="001D1DBB" w:rsidRDefault="00CE146C" w:rsidP="00FB2F6C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D1DBB">
        <w:rPr>
          <w:sz w:val="28"/>
          <w:szCs w:val="28"/>
        </w:rPr>
        <w:t>5</w:t>
      </w:r>
      <w:r w:rsidR="00FB2F6C" w:rsidRPr="001D1DBB">
        <w:rPr>
          <w:sz w:val="28"/>
          <w:szCs w:val="28"/>
        </w:rPr>
        <w:t>.3. Решение о предоставлении рассрочки платежа может быть принято в случае:</w:t>
      </w:r>
    </w:p>
    <w:p w:rsidR="00FB2F6C" w:rsidRPr="001D1DBB" w:rsidRDefault="00CE146C" w:rsidP="00A4443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1D1DBB">
        <w:rPr>
          <w:sz w:val="28"/>
          <w:szCs w:val="28"/>
        </w:rPr>
        <w:t>5</w:t>
      </w:r>
      <w:r w:rsidR="00FB2F6C" w:rsidRPr="001D1DBB">
        <w:rPr>
          <w:sz w:val="28"/>
          <w:szCs w:val="28"/>
        </w:rPr>
        <w:t>.3.1. Продажи муниципального имущества без объявления цены. Срок рассрочки платежа не может быть более чем один год.</w:t>
      </w:r>
    </w:p>
    <w:p w:rsidR="00FB2F6C" w:rsidRPr="001D1DBB" w:rsidRDefault="00FB2F6C" w:rsidP="00A4443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1D1DBB">
        <w:rPr>
          <w:sz w:val="28"/>
          <w:szCs w:val="28"/>
        </w:rPr>
        <w:lastRenderedPageBreak/>
        <w:t>Срок предоставления рассрочки и порядок внесения платежей подлежат опубликованию посредством информационного сообщения о приватизации муниципального имущества.</w:t>
      </w:r>
    </w:p>
    <w:p w:rsidR="00853391" w:rsidRPr="001D1DBB" w:rsidRDefault="00CE146C" w:rsidP="00853391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D1DBB">
        <w:rPr>
          <w:sz w:val="28"/>
          <w:szCs w:val="28"/>
        </w:rPr>
        <w:t>5</w:t>
      </w:r>
      <w:r w:rsidR="00FB2F6C" w:rsidRPr="001D1DBB">
        <w:rPr>
          <w:sz w:val="28"/>
          <w:szCs w:val="28"/>
        </w:rPr>
        <w:t xml:space="preserve">.3.2. При отчуждении имущества в порядке реализации требований Федерального </w:t>
      </w:r>
      <w:hyperlink r:id="rId15" w:history="1">
        <w:r w:rsidR="00FB2F6C" w:rsidRPr="001D1DBB">
          <w:rPr>
            <w:sz w:val="28"/>
            <w:szCs w:val="28"/>
          </w:rPr>
          <w:t>закона</w:t>
        </w:r>
      </w:hyperlink>
      <w:r w:rsidR="00FB2F6C" w:rsidRPr="001D1DBB">
        <w:rPr>
          <w:sz w:val="28"/>
          <w:szCs w:val="28"/>
        </w:rPr>
        <w:t xml:space="preserve"> от 22.07.2008 N 159-ФЗ "Об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 срок рассрочки оплаты по выбору субъекта малого и среднего предпринимательства может составлять от пяти до восьми лет.</w:t>
      </w:r>
    </w:p>
    <w:p w:rsidR="00FB2F6C" w:rsidRPr="001D1DBB" w:rsidRDefault="00CE146C" w:rsidP="00853391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D1DBB">
        <w:rPr>
          <w:sz w:val="28"/>
          <w:szCs w:val="28"/>
        </w:rPr>
        <w:t>5</w:t>
      </w:r>
      <w:r w:rsidR="00FB2F6C" w:rsidRPr="001D1DBB">
        <w:rPr>
          <w:sz w:val="28"/>
          <w:szCs w:val="28"/>
        </w:rPr>
        <w:t>.4. 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Российской Федерации, действующей на дату опубликования объявления о продаже. Покупатель вправе оплатить приобретаемое муниципальное имущество досрочно.</w:t>
      </w:r>
    </w:p>
    <w:p w:rsidR="00FB2F6C" w:rsidRPr="001D1DBB" w:rsidRDefault="00FB2F6C" w:rsidP="00FB2F6C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D1DBB">
        <w:rPr>
          <w:sz w:val="28"/>
          <w:szCs w:val="28"/>
        </w:rPr>
        <w:t>С момента передачи покупателю приобретенного в рассрочку имущества и до момента его полной оплаты указанное имущество признается находящимся в залоге для обеспечения исполнения покупателем его обязанности по оплате приобретенного муниципального имущества.</w:t>
      </w:r>
    </w:p>
    <w:p w:rsidR="00B0197D" w:rsidRPr="001D1DBB" w:rsidRDefault="00CA463C" w:rsidP="00CA463C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D1DBB">
        <w:rPr>
          <w:sz w:val="28"/>
          <w:szCs w:val="28"/>
        </w:rPr>
        <w:t>Условия договора купли-продажи арендуемого имущества о неприменении данного правила ничтожны.</w:t>
      </w:r>
    </w:p>
    <w:p w:rsidR="00FB2F6C" w:rsidRPr="001D1DBB" w:rsidRDefault="00CE146C" w:rsidP="00FB2F6C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D1DBB">
        <w:rPr>
          <w:sz w:val="28"/>
          <w:szCs w:val="28"/>
        </w:rPr>
        <w:t>5</w:t>
      </w:r>
      <w:r w:rsidR="00FB2F6C" w:rsidRPr="001D1DBB">
        <w:rPr>
          <w:sz w:val="28"/>
          <w:szCs w:val="28"/>
        </w:rPr>
        <w:t xml:space="preserve">.5. Затраты на подготовку и проведение мероприятий по приватизации муниципального имущества устанавливаются в пределах средств, выделенных </w:t>
      </w:r>
      <w:r w:rsidR="00853391" w:rsidRPr="001D1DBB">
        <w:rPr>
          <w:sz w:val="28"/>
          <w:szCs w:val="28"/>
        </w:rPr>
        <w:t>администрацией Ильевского сельского посел</w:t>
      </w:r>
      <w:bookmarkStart w:id="2" w:name="_GoBack"/>
      <w:bookmarkEnd w:id="2"/>
      <w:r w:rsidR="00853391" w:rsidRPr="001D1DBB">
        <w:rPr>
          <w:sz w:val="28"/>
          <w:szCs w:val="28"/>
        </w:rPr>
        <w:t>ения</w:t>
      </w:r>
      <w:r w:rsidR="00FB2F6C" w:rsidRPr="001D1DBB">
        <w:rPr>
          <w:sz w:val="28"/>
          <w:szCs w:val="28"/>
        </w:rPr>
        <w:t xml:space="preserve"> в соответствии с утвержденным </w:t>
      </w:r>
      <w:r w:rsidR="00853391" w:rsidRPr="001D1DBB">
        <w:rPr>
          <w:sz w:val="28"/>
          <w:szCs w:val="28"/>
        </w:rPr>
        <w:t>Ильевским сельским Советом</w:t>
      </w:r>
      <w:r w:rsidR="00FB2F6C" w:rsidRPr="001D1DBB">
        <w:rPr>
          <w:sz w:val="28"/>
          <w:szCs w:val="28"/>
        </w:rPr>
        <w:t xml:space="preserve"> бюджетом </w:t>
      </w:r>
      <w:r w:rsidR="00853391" w:rsidRPr="001D1DBB">
        <w:rPr>
          <w:sz w:val="28"/>
          <w:szCs w:val="28"/>
        </w:rPr>
        <w:t>Ильевского сельского поселения.</w:t>
      </w:r>
    </w:p>
    <w:p w:rsidR="00FB2F6C" w:rsidRPr="001D1DBB" w:rsidRDefault="00CE146C" w:rsidP="00FB2F6C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D1DBB">
        <w:rPr>
          <w:sz w:val="28"/>
          <w:szCs w:val="28"/>
        </w:rPr>
        <w:t>5</w:t>
      </w:r>
      <w:r w:rsidR="00FB2F6C" w:rsidRPr="001D1DBB">
        <w:rPr>
          <w:sz w:val="28"/>
          <w:szCs w:val="28"/>
        </w:rPr>
        <w:t xml:space="preserve">.6. Все средства от реализации муниципального имущества поступают в бюджет </w:t>
      </w:r>
      <w:r w:rsidR="00853391" w:rsidRPr="001D1DBB">
        <w:rPr>
          <w:sz w:val="28"/>
          <w:szCs w:val="28"/>
        </w:rPr>
        <w:t>Ильевского сельского поселения.</w:t>
      </w:r>
    </w:p>
    <w:p w:rsidR="00FB2F6C" w:rsidRPr="001D1DBB" w:rsidRDefault="00FB2F6C" w:rsidP="00FB2F6C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325EDA" w:rsidRPr="001D1DBB" w:rsidRDefault="00325EDA" w:rsidP="00FB2F6C">
      <w:pPr>
        <w:pStyle w:val="a6"/>
        <w:spacing w:before="0" w:beforeAutospacing="0" w:after="0" w:afterAutospacing="0" w:line="360" w:lineRule="atLeast"/>
        <w:jc w:val="center"/>
        <w:textAlignment w:val="baseline"/>
        <w:rPr>
          <w:b/>
          <w:sz w:val="26"/>
          <w:szCs w:val="26"/>
        </w:rPr>
      </w:pPr>
    </w:p>
    <w:sectPr w:rsidR="00325EDA" w:rsidRPr="001D1DBB" w:rsidSect="00CE3D8F">
      <w:pgSz w:w="11906" w:h="16838"/>
      <w:pgMar w:top="567" w:right="99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63A6" w:rsidRDefault="00AD63A6" w:rsidP="00325EDA">
      <w:r>
        <w:separator/>
      </w:r>
    </w:p>
  </w:endnote>
  <w:endnote w:type="continuationSeparator" w:id="0">
    <w:p w:rsidR="00AD63A6" w:rsidRDefault="00AD63A6" w:rsidP="00325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63A6" w:rsidRDefault="00AD63A6" w:rsidP="00325EDA">
      <w:r>
        <w:separator/>
      </w:r>
    </w:p>
  </w:footnote>
  <w:footnote w:type="continuationSeparator" w:id="0">
    <w:p w:rsidR="00AD63A6" w:rsidRDefault="00AD63A6" w:rsidP="00325E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47659"/>
    <w:multiLevelType w:val="multilevel"/>
    <w:tmpl w:val="FB6E6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A20C3E"/>
    <w:multiLevelType w:val="hybridMultilevel"/>
    <w:tmpl w:val="46F44B70"/>
    <w:lvl w:ilvl="0" w:tplc="D3C835D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1FD57467"/>
    <w:multiLevelType w:val="hybridMultilevel"/>
    <w:tmpl w:val="BC3036C0"/>
    <w:lvl w:ilvl="0" w:tplc="694CE6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8E7A4D"/>
    <w:multiLevelType w:val="multilevel"/>
    <w:tmpl w:val="79B6E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D11CCD"/>
    <w:multiLevelType w:val="multilevel"/>
    <w:tmpl w:val="4E52279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5" w15:restartNumberingAfterBreak="0">
    <w:nsid w:val="2850323D"/>
    <w:multiLevelType w:val="hybridMultilevel"/>
    <w:tmpl w:val="2DCC42E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2E006482"/>
    <w:multiLevelType w:val="multilevel"/>
    <w:tmpl w:val="3EDE3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424F8D"/>
    <w:multiLevelType w:val="hybridMultilevel"/>
    <w:tmpl w:val="9C3E5CBE"/>
    <w:lvl w:ilvl="0" w:tplc="60341492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8" w15:restartNumberingAfterBreak="0">
    <w:nsid w:val="36D13215"/>
    <w:multiLevelType w:val="hybridMultilevel"/>
    <w:tmpl w:val="090C5310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" w15:restartNumberingAfterBreak="0">
    <w:nsid w:val="39147124"/>
    <w:multiLevelType w:val="multilevel"/>
    <w:tmpl w:val="6B76087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92" w:hanging="2160"/>
      </w:pPr>
      <w:rPr>
        <w:rFonts w:hint="default"/>
      </w:rPr>
    </w:lvl>
  </w:abstractNum>
  <w:abstractNum w:abstractNumId="10" w15:restartNumberingAfterBreak="0">
    <w:nsid w:val="40E56246"/>
    <w:multiLevelType w:val="multilevel"/>
    <w:tmpl w:val="EB14FE1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47E3181A"/>
    <w:multiLevelType w:val="multilevel"/>
    <w:tmpl w:val="B6A8EED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2" w15:restartNumberingAfterBreak="0">
    <w:nsid w:val="48B03F8D"/>
    <w:multiLevelType w:val="hybridMultilevel"/>
    <w:tmpl w:val="091AA0C2"/>
    <w:lvl w:ilvl="0" w:tplc="D5907E5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466574"/>
    <w:multiLevelType w:val="hybridMultilevel"/>
    <w:tmpl w:val="9806C59A"/>
    <w:lvl w:ilvl="0" w:tplc="52D879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8"/>
        <w:szCs w:val="28"/>
      </w:rPr>
    </w:lvl>
    <w:lvl w:ilvl="1" w:tplc="105CFB1C">
      <w:numFmt w:val="none"/>
      <w:lvlText w:val=""/>
      <w:lvlJc w:val="left"/>
      <w:pPr>
        <w:tabs>
          <w:tab w:val="num" w:pos="360"/>
        </w:tabs>
      </w:pPr>
    </w:lvl>
    <w:lvl w:ilvl="2" w:tplc="0F60424E">
      <w:numFmt w:val="none"/>
      <w:lvlText w:val=""/>
      <w:lvlJc w:val="left"/>
      <w:pPr>
        <w:tabs>
          <w:tab w:val="num" w:pos="360"/>
        </w:tabs>
      </w:pPr>
    </w:lvl>
    <w:lvl w:ilvl="3" w:tplc="26A25B3E">
      <w:numFmt w:val="none"/>
      <w:lvlText w:val=""/>
      <w:lvlJc w:val="left"/>
      <w:pPr>
        <w:tabs>
          <w:tab w:val="num" w:pos="360"/>
        </w:tabs>
      </w:pPr>
    </w:lvl>
    <w:lvl w:ilvl="4" w:tplc="BA14372E">
      <w:numFmt w:val="none"/>
      <w:lvlText w:val=""/>
      <w:lvlJc w:val="left"/>
      <w:pPr>
        <w:tabs>
          <w:tab w:val="num" w:pos="360"/>
        </w:tabs>
      </w:pPr>
    </w:lvl>
    <w:lvl w:ilvl="5" w:tplc="6F1ADAA6">
      <w:numFmt w:val="none"/>
      <w:lvlText w:val=""/>
      <w:lvlJc w:val="left"/>
      <w:pPr>
        <w:tabs>
          <w:tab w:val="num" w:pos="360"/>
        </w:tabs>
      </w:pPr>
    </w:lvl>
    <w:lvl w:ilvl="6" w:tplc="C7686FC6">
      <w:numFmt w:val="none"/>
      <w:lvlText w:val=""/>
      <w:lvlJc w:val="left"/>
      <w:pPr>
        <w:tabs>
          <w:tab w:val="num" w:pos="360"/>
        </w:tabs>
      </w:pPr>
    </w:lvl>
    <w:lvl w:ilvl="7" w:tplc="583C747C">
      <w:numFmt w:val="none"/>
      <w:lvlText w:val=""/>
      <w:lvlJc w:val="left"/>
      <w:pPr>
        <w:tabs>
          <w:tab w:val="num" w:pos="360"/>
        </w:tabs>
      </w:pPr>
    </w:lvl>
    <w:lvl w:ilvl="8" w:tplc="2A3A410E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4F2C045B"/>
    <w:multiLevelType w:val="hybridMultilevel"/>
    <w:tmpl w:val="22B27CBC"/>
    <w:lvl w:ilvl="0" w:tplc="9A96F2B0">
      <w:start w:val="10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2A5E20"/>
    <w:multiLevelType w:val="multilevel"/>
    <w:tmpl w:val="77D83B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675BBA"/>
    <w:multiLevelType w:val="hybridMultilevel"/>
    <w:tmpl w:val="0540C108"/>
    <w:lvl w:ilvl="0" w:tplc="BE0A17A8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7F92E11"/>
    <w:multiLevelType w:val="hybridMultilevel"/>
    <w:tmpl w:val="E94E1D8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F65614D"/>
    <w:multiLevelType w:val="multilevel"/>
    <w:tmpl w:val="CD34CE7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9" w15:restartNumberingAfterBreak="0">
    <w:nsid w:val="65372BE2"/>
    <w:multiLevelType w:val="hybridMultilevel"/>
    <w:tmpl w:val="3E5C9924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BD34085"/>
    <w:multiLevelType w:val="hybridMultilevel"/>
    <w:tmpl w:val="CC5681D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EDF4084"/>
    <w:multiLevelType w:val="hybridMultilevel"/>
    <w:tmpl w:val="76EEE3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E639B8"/>
    <w:multiLevelType w:val="multilevel"/>
    <w:tmpl w:val="3190EDA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 w15:restartNumberingAfterBreak="0">
    <w:nsid w:val="6F223967"/>
    <w:multiLevelType w:val="hybridMultilevel"/>
    <w:tmpl w:val="F086F552"/>
    <w:lvl w:ilvl="0" w:tplc="E1FAB07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023F2A"/>
    <w:multiLevelType w:val="hybridMultilevel"/>
    <w:tmpl w:val="F41EA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3"/>
  </w:num>
  <w:num w:numId="3">
    <w:abstractNumId w:val="19"/>
  </w:num>
  <w:num w:numId="4">
    <w:abstractNumId w:val="17"/>
  </w:num>
  <w:num w:numId="5">
    <w:abstractNumId w:val="20"/>
  </w:num>
  <w:num w:numId="6">
    <w:abstractNumId w:val="8"/>
  </w:num>
  <w:num w:numId="7">
    <w:abstractNumId w:val="18"/>
  </w:num>
  <w:num w:numId="8">
    <w:abstractNumId w:val="5"/>
  </w:num>
  <w:num w:numId="9">
    <w:abstractNumId w:val="22"/>
  </w:num>
  <w:num w:numId="10">
    <w:abstractNumId w:val="4"/>
  </w:num>
  <w:num w:numId="11">
    <w:abstractNumId w:val="7"/>
  </w:num>
  <w:num w:numId="12">
    <w:abstractNumId w:val="2"/>
  </w:num>
  <w:num w:numId="13">
    <w:abstractNumId w:val="9"/>
  </w:num>
  <w:num w:numId="14">
    <w:abstractNumId w:val="11"/>
  </w:num>
  <w:num w:numId="15">
    <w:abstractNumId w:val="10"/>
  </w:num>
  <w:num w:numId="16">
    <w:abstractNumId w:val="16"/>
  </w:num>
  <w:num w:numId="17">
    <w:abstractNumId w:val="23"/>
  </w:num>
  <w:num w:numId="18">
    <w:abstractNumId w:val="14"/>
  </w:num>
  <w:num w:numId="19">
    <w:abstractNumId w:val="1"/>
  </w:num>
  <w:num w:numId="20">
    <w:abstractNumId w:val="12"/>
  </w:num>
  <w:num w:numId="21">
    <w:abstractNumId w:val="6"/>
  </w:num>
  <w:num w:numId="22">
    <w:abstractNumId w:val="0"/>
  </w:num>
  <w:num w:numId="23">
    <w:abstractNumId w:val="15"/>
  </w:num>
  <w:num w:numId="24">
    <w:abstractNumId w:val="3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9E8"/>
    <w:rsid w:val="0001358B"/>
    <w:rsid w:val="0003530E"/>
    <w:rsid w:val="00055756"/>
    <w:rsid w:val="0007332F"/>
    <w:rsid w:val="00073E2C"/>
    <w:rsid w:val="00086B5F"/>
    <w:rsid w:val="00091FFD"/>
    <w:rsid w:val="000977CD"/>
    <w:rsid w:val="000A45ED"/>
    <w:rsid w:val="000A5AE2"/>
    <w:rsid w:val="000A5EE7"/>
    <w:rsid w:val="000B2CDF"/>
    <w:rsid w:val="000C3521"/>
    <w:rsid w:val="000D4A7E"/>
    <w:rsid w:val="000F6AF5"/>
    <w:rsid w:val="000F79CF"/>
    <w:rsid w:val="00101649"/>
    <w:rsid w:val="00106445"/>
    <w:rsid w:val="001102E2"/>
    <w:rsid w:val="00111380"/>
    <w:rsid w:val="0011733B"/>
    <w:rsid w:val="00121ED4"/>
    <w:rsid w:val="0012475C"/>
    <w:rsid w:val="001308EE"/>
    <w:rsid w:val="001371DF"/>
    <w:rsid w:val="00166AF8"/>
    <w:rsid w:val="001678D9"/>
    <w:rsid w:val="0017561F"/>
    <w:rsid w:val="00180471"/>
    <w:rsid w:val="00181EF0"/>
    <w:rsid w:val="001915D5"/>
    <w:rsid w:val="00195FF9"/>
    <w:rsid w:val="001A4196"/>
    <w:rsid w:val="001A44FA"/>
    <w:rsid w:val="001B1904"/>
    <w:rsid w:val="001B46CE"/>
    <w:rsid w:val="001B7AB8"/>
    <w:rsid w:val="001C4364"/>
    <w:rsid w:val="001C55BA"/>
    <w:rsid w:val="001C723F"/>
    <w:rsid w:val="001C7E93"/>
    <w:rsid w:val="001D10E0"/>
    <w:rsid w:val="001D1DBB"/>
    <w:rsid w:val="001D2792"/>
    <w:rsid w:val="001D292B"/>
    <w:rsid w:val="001D4E15"/>
    <w:rsid w:val="001D4E88"/>
    <w:rsid w:val="001F1E43"/>
    <w:rsid w:val="001F1EB6"/>
    <w:rsid w:val="001F2D1E"/>
    <w:rsid w:val="00202320"/>
    <w:rsid w:val="00231D5C"/>
    <w:rsid w:val="00242566"/>
    <w:rsid w:val="002501EE"/>
    <w:rsid w:val="00284EDF"/>
    <w:rsid w:val="00287FE3"/>
    <w:rsid w:val="002B4886"/>
    <w:rsid w:val="002B5B90"/>
    <w:rsid w:val="002B62B1"/>
    <w:rsid w:val="002C36AE"/>
    <w:rsid w:val="002C4614"/>
    <w:rsid w:val="002C761E"/>
    <w:rsid w:val="002D3D74"/>
    <w:rsid w:val="002E46F0"/>
    <w:rsid w:val="002E6088"/>
    <w:rsid w:val="002E66D2"/>
    <w:rsid w:val="002E7E9B"/>
    <w:rsid w:val="002F28DE"/>
    <w:rsid w:val="00301CF3"/>
    <w:rsid w:val="00313662"/>
    <w:rsid w:val="00325EDA"/>
    <w:rsid w:val="003364C1"/>
    <w:rsid w:val="00336857"/>
    <w:rsid w:val="00366908"/>
    <w:rsid w:val="00370B7D"/>
    <w:rsid w:val="00372984"/>
    <w:rsid w:val="00374414"/>
    <w:rsid w:val="00384ACB"/>
    <w:rsid w:val="00395D67"/>
    <w:rsid w:val="003A230D"/>
    <w:rsid w:val="003A2CA7"/>
    <w:rsid w:val="003A4EB0"/>
    <w:rsid w:val="003A698C"/>
    <w:rsid w:val="003A7D4B"/>
    <w:rsid w:val="003B360E"/>
    <w:rsid w:val="003B4BC3"/>
    <w:rsid w:val="003B5422"/>
    <w:rsid w:val="003C5CD9"/>
    <w:rsid w:val="003D1869"/>
    <w:rsid w:val="00402A9F"/>
    <w:rsid w:val="00436FE4"/>
    <w:rsid w:val="00441867"/>
    <w:rsid w:val="00441B07"/>
    <w:rsid w:val="004702BF"/>
    <w:rsid w:val="00480724"/>
    <w:rsid w:val="00480774"/>
    <w:rsid w:val="0048163F"/>
    <w:rsid w:val="00493AF5"/>
    <w:rsid w:val="004A5389"/>
    <w:rsid w:val="004A7002"/>
    <w:rsid w:val="004A7C7E"/>
    <w:rsid w:val="004C1E6A"/>
    <w:rsid w:val="004C708B"/>
    <w:rsid w:val="004D113E"/>
    <w:rsid w:val="004D69E8"/>
    <w:rsid w:val="004E3699"/>
    <w:rsid w:val="004F2D73"/>
    <w:rsid w:val="00514465"/>
    <w:rsid w:val="00524840"/>
    <w:rsid w:val="005323CA"/>
    <w:rsid w:val="00533032"/>
    <w:rsid w:val="00533EF5"/>
    <w:rsid w:val="00537618"/>
    <w:rsid w:val="00542071"/>
    <w:rsid w:val="00567D9B"/>
    <w:rsid w:val="0057537D"/>
    <w:rsid w:val="0057647C"/>
    <w:rsid w:val="00576503"/>
    <w:rsid w:val="00580910"/>
    <w:rsid w:val="00587A13"/>
    <w:rsid w:val="0059105B"/>
    <w:rsid w:val="005A418D"/>
    <w:rsid w:val="005A6394"/>
    <w:rsid w:val="005B2669"/>
    <w:rsid w:val="005B431B"/>
    <w:rsid w:val="005E24F0"/>
    <w:rsid w:val="005F0725"/>
    <w:rsid w:val="005F6C3B"/>
    <w:rsid w:val="005F740A"/>
    <w:rsid w:val="00606279"/>
    <w:rsid w:val="00627DF3"/>
    <w:rsid w:val="006340F4"/>
    <w:rsid w:val="00656913"/>
    <w:rsid w:val="00681F64"/>
    <w:rsid w:val="0068702C"/>
    <w:rsid w:val="00692461"/>
    <w:rsid w:val="0069405A"/>
    <w:rsid w:val="00694A69"/>
    <w:rsid w:val="006A170C"/>
    <w:rsid w:val="006A2B17"/>
    <w:rsid w:val="006C3F1E"/>
    <w:rsid w:val="006D2163"/>
    <w:rsid w:val="006F085B"/>
    <w:rsid w:val="006F0C89"/>
    <w:rsid w:val="00705F83"/>
    <w:rsid w:val="00713AC3"/>
    <w:rsid w:val="0073026F"/>
    <w:rsid w:val="00730724"/>
    <w:rsid w:val="0074060A"/>
    <w:rsid w:val="00744886"/>
    <w:rsid w:val="00750755"/>
    <w:rsid w:val="00755533"/>
    <w:rsid w:val="007619B8"/>
    <w:rsid w:val="00770769"/>
    <w:rsid w:val="0077337C"/>
    <w:rsid w:val="0078575E"/>
    <w:rsid w:val="007878B1"/>
    <w:rsid w:val="00791495"/>
    <w:rsid w:val="007A318B"/>
    <w:rsid w:val="007A5401"/>
    <w:rsid w:val="007B03CC"/>
    <w:rsid w:val="007B6F1C"/>
    <w:rsid w:val="007B7704"/>
    <w:rsid w:val="007C1A28"/>
    <w:rsid w:val="007D2E75"/>
    <w:rsid w:val="007D5227"/>
    <w:rsid w:val="007E266C"/>
    <w:rsid w:val="007F09EE"/>
    <w:rsid w:val="007F18DA"/>
    <w:rsid w:val="007F42C9"/>
    <w:rsid w:val="007F6D7B"/>
    <w:rsid w:val="0080062D"/>
    <w:rsid w:val="00802643"/>
    <w:rsid w:val="008052C5"/>
    <w:rsid w:val="00815A00"/>
    <w:rsid w:val="0081642D"/>
    <w:rsid w:val="00821685"/>
    <w:rsid w:val="008255A9"/>
    <w:rsid w:val="00831F4A"/>
    <w:rsid w:val="00836222"/>
    <w:rsid w:val="008425D3"/>
    <w:rsid w:val="00844AC6"/>
    <w:rsid w:val="00844F03"/>
    <w:rsid w:val="008520CD"/>
    <w:rsid w:val="00853391"/>
    <w:rsid w:val="008538B9"/>
    <w:rsid w:val="008678DE"/>
    <w:rsid w:val="00877BAF"/>
    <w:rsid w:val="008808D2"/>
    <w:rsid w:val="00893432"/>
    <w:rsid w:val="008A0B11"/>
    <w:rsid w:val="008B1AD4"/>
    <w:rsid w:val="008C0175"/>
    <w:rsid w:val="008D7ADC"/>
    <w:rsid w:val="008E1D1F"/>
    <w:rsid w:val="008E46E9"/>
    <w:rsid w:val="008E7DE7"/>
    <w:rsid w:val="008F32C9"/>
    <w:rsid w:val="008F44A8"/>
    <w:rsid w:val="008F534B"/>
    <w:rsid w:val="00904889"/>
    <w:rsid w:val="00910477"/>
    <w:rsid w:val="00922944"/>
    <w:rsid w:val="00931AD4"/>
    <w:rsid w:val="00934151"/>
    <w:rsid w:val="009440EA"/>
    <w:rsid w:val="00946541"/>
    <w:rsid w:val="00965878"/>
    <w:rsid w:val="0096695C"/>
    <w:rsid w:val="00966BAA"/>
    <w:rsid w:val="0096797E"/>
    <w:rsid w:val="0098064C"/>
    <w:rsid w:val="00983322"/>
    <w:rsid w:val="00983930"/>
    <w:rsid w:val="0099365B"/>
    <w:rsid w:val="00997DC1"/>
    <w:rsid w:val="009A1654"/>
    <w:rsid w:val="009B31F7"/>
    <w:rsid w:val="009B4AEA"/>
    <w:rsid w:val="009C03BA"/>
    <w:rsid w:val="009C1D1E"/>
    <w:rsid w:val="009E3CFF"/>
    <w:rsid w:val="00A174CB"/>
    <w:rsid w:val="00A17F7A"/>
    <w:rsid w:val="00A43F03"/>
    <w:rsid w:val="00A4443C"/>
    <w:rsid w:val="00A50B9E"/>
    <w:rsid w:val="00A6277F"/>
    <w:rsid w:val="00A6429C"/>
    <w:rsid w:val="00A73172"/>
    <w:rsid w:val="00A743FB"/>
    <w:rsid w:val="00A814BC"/>
    <w:rsid w:val="00AA20AA"/>
    <w:rsid w:val="00AA4324"/>
    <w:rsid w:val="00AC4050"/>
    <w:rsid w:val="00AD63A6"/>
    <w:rsid w:val="00AE05FA"/>
    <w:rsid w:val="00AE7FC8"/>
    <w:rsid w:val="00B00987"/>
    <w:rsid w:val="00B0197D"/>
    <w:rsid w:val="00B047BA"/>
    <w:rsid w:val="00B2365F"/>
    <w:rsid w:val="00B251A1"/>
    <w:rsid w:val="00B31B4F"/>
    <w:rsid w:val="00B3588B"/>
    <w:rsid w:val="00B456FA"/>
    <w:rsid w:val="00B477A5"/>
    <w:rsid w:val="00B953D5"/>
    <w:rsid w:val="00BA2137"/>
    <w:rsid w:val="00BA350A"/>
    <w:rsid w:val="00BB013D"/>
    <w:rsid w:val="00BB7FBB"/>
    <w:rsid w:val="00BC1811"/>
    <w:rsid w:val="00BC5E90"/>
    <w:rsid w:val="00BD1AAE"/>
    <w:rsid w:val="00BD59EC"/>
    <w:rsid w:val="00BD711C"/>
    <w:rsid w:val="00BE3977"/>
    <w:rsid w:val="00BF0DFD"/>
    <w:rsid w:val="00BF6A90"/>
    <w:rsid w:val="00C07AAD"/>
    <w:rsid w:val="00C11AAA"/>
    <w:rsid w:val="00C21BFB"/>
    <w:rsid w:val="00C22FE8"/>
    <w:rsid w:val="00C60AA5"/>
    <w:rsid w:val="00C61CD1"/>
    <w:rsid w:val="00C6739D"/>
    <w:rsid w:val="00C7106B"/>
    <w:rsid w:val="00C86CBE"/>
    <w:rsid w:val="00C877C2"/>
    <w:rsid w:val="00C95489"/>
    <w:rsid w:val="00C9602E"/>
    <w:rsid w:val="00C97DDE"/>
    <w:rsid w:val="00CA463C"/>
    <w:rsid w:val="00CA5A97"/>
    <w:rsid w:val="00CA65CC"/>
    <w:rsid w:val="00CC2251"/>
    <w:rsid w:val="00CC566C"/>
    <w:rsid w:val="00CD69DB"/>
    <w:rsid w:val="00CE0A89"/>
    <w:rsid w:val="00CE146C"/>
    <w:rsid w:val="00CE20D8"/>
    <w:rsid w:val="00CE3D8F"/>
    <w:rsid w:val="00CF44C5"/>
    <w:rsid w:val="00CF4EBD"/>
    <w:rsid w:val="00D17682"/>
    <w:rsid w:val="00D228C7"/>
    <w:rsid w:val="00D4435A"/>
    <w:rsid w:val="00D616C2"/>
    <w:rsid w:val="00D64941"/>
    <w:rsid w:val="00D666A2"/>
    <w:rsid w:val="00D67674"/>
    <w:rsid w:val="00D678B7"/>
    <w:rsid w:val="00D7199E"/>
    <w:rsid w:val="00D7544B"/>
    <w:rsid w:val="00D87C70"/>
    <w:rsid w:val="00DC12ED"/>
    <w:rsid w:val="00DC1AFF"/>
    <w:rsid w:val="00DC303E"/>
    <w:rsid w:val="00DF5CB7"/>
    <w:rsid w:val="00E12059"/>
    <w:rsid w:val="00E12972"/>
    <w:rsid w:val="00E1450E"/>
    <w:rsid w:val="00E3101C"/>
    <w:rsid w:val="00E334E4"/>
    <w:rsid w:val="00E37D37"/>
    <w:rsid w:val="00E531BB"/>
    <w:rsid w:val="00E8233E"/>
    <w:rsid w:val="00E86185"/>
    <w:rsid w:val="00E9355F"/>
    <w:rsid w:val="00E93E49"/>
    <w:rsid w:val="00EA78F1"/>
    <w:rsid w:val="00EA7F91"/>
    <w:rsid w:val="00EB77D0"/>
    <w:rsid w:val="00ED1FE9"/>
    <w:rsid w:val="00ED3BC2"/>
    <w:rsid w:val="00ED5DF2"/>
    <w:rsid w:val="00EE1B96"/>
    <w:rsid w:val="00EE4B32"/>
    <w:rsid w:val="00EE6877"/>
    <w:rsid w:val="00EF160D"/>
    <w:rsid w:val="00F05E7B"/>
    <w:rsid w:val="00F17F83"/>
    <w:rsid w:val="00F21A73"/>
    <w:rsid w:val="00F300B4"/>
    <w:rsid w:val="00F44672"/>
    <w:rsid w:val="00F50177"/>
    <w:rsid w:val="00F50344"/>
    <w:rsid w:val="00F510EC"/>
    <w:rsid w:val="00F51DCA"/>
    <w:rsid w:val="00F65756"/>
    <w:rsid w:val="00F86918"/>
    <w:rsid w:val="00FA1382"/>
    <w:rsid w:val="00FB2F6C"/>
    <w:rsid w:val="00FB3145"/>
    <w:rsid w:val="00FE326A"/>
    <w:rsid w:val="00FE3C8B"/>
    <w:rsid w:val="00FE5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C4931B0-6FD9-42E5-B1A5-A47A59389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9E8"/>
  </w:style>
  <w:style w:type="paragraph" w:styleId="1">
    <w:name w:val="heading 1"/>
    <w:basedOn w:val="a"/>
    <w:next w:val="a"/>
    <w:qFormat/>
    <w:rsid w:val="004D69E8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D69E8"/>
    <w:rPr>
      <w:color w:val="0000FF"/>
      <w:u w:val="single"/>
    </w:rPr>
  </w:style>
  <w:style w:type="table" w:styleId="a4">
    <w:name w:val="Table Grid"/>
    <w:basedOn w:val="a1"/>
    <w:uiPriority w:val="59"/>
    <w:rsid w:val="004D6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E12059"/>
    <w:rPr>
      <w:rFonts w:ascii="Tahoma" w:hAnsi="Tahoma" w:cs="Tahoma"/>
      <w:sz w:val="16"/>
      <w:szCs w:val="16"/>
    </w:rPr>
  </w:style>
  <w:style w:type="paragraph" w:customStyle="1" w:styleId="10">
    <w:name w:val="Знак1 Знак Знак Знак Знак Знак Знак"/>
    <w:basedOn w:val="a"/>
    <w:rsid w:val="002B5B90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6">
    <w:name w:val="Normal (Web)"/>
    <w:basedOn w:val="a"/>
    <w:uiPriority w:val="99"/>
    <w:unhideWhenUsed/>
    <w:rsid w:val="00C60AA5"/>
    <w:pPr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BE3977"/>
    <w:pPr>
      <w:ind w:left="720"/>
      <w:contextualSpacing/>
    </w:pPr>
  </w:style>
  <w:style w:type="paragraph" w:customStyle="1" w:styleId="ConsPlusNormal">
    <w:name w:val="ConsPlusNormal"/>
    <w:rsid w:val="00E531BB"/>
    <w:pPr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footnote text"/>
    <w:basedOn w:val="a"/>
    <w:link w:val="a9"/>
    <w:rsid w:val="00325EDA"/>
  </w:style>
  <w:style w:type="character" w:customStyle="1" w:styleId="a9">
    <w:name w:val="Текст сноски Знак"/>
    <w:basedOn w:val="a0"/>
    <w:link w:val="a8"/>
    <w:rsid w:val="00325EDA"/>
  </w:style>
  <w:style w:type="character" w:styleId="aa">
    <w:name w:val="footnote reference"/>
    <w:rsid w:val="00325EDA"/>
    <w:rPr>
      <w:vertAlign w:val="superscript"/>
    </w:rPr>
  </w:style>
  <w:style w:type="character" w:customStyle="1" w:styleId="apple-converted-space">
    <w:name w:val="apple-converted-space"/>
    <w:basedOn w:val="a0"/>
    <w:rsid w:val="00EE4B32"/>
  </w:style>
  <w:style w:type="paragraph" w:customStyle="1" w:styleId="formattext">
    <w:name w:val="formattext"/>
    <w:basedOn w:val="a"/>
    <w:rsid w:val="001D10E0"/>
    <w:pPr>
      <w:spacing w:before="100" w:beforeAutospacing="1" w:after="100" w:afterAutospacing="1"/>
    </w:pPr>
    <w:rPr>
      <w:sz w:val="24"/>
      <w:szCs w:val="24"/>
    </w:rPr>
  </w:style>
  <w:style w:type="character" w:customStyle="1" w:styleId="comment">
    <w:name w:val="comment"/>
    <w:basedOn w:val="a0"/>
    <w:rsid w:val="001D10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8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42C3DF715E48695C0FA105A9C22CD41C6EC22A29993718BBFD8040EFD010CE93C5953438BF6EA53A66D6C80C6qE1BF" TargetMode="External"/><Relationship Id="rId13" Type="http://schemas.openxmlformats.org/officeDocument/2006/relationships/hyperlink" Target="consultantplus://offline/ref=E42C3DF715E48695C0FA105A9C22CD41C6EC22A29993718BBFD8040EFD010CE92E590B4F88F7F756A3783AD183B7AEC381B50548F1CCD514q415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42C3DF715E48695C0FA105A9C22CD41C6EC22A29993718BBFD8040EFD010CE92E590B4788FCA003E2266383C6FCA2C09EA90449qE16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42C3DF715E48695C0FA105A9C22CD41C6EC22A29993718BBFD8040EFD010CE92E590B4A8AF7FF06F7373B8DC4E3BDC180B50648EEqC17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42C3DF715E48695C0FA105A9C22CD41C6EF23AC9C9A718BBFD8040EFD010CE93C5953438BF6EA53A66D6C80C6qE1BF" TargetMode="External"/><Relationship Id="rId10" Type="http://schemas.openxmlformats.org/officeDocument/2006/relationships/hyperlink" Target="consultantplus://offline/ref=E42C3DF715E48695C0FA105A9C22CD41C6EC22A29993718BBFD8040EFD010CE92E590B4F88F7F652A6783AD183B7AEC381B50548F1CCD514q415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42C3DF715E48695C0FA105A9C22CD41C6EF23AC9C9A718BBFD8040EFD010CE93C5953438BF6EA53A66D6C80C6qE1BF" TargetMode="External"/><Relationship Id="rId14" Type="http://schemas.openxmlformats.org/officeDocument/2006/relationships/hyperlink" Target="consultantplus://offline/ref=E42C3DF715E48695C0FA105A9C22CD41C6EC22A29993718BBFD8040EFD010CE93C5953438BF6EA53A66D6C80C6qE1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2219A-4006-4F09-998D-11CA7038B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2285</Words>
  <Characters>13029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AKMR</Company>
  <LinksUpToDate>false</LinksUpToDate>
  <CharactersWithSpaces>15284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Перфилова</dc:creator>
  <cp:lastModifiedBy>1</cp:lastModifiedBy>
  <cp:revision>10</cp:revision>
  <cp:lastPrinted>2019-11-25T07:39:00Z</cp:lastPrinted>
  <dcterms:created xsi:type="dcterms:W3CDTF">2019-10-31T11:19:00Z</dcterms:created>
  <dcterms:modified xsi:type="dcterms:W3CDTF">2019-11-25T07:41:00Z</dcterms:modified>
</cp:coreProperties>
</file>