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364" w:rsidRDefault="007C12CC" w:rsidP="001C43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bookmarkStart w:id="0" w:name="_GoBack"/>
      <w:bookmarkEnd w:id="0"/>
    </w:p>
    <w:p w:rsidR="00284EDF" w:rsidRDefault="00284EDF" w:rsidP="001C4364">
      <w:pPr>
        <w:jc w:val="center"/>
        <w:rPr>
          <w:b/>
          <w:bCs/>
          <w:sz w:val="28"/>
          <w:szCs w:val="28"/>
        </w:rPr>
      </w:pPr>
    </w:p>
    <w:p w:rsidR="002B5B90" w:rsidRPr="001C4364" w:rsidRDefault="002B5B90" w:rsidP="001C4364">
      <w:pPr>
        <w:jc w:val="center"/>
        <w:rPr>
          <w:sz w:val="28"/>
          <w:szCs w:val="28"/>
        </w:rPr>
      </w:pPr>
      <w:r w:rsidRPr="00CE6A65">
        <w:rPr>
          <w:b/>
          <w:bCs/>
          <w:sz w:val="28"/>
          <w:szCs w:val="28"/>
        </w:rPr>
        <w:t>ИЛЬЕВСКИЙ СЕЛЬСКИЙ СОВЕТ</w:t>
      </w:r>
    </w:p>
    <w:p w:rsidR="002B5B90" w:rsidRPr="00CE6A65" w:rsidRDefault="002B5B90" w:rsidP="002B5B90">
      <w:pPr>
        <w:jc w:val="center"/>
        <w:rPr>
          <w:b/>
          <w:bCs/>
          <w:sz w:val="28"/>
          <w:szCs w:val="28"/>
        </w:rPr>
      </w:pPr>
      <w:r w:rsidRPr="00CE6A65">
        <w:rPr>
          <w:b/>
          <w:bCs/>
          <w:sz w:val="28"/>
          <w:szCs w:val="28"/>
        </w:rPr>
        <w:t>ИЛЬЕВСКОГО СЕЛЬСКОГО ПОСЕЛЕНИЯ</w:t>
      </w:r>
    </w:p>
    <w:p w:rsidR="002B5B90" w:rsidRPr="00CE6A65" w:rsidRDefault="002B5B90" w:rsidP="002B5B90">
      <w:pPr>
        <w:jc w:val="center"/>
        <w:rPr>
          <w:b/>
          <w:sz w:val="28"/>
          <w:szCs w:val="28"/>
        </w:rPr>
      </w:pPr>
      <w:r w:rsidRPr="00CE6A65">
        <w:rPr>
          <w:b/>
          <w:sz w:val="28"/>
          <w:szCs w:val="28"/>
        </w:rPr>
        <w:t>КАЛАЧЕВСКОГО МУНИЦИПАЛЬНОГО РАЙОНА</w:t>
      </w:r>
    </w:p>
    <w:p w:rsidR="002B5B90" w:rsidRPr="00CE6A65" w:rsidRDefault="002B5B90" w:rsidP="002B5B90">
      <w:pPr>
        <w:jc w:val="center"/>
        <w:rPr>
          <w:b/>
          <w:sz w:val="28"/>
          <w:szCs w:val="28"/>
        </w:rPr>
      </w:pPr>
      <w:r w:rsidRPr="00CE6A65">
        <w:rPr>
          <w:b/>
          <w:sz w:val="28"/>
          <w:szCs w:val="28"/>
        </w:rPr>
        <w:t>ВОЛГОГРАДСКОЙ ОБЛАСТИ</w:t>
      </w:r>
    </w:p>
    <w:tbl>
      <w:tblPr>
        <w:tblW w:w="0" w:type="auto"/>
        <w:tblInd w:w="-61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2B5B90">
        <w:trPr>
          <w:trHeight w:val="129"/>
        </w:trPr>
        <w:tc>
          <w:tcPr>
            <w:tcW w:w="10098" w:type="dxa"/>
          </w:tcPr>
          <w:p w:rsidR="002B5B90" w:rsidRPr="00AA5FD5" w:rsidRDefault="002B5B90" w:rsidP="002B5B90">
            <w:pPr>
              <w:rPr>
                <w:sz w:val="6"/>
                <w:szCs w:val="16"/>
              </w:rPr>
            </w:pPr>
          </w:p>
        </w:tc>
      </w:tr>
    </w:tbl>
    <w:p w:rsidR="002B5B90" w:rsidRPr="003E172C" w:rsidRDefault="002B5B90" w:rsidP="002B5B90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B5B90" w:rsidRPr="001C4364" w:rsidRDefault="001A0C1D" w:rsidP="002B5B90">
      <w:pPr>
        <w:rPr>
          <w:b/>
          <w:sz w:val="28"/>
        </w:rPr>
      </w:pPr>
      <w:r>
        <w:rPr>
          <w:b/>
          <w:sz w:val="28"/>
        </w:rPr>
        <w:t>от 21.12</w:t>
      </w:r>
      <w:r w:rsidR="00C9602E">
        <w:rPr>
          <w:b/>
          <w:sz w:val="28"/>
        </w:rPr>
        <w:t>.201</w:t>
      </w:r>
      <w:r w:rsidR="00A50B9E">
        <w:rPr>
          <w:b/>
          <w:sz w:val="28"/>
        </w:rPr>
        <w:t>6</w:t>
      </w:r>
      <w:r w:rsidR="001C4364" w:rsidRPr="001C4364">
        <w:rPr>
          <w:b/>
          <w:sz w:val="28"/>
        </w:rPr>
        <w:t xml:space="preserve"> </w:t>
      </w:r>
      <w:r w:rsidR="002B5B90" w:rsidRPr="001C4364">
        <w:rPr>
          <w:b/>
          <w:sz w:val="28"/>
        </w:rPr>
        <w:t xml:space="preserve">года </w:t>
      </w:r>
      <w:r w:rsidR="008678DE" w:rsidRPr="001C4364">
        <w:rPr>
          <w:b/>
          <w:sz w:val="28"/>
        </w:rPr>
        <w:t xml:space="preserve">                                                    </w:t>
      </w:r>
      <w:r w:rsidR="001C4364" w:rsidRPr="001C4364">
        <w:rPr>
          <w:b/>
          <w:sz w:val="28"/>
        </w:rPr>
        <w:t xml:space="preserve">    </w:t>
      </w:r>
      <w:r>
        <w:rPr>
          <w:b/>
          <w:sz w:val="28"/>
        </w:rPr>
        <w:t xml:space="preserve">               </w:t>
      </w:r>
      <w:r w:rsidR="00C9602E">
        <w:rPr>
          <w:b/>
          <w:sz w:val="28"/>
        </w:rPr>
        <w:t xml:space="preserve">           </w:t>
      </w:r>
      <w:r w:rsidR="001C4364" w:rsidRPr="001C4364">
        <w:rPr>
          <w:b/>
          <w:sz w:val="28"/>
        </w:rPr>
        <w:t>№</w:t>
      </w:r>
      <w:r>
        <w:rPr>
          <w:b/>
          <w:sz w:val="28"/>
        </w:rPr>
        <w:t xml:space="preserve"> 109</w:t>
      </w:r>
    </w:p>
    <w:p w:rsidR="002B5B90" w:rsidRDefault="002B5B90" w:rsidP="002B5B90">
      <w:pPr>
        <w:jc w:val="center"/>
        <w:rPr>
          <w:b/>
          <w:sz w:val="28"/>
        </w:rPr>
      </w:pPr>
    </w:p>
    <w:p w:rsidR="002B5B90" w:rsidRDefault="00325EDA" w:rsidP="002B5B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325EDA">
        <w:rPr>
          <w:b/>
          <w:sz w:val="28"/>
          <w:szCs w:val="28"/>
        </w:rPr>
        <w:t>Об утверждении положения о порядке управления и распоряжен</w:t>
      </w:r>
      <w:r w:rsidR="001A0C1D">
        <w:rPr>
          <w:b/>
          <w:sz w:val="28"/>
          <w:szCs w:val="28"/>
        </w:rPr>
        <w:t>ия муниципальной собственностью</w:t>
      </w:r>
      <w:r w:rsidRPr="00325EDA">
        <w:rPr>
          <w:b/>
          <w:sz w:val="28"/>
          <w:szCs w:val="28"/>
        </w:rPr>
        <w:t xml:space="preserve"> Ильевского сельского поселения</w:t>
      </w:r>
      <w:r>
        <w:rPr>
          <w:b/>
          <w:sz w:val="28"/>
          <w:szCs w:val="28"/>
        </w:rPr>
        <w:t>»</w:t>
      </w:r>
    </w:p>
    <w:p w:rsidR="00325EDA" w:rsidRPr="00325EDA" w:rsidRDefault="00325EDA" w:rsidP="002B5B90">
      <w:pPr>
        <w:jc w:val="center"/>
        <w:rPr>
          <w:b/>
          <w:sz w:val="28"/>
          <w:szCs w:val="28"/>
        </w:rPr>
      </w:pPr>
    </w:p>
    <w:p w:rsidR="002B5B90" w:rsidRDefault="00325EDA" w:rsidP="008678DE">
      <w:pPr>
        <w:pStyle w:val="1"/>
        <w:ind w:firstLine="708"/>
        <w:jc w:val="both"/>
        <w:rPr>
          <w:b w:val="0"/>
          <w:sz w:val="28"/>
          <w:szCs w:val="28"/>
        </w:rPr>
      </w:pPr>
      <w:r w:rsidRPr="00325EDA">
        <w:rPr>
          <w:b w:val="0"/>
          <w:iCs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 </w:t>
      </w:r>
      <w:r w:rsidRPr="00325EDA">
        <w:rPr>
          <w:b w:val="0"/>
          <w:sz w:val="28"/>
          <w:szCs w:val="28"/>
        </w:rPr>
        <w:t>и</w:t>
      </w:r>
      <w:r w:rsidRPr="0070759A">
        <w:rPr>
          <w:sz w:val="28"/>
          <w:szCs w:val="28"/>
        </w:rPr>
        <w:t xml:space="preserve"> </w:t>
      </w:r>
      <w:r w:rsidR="002B5B90">
        <w:rPr>
          <w:b w:val="0"/>
          <w:sz w:val="28"/>
          <w:szCs w:val="28"/>
        </w:rPr>
        <w:t xml:space="preserve">на основании ст. </w:t>
      </w:r>
      <w:r>
        <w:rPr>
          <w:b w:val="0"/>
          <w:sz w:val="28"/>
          <w:szCs w:val="28"/>
        </w:rPr>
        <w:t>20, ст.33</w:t>
      </w:r>
      <w:r w:rsidR="002B5B90">
        <w:rPr>
          <w:b w:val="0"/>
          <w:sz w:val="28"/>
          <w:szCs w:val="28"/>
        </w:rPr>
        <w:t xml:space="preserve"> Устава Ильевского сельского поселения</w:t>
      </w:r>
      <w:r w:rsidR="008678DE">
        <w:rPr>
          <w:b w:val="0"/>
          <w:sz w:val="28"/>
          <w:szCs w:val="28"/>
        </w:rPr>
        <w:t xml:space="preserve"> </w:t>
      </w:r>
      <w:r w:rsidR="002B5B90">
        <w:rPr>
          <w:b w:val="0"/>
          <w:sz w:val="28"/>
          <w:szCs w:val="28"/>
        </w:rPr>
        <w:t xml:space="preserve"> </w:t>
      </w:r>
    </w:p>
    <w:p w:rsidR="002B5B90" w:rsidRPr="002B4AEA" w:rsidRDefault="002B5B90" w:rsidP="002B5B90">
      <w:pPr>
        <w:pStyle w:val="1"/>
        <w:ind w:firstLine="708"/>
        <w:rPr>
          <w:sz w:val="28"/>
          <w:szCs w:val="28"/>
        </w:rPr>
      </w:pPr>
      <w:r w:rsidRPr="002B4AEA">
        <w:rPr>
          <w:sz w:val="28"/>
          <w:szCs w:val="28"/>
        </w:rPr>
        <w:t>Ильевский сельский Совет</w:t>
      </w:r>
    </w:p>
    <w:p w:rsidR="002B5B90" w:rsidRDefault="002B5B90" w:rsidP="002B5B90">
      <w:pPr>
        <w:pStyle w:val="1"/>
        <w:ind w:firstLine="708"/>
        <w:rPr>
          <w:sz w:val="28"/>
          <w:szCs w:val="28"/>
        </w:rPr>
      </w:pPr>
      <w:r w:rsidRPr="00670A0A">
        <w:rPr>
          <w:sz w:val="28"/>
          <w:szCs w:val="28"/>
        </w:rPr>
        <w:t xml:space="preserve">Решил: </w:t>
      </w:r>
    </w:p>
    <w:p w:rsidR="00325EDA" w:rsidRPr="00325EDA" w:rsidRDefault="00325EDA" w:rsidP="00325EDA"/>
    <w:p w:rsidR="002B5B90" w:rsidRDefault="00325EDA" w:rsidP="008678DE">
      <w:pPr>
        <w:pStyle w:val="1"/>
        <w:numPr>
          <w:ilvl w:val="0"/>
          <w:numId w:val="2"/>
        </w:numPr>
        <w:ind w:hanging="436"/>
        <w:jc w:val="both"/>
        <w:rPr>
          <w:b w:val="0"/>
          <w:sz w:val="28"/>
          <w:szCs w:val="28"/>
        </w:rPr>
      </w:pPr>
      <w:r w:rsidRPr="00325EDA">
        <w:rPr>
          <w:b w:val="0"/>
          <w:sz w:val="28"/>
          <w:szCs w:val="28"/>
        </w:rPr>
        <w:t>Утвердить прилагаемое положение о порядке управления и распоряжения муниципальной собственностью</w:t>
      </w:r>
      <w:r>
        <w:rPr>
          <w:b w:val="0"/>
          <w:sz w:val="28"/>
          <w:szCs w:val="28"/>
        </w:rPr>
        <w:t xml:space="preserve"> </w:t>
      </w:r>
      <w:r w:rsidR="002B5B90">
        <w:rPr>
          <w:b w:val="0"/>
          <w:sz w:val="28"/>
          <w:szCs w:val="28"/>
        </w:rPr>
        <w:t>Ильевского сельского поселения.</w:t>
      </w:r>
    </w:p>
    <w:p w:rsidR="00325EDA" w:rsidRPr="00325EDA" w:rsidRDefault="00325EDA" w:rsidP="00325EDA">
      <w:pPr>
        <w:pStyle w:val="a7"/>
        <w:widowControl w:val="0"/>
        <w:numPr>
          <w:ilvl w:val="0"/>
          <w:numId w:val="2"/>
        </w:numPr>
        <w:autoSpaceDE w:val="0"/>
        <w:jc w:val="both"/>
        <w:rPr>
          <w:sz w:val="28"/>
          <w:szCs w:val="28"/>
        </w:rPr>
      </w:pPr>
      <w:r w:rsidRPr="00325EDA">
        <w:rPr>
          <w:bCs/>
          <w:sz w:val="28"/>
          <w:szCs w:val="28"/>
        </w:rPr>
        <w:t>Настоящее решение вступает в силу со дня</w:t>
      </w:r>
      <w:r w:rsidRPr="00325EDA">
        <w:rPr>
          <w:sz w:val="28"/>
          <w:szCs w:val="28"/>
        </w:rPr>
        <w:t xml:space="preserve"> его официального опубликования.</w:t>
      </w:r>
    </w:p>
    <w:p w:rsidR="002B5B90" w:rsidRDefault="002B5B90" w:rsidP="002B5B90">
      <w:pPr>
        <w:jc w:val="both"/>
      </w:pPr>
    </w:p>
    <w:p w:rsidR="002B5B90" w:rsidRDefault="002B5B90" w:rsidP="002B5B90">
      <w:pPr>
        <w:jc w:val="both"/>
      </w:pPr>
    </w:p>
    <w:p w:rsidR="002B5B90" w:rsidRDefault="002B5B90" w:rsidP="002B5B90">
      <w:pPr>
        <w:jc w:val="both"/>
      </w:pPr>
    </w:p>
    <w:p w:rsidR="00325EDA" w:rsidRDefault="00325EDA" w:rsidP="00514465">
      <w:pPr>
        <w:jc w:val="both"/>
        <w:rPr>
          <w:b/>
          <w:sz w:val="28"/>
          <w:szCs w:val="28"/>
        </w:rPr>
      </w:pPr>
    </w:p>
    <w:p w:rsidR="00325EDA" w:rsidRDefault="00325EDA" w:rsidP="00514465">
      <w:pPr>
        <w:jc w:val="both"/>
        <w:rPr>
          <w:b/>
          <w:sz w:val="28"/>
          <w:szCs w:val="28"/>
        </w:rPr>
      </w:pPr>
    </w:p>
    <w:p w:rsidR="00325EDA" w:rsidRDefault="00325EDA" w:rsidP="00514465">
      <w:pPr>
        <w:jc w:val="both"/>
        <w:rPr>
          <w:b/>
          <w:sz w:val="28"/>
          <w:szCs w:val="28"/>
        </w:rPr>
      </w:pPr>
    </w:p>
    <w:p w:rsidR="00CE20D8" w:rsidRDefault="00C9602E" w:rsidP="005144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Ильевского                                                  Председатель Ильевского</w:t>
      </w:r>
    </w:p>
    <w:p w:rsidR="00C9602E" w:rsidRDefault="00C9602E" w:rsidP="005144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сельского Совета </w:t>
      </w:r>
    </w:p>
    <w:p w:rsidR="00C9602E" w:rsidRDefault="00C9602E" w:rsidP="005144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И.В.</w:t>
      </w:r>
      <w:r w:rsidR="001A0C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Горбатова                                                         В.В.</w:t>
      </w:r>
      <w:r w:rsidR="001A0C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Акимова</w:t>
      </w:r>
    </w:p>
    <w:p w:rsidR="00325EDA" w:rsidRDefault="00325EDA" w:rsidP="00514465">
      <w:pPr>
        <w:jc w:val="both"/>
        <w:rPr>
          <w:b/>
          <w:sz w:val="28"/>
          <w:szCs w:val="28"/>
        </w:rPr>
      </w:pPr>
    </w:p>
    <w:p w:rsidR="00325EDA" w:rsidRDefault="00325EDA" w:rsidP="00514465">
      <w:pPr>
        <w:jc w:val="both"/>
        <w:rPr>
          <w:b/>
          <w:sz w:val="28"/>
          <w:szCs w:val="28"/>
        </w:rPr>
      </w:pPr>
    </w:p>
    <w:p w:rsidR="00325EDA" w:rsidRDefault="00325EDA" w:rsidP="00514465">
      <w:pPr>
        <w:jc w:val="both"/>
        <w:rPr>
          <w:b/>
          <w:sz w:val="28"/>
          <w:szCs w:val="28"/>
        </w:rPr>
      </w:pPr>
    </w:p>
    <w:p w:rsidR="00325EDA" w:rsidRDefault="00325EDA" w:rsidP="00514465">
      <w:pPr>
        <w:jc w:val="both"/>
        <w:rPr>
          <w:b/>
          <w:sz w:val="28"/>
          <w:szCs w:val="28"/>
        </w:rPr>
      </w:pPr>
    </w:p>
    <w:p w:rsidR="00325EDA" w:rsidRDefault="00325EDA" w:rsidP="00514465">
      <w:pPr>
        <w:jc w:val="both"/>
        <w:rPr>
          <w:b/>
          <w:sz w:val="28"/>
          <w:szCs w:val="28"/>
        </w:rPr>
      </w:pPr>
    </w:p>
    <w:p w:rsidR="00325EDA" w:rsidRDefault="00325EDA" w:rsidP="00514465">
      <w:pPr>
        <w:jc w:val="both"/>
        <w:rPr>
          <w:b/>
          <w:sz w:val="28"/>
          <w:szCs w:val="28"/>
        </w:rPr>
      </w:pPr>
    </w:p>
    <w:p w:rsidR="00325EDA" w:rsidRDefault="00325EDA" w:rsidP="00514465">
      <w:pPr>
        <w:jc w:val="both"/>
        <w:rPr>
          <w:b/>
          <w:sz w:val="28"/>
          <w:szCs w:val="28"/>
        </w:rPr>
      </w:pPr>
    </w:p>
    <w:p w:rsidR="00325EDA" w:rsidRDefault="00325EDA" w:rsidP="00514465">
      <w:pPr>
        <w:jc w:val="both"/>
        <w:rPr>
          <w:b/>
          <w:sz w:val="28"/>
          <w:szCs w:val="28"/>
        </w:rPr>
      </w:pPr>
    </w:p>
    <w:p w:rsidR="00325EDA" w:rsidRDefault="00325EDA" w:rsidP="00514465">
      <w:pPr>
        <w:jc w:val="both"/>
        <w:rPr>
          <w:b/>
          <w:sz w:val="28"/>
          <w:szCs w:val="28"/>
        </w:rPr>
      </w:pPr>
    </w:p>
    <w:p w:rsidR="00325EDA" w:rsidRDefault="00325EDA" w:rsidP="00514465">
      <w:pPr>
        <w:jc w:val="both"/>
        <w:rPr>
          <w:b/>
          <w:sz w:val="28"/>
          <w:szCs w:val="28"/>
        </w:rPr>
      </w:pPr>
    </w:p>
    <w:p w:rsidR="00325EDA" w:rsidRDefault="00325EDA" w:rsidP="00514465">
      <w:pPr>
        <w:jc w:val="both"/>
        <w:rPr>
          <w:b/>
          <w:sz w:val="28"/>
          <w:szCs w:val="28"/>
        </w:rPr>
      </w:pPr>
    </w:p>
    <w:p w:rsidR="00325EDA" w:rsidRDefault="00325EDA" w:rsidP="00514465">
      <w:pPr>
        <w:jc w:val="both"/>
        <w:rPr>
          <w:b/>
          <w:sz w:val="28"/>
          <w:szCs w:val="28"/>
        </w:rPr>
      </w:pPr>
    </w:p>
    <w:p w:rsidR="00325EDA" w:rsidRDefault="00325EDA" w:rsidP="00514465">
      <w:pPr>
        <w:jc w:val="both"/>
        <w:rPr>
          <w:b/>
          <w:sz w:val="28"/>
          <w:szCs w:val="28"/>
        </w:rPr>
      </w:pPr>
    </w:p>
    <w:p w:rsidR="00325EDA" w:rsidRDefault="00325EDA" w:rsidP="00514465">
      <w:pPr>
        <w:jc w:val="both"/>
        <w:rPr>
          <w:b/>
          <w:sz w:val="28"/>
          <w:szCs w:val="28"/>
        </w:rPr>
      </w:pPr>
    </w:p>
    <w:p w:rsidR="00851006" w:rsidRDefault="00851006" w:rsidP="00514465">
      <w:pPr>
        <w:jc w:val="both"/>
        <w:rPr>
          <w:b/>
          <w:sz w:val="28"/>
          <w:szCs w:val="28"/>
        </w:rPr>
      </w:pPr>
    </w:p>
    <w:p w:rsidR="00325EDA" w:rsidRDefault="00325EDA" w:rsidP="00514465">
      <w:pPr>
        <w:jc w:val="both"/>
        <w:rPr>
          <w:b/>
          <w:sz w:val="28"/>
          <w:szCs w:val="28"/>
        </w:rPr>
      </w:pPr>
    </w:p>
    <w:p w:rsidR="00325EDA" w:rsidRDefault="00325EDA" w:rsidP="00325EDA">
      <w:pPr>
        <w:widowControl w:val="0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284EDF" w:rsidRDefault="00325EDA" w:rsidP="00284EDF">
      <w:pPr>
        <w:widowControl w:val="0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="00284EDF" w:rsidRPr="00656913">
        <w:rPr>
          <w:sz w:val="28"/>
          <w:szCs w:val="28"/>
        </w:rPr>
        <w:t>Ильевского сельского</w:t>
      </w:r>
      <w:r w:rsidR="00284EDF">
        <w:rPr>
          <w:sz w:val="28"/>
          <w:szCs w:val="28"/>
        </w:rPr>
        <w:t xml:space="preserve"> Совета </w:t>
      </w:r>
    </w:p>
    <w:p w:rsidR="00325EDA" w:rsidRDefault="001A0C1D" w:rsidP="00284EDF">
      <w:pPr>
        <w:widowControl w:val="0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от «21» декабря</w:t>
      </w:r>
      <w:r w:rsidR="00325EDA">
        <w:rPr>
          <w:sz w:val="28"/>
          <w:szCs w:val="28"/>
        </w:rPr>
        <w:t xml:space="preserve"> 201</w:t>
      </w:r>
      <w:r w:rsidR="00284EDF">
        <w:rPr>
          <w:sz w:val="28"/>
          <w:szCs w:val="28"/>
        </w:rPr>
        <w:t>6</w:t>
      </w:r>
      <w:r>
        <w:rPr>
          <w:sz w:val="28"/>
          <w:szCs w:val="28"/>
        </w:rPr>
        <w:t xml:space="preserve"> г. № 109</w:t>
      </w:r>
    </w:p>
    <w:p w:rsidR="00325EDA" w:rsidRDefault="00325EDA" w:rsidP="00325EDA">
      <w:pPr>
        <w:widowControl w:val="0"/>
        <w:autoSpaceDE w:val="0"/>
        <w:jc w:val="both"/>
        <w:rPr>
          <w:sz w:val="28"/>
          <w:szCs w:val="28"/>
        </w:rPr>
      </w:pPr>
    </w:p>
    <w:p w:rsidR="00325EDA" w:rsidRDefault="00325EDA" w:rsidP="00325ED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40"/>
      <w:bookmarkEnd w:id="1"/>
    </w:p>
    <w:p w:rsidR="00325EDA" w:rsidRDefault="00325EDA" w:rsidP="00325ED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25EDA" w:rsidRPr="001B014C" w:rsidRDefault="00325EDA" w:rsidP="00325ED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B014C">
        <w:rPr>
          <w:b/>
          <w:bCs/>
          <w:sz w:val="28"/>
          <w:szCs w:val="28"/>
        </w:rPr>
        <w:t>ПОЛОЖЕНИЕ</w:t>
      </w:r>
    </w:p>
    <w:p w:rsidR="00325EDA" w:rsidRPr="001B014C" w:rsidRDefault="00325EDA" w:rsidP="00325ED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B014C">
        <w:rPr>
          <w:b/>
          <w:bCs/>
          <w:sz w:val="28"/>
          <w:szCs w:val="28"/>
        </w:rPr>
        <w:t xml:space="preserve">О ПОРЯДКЕ УПРАВЛЕНИЯ И РАСПОРЯЖЕНИЯ </w:t>
      </w:r>
      <w:r>
        <w:rPr>
          <w:b/>
          <w:bCs/>
          <w:sz w:val="28"/>
          <w:szCs w:val="28"/>
        </w:rPr>
        <w:t>МУНИЦИПАЛЬНОЙ СОБСТВЕННОСТЬЮ</w:t>
      </w:r>
    </w:p>
    <w:p w:rsidR="00325EDA" w:rsidRPr="00284EDF" w:rsidRDefault="00284EDF" w:rsidP="00325ED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84EDF">
        <w:rPr>
          <w:b/>
          <w:sz w:val="28"/>
          <w:szCs w:val="28"/>
        </w:rPr>
        <w:t xml:space="preserve">ИЛЬЕВСКОГО СЕЛЬСКОГО ПОСЕЛЕНИЯ </w:t>
      </w:r>
    </w:p>
    <w:p w:rsidR="00325EDA" w:rsidRPr="001B014C" w:rsidRDefault="00325EDA" w:rsidP="00325E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5EDA" w:rsidRPr="001B014C" w:rsidRDefault="00325EDA" w:rsidP="00325E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5EDA" w:rsidRPr="00056A67" w:rsidRDefault="00325EDA" w:rsidP="00325ED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bookmarkStart w:id="2" w:name="Par32"/>
      <w:bookmarkStart w:id="3" w:name="Par34"/>
      <w:bookmarkStart w:id="4" w:name="Par57"/>
      <w:bookmarkEnd w:id="2"/>
      <w:bookmarkEnd w:id="3"/>
      <w:bookmarkEnd w:id="4"/>
      <w:r w:rsidRPr="00056A67">
        <w:rPr>
          <w:b/>
          <w:sz w:val="28"/>
          <w:szCs w:val="28"/>
        </w:rPr>
        <w:t>Статья 1. Сфера действия настоящего Положения</w:t>
      </w:r>
    </w:p>
    <w:p w:rsidR="00325EDA" w:rsidRPr="001B014C" w:rsidRDefault="00325EDA" w:rsidP="00325E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5EDA" w:rsidRPr="001B014C" w:rsidRDefault="00325EDA" w:rsidP="00325E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B014C">
        <w:rPr>
          <w:sz w:val="28"/>
          <w:szCs w:val="28"/>
        </w:rPr>
        <w:t>Настоящее Положение устанавливает по</w:t>
      </w:r>
      <w:r>
        <w:rPr>
          <w:sz w:val="28"/>
          <w:szCs w:val="28"/>
        </w:rPr>
        <w:t>рядок управления и распоряжения муниципальной собственностью</w:t>
      </w:r>
      <w:r w:rsidRPr="001B014C">
        <w:rPr>
          <w:sz w:val="28"/>
          <w:szCs w:val="28"/>
        </w:rPr>
        <w:t xml:space="preserve"> </w:t>
      </w:r>
      <w:r w:rsidR="00284EDF" w:rsidRPr="00656913">
        <w:rPr>
          <w:sz w:val="28"/>
          <w:szCs w:val="28"/>
        </w:rPr>
        <w:t>Ильевского сельского</w:t>
      </w:r>
      <w:r w:rsidR="00284EDF">
        <w:rPr>
          <w:sz w:val="28"/>
          <w:szCs w:val="28"/>
        </w:rPr>
        <w:t xml:space="preserve"> поселения</w:t>
      </w:r>
      <w:r w:rsidRPr="001B014C">
        <w:rPr>
          <w:sz w:val="28"/>
          <w:szCs w:val="28"/>
        </w:rPr>
        <w:t xml:space="preserve">, порядок реализации правомочий собственника органами местного самоуправления </w:t>
      </w:r>
      <w:r w:rsidR="00284EDF" w:rsidRPr="00656913">
        <w:rPr>
          <w:sz w:val="28"/>
          <w:szCs w:val="28"/>
        </w:rPr>
        <w:t>Ильевского сельского</w:t>
      </w:r>
      <w:r w:rsidR="00284EDF">
        <w:rPr>
          <w:sz w:val="28"/>
          <w:szCs w:val="28"/>
        </w:rPr>
        <w:t xml:space="preserve"> поселения</w:t>
      </w:r>
      <w:r w:rsidR="00284EDF" w:rsidRPr="001B014C">
        <w:rPr>
          <w:sz w:val="28"/>
          <w:szCs w:val="28"/>
        </w:rPr>
        <w:t xml:space="preserve"> </w:t>
      </w:r>
      <w:r w:rsidRPr="001B014C">
        <w:rPr>
          <w:sz w:val="28"/>
          <w:szCs w:val="28"/>
        </w:rPr>
        <w:t xml:space="preserve">и определяет их компетенцию в сфере управления и распоряжения </w:t>
      </w:r>
      <w:r>
        <w:rPr>
          <w:sz w:val="28"/>
          <w:szCs w:val="28"/>
        </w:rPr>
        <w:t>муниципальной собственностью</w:t>
      </w:r>
      <w:r w:rsidRPr="001B014C">
        <w:rPr>
          <w:sz w:val="28"/>
          <w:szCs w:val="28"/>
        </w:rPr>
        <w:t xml:space="preserve"> </w:t>
      </w:r>
      <w:r w:rsidR="00284EDF" w:rsidRPr="00656913">
        <w:rPr>
          <w:sz w:val="28"/>
          <w:szCs w:val="28"/>
        </w:rPr>
        <w:t>Ильевского сельского</w:t>
      </w:r>
      <w:r w:rsidR="00284EDF">
        <w:rPr>
          <w:sz w:val="28"/>
          <w:szCs w:val="28"/>
        </w:rPr>
        <w:t xml:space="preserve"> поселения</w:t>
      </w:r>
      <w:r w:rsidRPr="001B014C">
        <w:rPr>
          <w:sz w:val="28"/>
          <w:szCs w:val="28"/>
        </w:rPr>
        <w:t>.</w:t>
      </w:r>
    </w:p>
    <w:p w:rsidR="00325EDA" w:rsidRPr="001B014C" w:rsidRDefault="00325EDA" w:rsidP="00325E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B014C">
        <w:rPr>
          <w:sz w:val="28"/>
          <w:szCs w:val="28"/>
        </w:rPr>
        <w:t xml:space="preserve">Действие </w:t>
      </w:r>
      <w:r>
        <w:rPr>
          <w:sz w:val="28"/>
          <w:szCs w:val="28"/>
        </w:rPr>
        <w:t xml:space="preserve">настоящего </w:t>
      </w:r>
      <w:r w:rsidRPr="001B014C">
        <w:rPr>
          <w:sz w:val="28"/>
          <w:szCs w:val="28"/>
        </w:rPr>
        <w:t>Положения не распространя</w:t>
      </w:r>
      <w:r>
        <w:rPr>
          <w:sz w:val="28"/>
          <w:szCs w:val="28"/>
        </w:rPr>
        <w:t>е</w:t>
      </w:r>
      <w:r w:rsidRPr="001B014C">
        <w:rPr>
          <w:sz w:val="28"/>
          <w:szCs w:val="28"/>
        </w:rPr>
        <w:t xml:space="preserve">тся на отношения, связанные с </w:t>
      </w:r>
      <w:r>
        <w:rPr>
          <w:sz w:val="28"/>
          <w:szCs w:val="28"/>
        </w:rPr>
        <w:t>управл</w:t>
      </w:r>
      <w:r w:rsidRPr="00B67B7B">
        <w:rPr>
          <w:sz w:val="28"/>
          <w:szCs w:val="28"/>
        </w:rPr>
        <w:t>ением и распоряжением земельными участками, водными объектами и иными природными ресурсами,</w:t>
      </w:r>
      <w:r>
        <w:rPr>
          <w:sz w:val="28"/>
          <w:szCs w:val="28"/>
        </w:rPr>
        <w:t xml:space="preserve"> жилищным фондом </w:t>
      </w:r>
      <w:r w:rsidR="00284EDF" w:rsidRPr="00656913">
        <w:rPr>
          <w:sz w:val="28"/>
          <w:szCs w:val="28"/>
        </w:rPr>
        <w:t>Ильевского сельского</w:t>
      </w:r>
      <w:r w:rsidR="00284EDF">
        <w:rPr>
          <w:sz w:val="28"/>
          <w:szCs w:val="28"/>
        </w:rPr>
        <w:t xml:space="preserve"> поселения</w:t>
      </w:r>
      <w:r w:rsidRPr="001B014C">
        <w:rPr>
          <w:sz w:val="28"/>
          <w:szCs w:val="28"/>
        </w:rPr>
        <w:t xml:space="preserve">, с принятием и исполнением бюджета </w:t>
      </w:r>
      <w:r w:rsidR="00284EDF" w:rsidRPr="00656913">
        <w:rPr>
          <w:sz w:val="28"/>
          <w:szCs w:val="28"/>
        </w:rPr>
        <w:t>Ильевского сельского</w:t>
      </w:r>
      <w:r w:rsidR="00284EDF">
        <w:rPr>
          <w:sz w:val="28"/>
          <w:szCs w:val="28"/>
        </w:rPr>
        <w:t xml:space="preserve"> поселения</w:t>
      </w:r>
      <w:r w:rsidRPr="001B014C">
        <w:rPr>
          <w:sz w:val="28"/>
          <w:szCs w:val="28"/>
        </w:rPr>
        <w:t>.</w:t>
      </w:r>
    </w:p>
    <w:p w:rsidR="00325EDA" w:rsidRPr="001B014C" w:rsidRDefault="00325EDA" w:rsidP="00325E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5EDA" w:rsidRPr="004538A2" w:rsidRDefault="00325EDA" w:rsidP="00325EDA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bookmarkStart w:id="5" w:name="Par63"/>
      <w:bookmarkEnd w:id="5"/>
      <w:r w:rsidRPr="004538A2">
        <w:rPr>
          <w:b/>
          <w:sz w:val="28"/>
          <w:szCs w:val="28"/>
        </w:rPr>
        <w:t xml:space="preserve">Статья 2. </w:t>
      </w:r>
      <w:r>
        <w:rPr>
          <w:b/>
          <w:sz w:val="28"/>
          <w:szCs w:val="28"/>
        </w:rPr>
        <w:t>Правовая</w:t>
      </w:r>
      <w:r w:rsidRPr="004538A2">
        <w:rPr>
          <w:b/>
          <w:sz w:val="28"/>
          <w:szCs w:val="28"/>
        </w:rPr>
        <w:t xml:space="preserve"> основа управления и распоряжения </w:t>
      </w:r>
      <w:r>
        <w:rPr>
          <w:b/>
          <w:sz w:val="28"/>
          <w:szCs w:val="28"/>
        </w:rPr>
        <w:t>муниципальной собственностью</w:t>
      </w:r>
      <w:r w:rsidRPr="004538A2">
        <w:rPr>
          <w:b/>
          <w:sz w:val="28"/>
          <w:szCs w:val="28"/>
        </w:rPr>
        <w:t xml:space="preserve"> </w:t>
      </w:r>
      <w:r w:rsidR="00284EDF" w:rsidRPr="00284EDF">
        <w:rPr>
          <w:b/>
          <w:sz w:val="28"/>
          <w:szCs w:val="28"/>
        </w:rPr>
        <w:t>Ильевского сельского поселения</w:t>
      </w:r>
    </w:p>
    <w:p w:rsidR="00325EDA" w:rsidRDefault="00325EDA" w:rsidP="00325EDA">
      <w:pPr>
        <w:autoSpaceDE w:val="0"/>
        <w:autoSpaceDN w:val="0"/>
        <w:adjustRightInd w:val="0"/>
        <w:rPr>
          <w:sz w:val="28"/>
          <w:szCs w:val="28"/>
        </w:rPr>
      </w:pPr>
    </w:p>
    <w:p w:rsidR="00325EDA" w:rsidRPr="004538A2" w:rsidRDefault="00325EDA" w:rsidP="00325E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38A2">
        <w:rPr>
          <w:sz w:val="28"/>
          <w:szCs w:val="28"/>
        </w:rPr>
        <w:t xml:space="preserve">Управление и распоряжение </w:t>
      </w:r>
      <w:r>
        <w:rPr>
          <w:sz w:val="28"/>
          <w:szCs w:val="28"/>
        </w:rPr>
        <w:t>муниципальной собственностью</w:t>
      </w:r>
      <w:r w:rsidRPr="004538A2">
        <w:rPr>
          <w:sz w:val="28"/>
          <w:szCs w:val="28"/>
        </w:rPr>
        <w:t xml:space="preserve"> </w:t>
      </w:r>
      <w:r w:rsidR="00284EDF" w:rsidRPr="00656913">
        <w:rPr>
          <w:sz w:val="28"/>
          <w:szCs w:val="28"/>
        </w:rPr>
        <w:t>Ильевского сельского</w:t>
      </w:r>
      <w:r w:rsidR="00284EDF">
        <w:rPr>
          <w:sz w:val="28"/>
          <w:szCs w:val="28"/>
        </w:rPr>
        <w:t xml:space="preserve"> поселения</w:t>
      </w:r>
      <w:r w:rsidR="00284EDF" w:rsidRPr="004538A2">
        <w:rPr>
          <w:sz w:val="28"/>
          <w:szCs w:val="28"/>
        </w:rPr>
        <w:t xml:space="preserve"> </w:t>
      </w:r>
      <w:r w:rsidRPr="004538A2">
        <w:rPr>
          <w:sz w:val="28"/>
          <w:szCs w:val="28"/>
        </w:rPr>
        <w:t xml:space="preserve">осуществляется в соответствии с Конституцией Российской Федерации, Гражданским кодексом Российской Федерации, Федеральными законами от 12.01.1996 </w:t>
      </w:r>
      <w:hyperlink r:id="rId8" w:history="1">
        <w:r w:rsidRPr="004538A2">
          <w:rPr>
            <w:sz w:val="28"/>
            <w:szCs w:val="28"/>
          </w:rPr>
          <w:t>№ 7-ФЗ</w:t>
        </w:r>
      </w:hyperlink>
      <w:r w:rsidRPr="004538A2">
        <w:rPr>
          <w:sz w:val="28"/>
          <w:szCs w:val="28"/>
        </w:rPr>
        <w:t xml:space="preserve"> «О некоммерческих организациях»</w:t>
      </w:r>
      <w:r>
        <w:rPr>
          <w:sz w:val="28"/>
          <w:szCs w:val="28"/>
        </w:rPr>
        <w:t xml:space="preserve">, </w:t>
      </w:r>
      <w:r w:rsidRPr="004538A2">
        <w:rPr>
          <w:sz w:val="28"/>
          <w:szCs w:val="28"/>
        </w:rPr>
        <w:t>от 21.12.2001 № 178-ФЗ «О приватизации государственного и муниципального имущества»</w:t>
      </w:r>
      <w:r>
        <w:rPr>
          <w:sz w:val="28"/>
          <w:szCs w:val="28"/>
        </w:rPr>
        <w:t xml:space="preserve">, </w:t>
      </w:r>
      <w:r w:rsidRPr="004538A2">
        <w:rPr>
          <w:sz w:val="28"/>
          <w:szCs w:val="28"/>
        </w:rPr>
        <w:t>от 14.11.2002 № 161-ФЗ «О государственных и муниципальных унитарных предприятиях»</w:t>
      </w:r>
      <w:r>
        <w:rPr>
          <w:sz w:val="28"/>
          <w:szCs w:val="28"/>
        </w:rPr>
        <w:t xml:space="preserve">, </w:t>
      </w:r>
      <w:r w:rsidRPr="004538A2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</w:t>
      </w:r>
      <w:r w:rsidRPr="004538A2">
        <w:rPr>
          <w:sz w:val="28"/>
          <w:szCs w:val="28"/>
        </w:rPr>
        <w:t>от 26.07.2006 №</w:t>
      </w:r>
      <w:r>
        <w:rPr>
          <w:sz w:val="28"/>
          <w:szCs w:val="28"/>
        </w:rPr>
        <w:t xml:space="preserve"> 135-ФЗ «О защите конкуренции», </w:t>
      </w:r>
      <w:r w:rsidRPr="004538A2">
        <w:rPr>
          <w:sz w:val="28"/>
          <w:szCs w:val="28"/>
        </w:rPr>
        <w:t xml:space="preserve">от 03.11.2006 </w:t>
      </w:r>
      <w:hyperlink r:id="rId9" w:history="1">
        <w:r w:rsidRPr="004538A2">
          <w:rPr>
            <w:sz w:val="28"/>
            <w:szCs w:val="28"/>
          </w:rPr>
          <w:t>№ 174-ФЗ</w:t>
        </w:r>
      </w:hyperlink>
      <w:r w:rsidRPr="004538A2">
        <w:rPr>
          <w:sz w:val="28"/>
          <w:szCs w:val="28"/>
        </w:rPr>
        <w:t xml:space="preserve"> «Об автономных учреждениях»,</w:t>
      </w:r>
      <w:r w:rsidRPr="00605897">
        <w:rPr>
          <w:sz w:val="28"/>
          <w:szCs w:val="28"/>
        </w:rPr>
        <w:t xml:space="preserve"> </w:t>
      </w:r>
      <w:r w:rsidRPr="004538A2">
        <w:rPr>
          <w:sz w:val="28"/>
          <w:szCs w:val="28"/>
        </w:rPr>
        <w:t>от 24.07.2007 № 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 xml:space="preserve">, </w:t>
      </w:r>
      <w:r w:rsidRPr="000B074B">
        <w:rPr>
          <w:sz w:val="28"/>
          <w:szCs w:val="28"/>
        </w:rPr>
        <w:t xml:space="preserve">иными федеральными законами, нормативными актами </w:t>
      </w:r>
      <w:r>
        <w:rPr>
          <w:sz w:val="28"/>
          <w:szCs w:val="28"/>
        </w:rPr>
        <w:t xml:space="preserve">Российской Федерации, нормативными актами </w:t>
      </w:r>
      <w:r w:rsidRPr="000B074B">
        <w:rPr>
          <w:sz w:val="28"/>
          <w:szCs w:val="28"/>
        </w:rPr>
        <w:t xml:space="preserve">Волгоградской области, </w:t>
      </w:r>
      <w:hyperlink r:id="rId10" w:history="1">
        <w:r w:rsidRPr="000B074B">
          <w:rPr>
            <w:sz w:val="28"/>
            <w:szCs w:val="28"/>
          </w:rPr>
          <w:t>Уставом</w:t>
        </w:r>
      </w:hyperlink>
      <w:r w:rsidRPr="000B074B">
        <w:rPr>
          <w:sz w:val="28"/>
          <w:szCs w:val="28"/>
        </w:rPr>
        <w:t xml:space="preserve"> </w:t>
      </w:r>
      <w:r w:rsidR="00284EDF" w:rsidRPr="00656913">
        <w:rPr>
          <w:sz w:val="28"/>
          <w:szCs w:val="28"/>
        </w:rPr>
        <w:t>Ильевского сельского</w:t>
      </w:r>
      <w:r w:rsidR="00284EDF">
        <w:rPr>
          <w:sz w:val="28"/>
          <w:szCs w:val="28"/>
        </w:rPr>
        <w:t xml:space="preserve"> поселения</w:t>
      </w:r>
      <w:r w:rsidRPr="000B074B">
        <w:rPr>
          <w:sz w:val="28"/>
          <w:szCs w:val="28"/>
        </w:rPr>
        <w:t xml:space="preserve">, настоящим Положением и принятыми в соответствии с ними нормативными правовыми актами </w:t>
      </w:r>
      <w:r w:rsidR="00284EDF" w:rsidRPr="00656913">
        <w:rPr>
          <w:sz w:val="28"/>
          <w:szCs w:val="28"/>
        </w:rPr>
        <w:t>Ильевского сельского</w:t>
      </w:r>
      <w:r w:rsidR="00284EDF">
        <w:rPr>
          <w:sz w:val="28"/>
          <w:szCs w:val="28"/>
        </w:rPr>
        <w:t xml:space="preserve"> поселения</w:t>
      </w:r>
      <w:r w:rsidRPr="000B074B">
        <w:rPr>
          <w:sz w:val="28"/>
          <w:szCs w:val="28"/>
        </w:rPr>
        <w:t>.</w:t>
      </w:r>
    </w:p>
    <w:p w:rsidR="00325EDA" w:rsidRPr="004538A2" w:rsidRDefault="00325EDA" w:rsidP="00325ED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25EDA" w:rsidRPr="00263B81" w:rsidRDefault="00325EDA" w:rsidP="00284E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38A2">
        <w:rPr>
          <w:b/>
          <w:sz w:val="28"/>
          <w:szCs w:val="28"/>
        </w:rPr>
        <w:t>Статья 3. Реализация полномочий</w:t>
      </w:r>
      <w:r>
        <w:rPr>
          <w:b/>
          <w:sz w:val="28"/>
          <w:szCs w:val="28"/>
        </w:rPr>
        <w:t xml:space="preserve"> </w:t>
      </w:r>
      <w:r w:rsidRPr="007A6AFF">
        <w:rPr>
          <w:b/>
          <w:sz w:val="28"/>
          <w:szCs w:val="28"/>
        </w:rPr>
        <w:t>собственника</w:t>
      </w:r>
      <w:r w:rsidR="00284EDF">
        <w:rPr>
          <w:b/>
          <w:sz w:val="28"/>
          <w:szCs w:val="28"/>
        </w:rPr>
        <w:t xml:space="preserve"> </w:t>
      </w:r>
      <w:r w:rsidR="00284EDF" w:rsidRPr="00284EDF">
        <w:rPr>
          <w:b/>
          <w:sz w:val="28"/>
          <w:szCs w:val="28"/>
        </w:rPr>
        <w:t>Ильевским сельским поселением</w:t>
      </w:r>
    </w:p>
    <w:p w:rsidR="00325EDA" w:rsidRPr="001B014C" w:rsidRDefault="00325EDA" w:rsidP="00325E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5EDA" w:rsidRPr="001B014C" w:rsidRDefault="00325EDA" w:rsidP="00325E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014C">
        <w:rPr>
          <w:sz w:val="28"/>
          <w:szCs w:val="28"/>
        </w:rPr>
        <w:t>1. Полномочия собственника в отношении муниципальн</w:t>
      </w:r>
      <w:r>
        <w:rPr>
          <w:sz w:val="28"/>
          <w:szCs w:val="28"/>
        </w:rPr>
        <w:t>ой</w:t>
      </w:r>
      <w:r w:rsidRPr="001B014C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собственности</w:t>
      </w:r>
      <w:r w:rsidRPr="001B014C">
        <w:rPr>
          <w:sz w:val="28"/>
          <w:szCs w:val="28"/>
        </w:rPr>
        <w:t xml:space="preserve"> принадлежат </w:t>
      </w:r>
      <w:r w:rsidR="00284EDF" w:rsidRPr="00656913">
        <w:rPr>
          <w:sz w:val="28"/>
          <w:szCs w:val="28"/>
        </w:rPr>
        <w:t>Ильевско</w:t>
      </w:r>
      <w:r w:rsidR="00284EDF">
        <w:rPr>
          <w:sz w:val="28"/>
          <w:szCs w:val="28"/>
        </w:rPr>
        <w:t>му</w:t>
      </w:r>
      <w:r w:rsidR="00284EDF" w:rsidRPr="00656913">
        <w:rPr>
          <w:sz w:val="28"/>
          <w:szCs w:val="28"/>
        </w:rPr>
        <w:t xml:space="preserve"> сельско</w:t>
      </w:r>
      <w:r w:rsidR="00284EDF">
        <w:rPr>
          <w:sz w:val="28"/>
          <w:szCs w:val="28"/>
        </w:rPr>
        <w:t>му поселению</w:t>
      </w:r>
      <w:r w:rsidRPr="001B014C">
        <w:rPr>
          <w:sz w:val="28"/>
          <w:szCs w:val="28"/>
        </w:rPr>
        <w:t>.</w:t>
      </w:r>
    </w:p>
    <w:p w:rsidR="00656913" w:rsidRPr="00194EB8" w:rsidRDefault="00325EDA" w:rsidP="006569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014C">
        <w:rPr>
          <w:sz w:val="28"/>
          <w:szCs w:val="28"/>
        </w:rPr>
        <w:t xml:space="preserve">2. </w:t>
      </w:r>
      <w:r w:rsidR="00284EDF" w:rsidRPr="00284EDF">
        <w:rPr>
          <w:sz w:val="28"/>
          <w:szCs w:val="28"/>
        </w:rPr>
        <w:t xml:space="preserve">Администрация </w:t>
      </w:r>
      <w:r w:rsidR="00284EDF" w:rsidRPr="00656913">
        <w:rPr>
          <w:sz w:val="28"/>
          <w:szCs w:val="28"/>
        </w:rPr>
        <w:t>Ильевского сельского</w:t>
      </w:r>
      <w:r w:rsidR="00284EDF">
        <w:rPr>
          <w:sz w:val="28"/>
          <w:szCs w:val="28"/>
        </w:rPr>
        <w:t xml:space="preserve"> поселения Калачевского муниципального района</w:t>
      </w:r>
      <w:r w:rsidRPr="001B014C">
        <w:rPr>
          <w:sz w:val="28"/>
          <w:szCs w:val="28"/>
        </w:rPr>
        <w:t xml:space="preserve"> от имени </w:t>
      </w:r>
      <w:r w:rsidR="00284EDF" w:rsidRPr="00656913">
        <w:rPr>
          <w:sz w:val="28"/>
          <w:szCs w:val="28"/>
        </w:rPr>
        <w:t>Ильевского сельского</w:t>
      </w:r>
      <w:r w:rsidR="00284EDF">
        <w:rPr>
          <w:sz w:val="28"/>
          <w:szCs w:val="28"/>
        </w:rPr>
        <w:t xml:space="preserve"> поселения</w:t>
      </w:r>
      <w:r w:rsidR="00284EDF" w:rsidRPr="001B014C">
        <w:rPr>
          <w:sz w:val="28"/>
          <w:szCs w:val="28"/>
        </w:rPr>
        <w:t xml:space="preserve"> </w:t>
      </w:r>
      <w:r w:rsidRPr="001B014C">
        <w:rPr>
          <w:sz w:val="28"/>
          <w:szCs w:val="28"/>
        </w:rPr>
        <w:t>своими действиями приобрета</w:t>
      </w:r>
      <w:r w:rsidR="00284EDF">
        <w:rPr>
          <w:sz w:val="28"/>
          <w:szCs w:val="28"/>
        </w:rPr>
        <w:t>е</w:t>
      </w:r>
      <w:r w:rsidRPr="001B014C">
        <w:rPr>
          <w:sz w:val="28"/>
          <w:szCs w:val="28"/>
        </w:rPr>
        <w:t>т и осуществля</w:t>
      </w:r>
      <w:r w:rsidR="00284EDF">
        <w:rPr>
          <w:sz w:val="28"/>
          <w:szCs w:val="28"/>
        </w:rPr>
        <w:t>е</w:t>
      </w:r>
      <w:r w:rsidRPr="001B014C">
        <w:rPr>
          <w:sz w:val="28"/>
          <w:szCs w:val="28"/>
        </w:rPr>
        <w:t>т имущественные, а также неимущественные права и обязанности, выступа</w:t>
      </w:r>
      <w:r w:rsidR="00284EDF">
        <w:rPr>
          <w:sz w:val="28"/>
          <w:szCs w:val="28"/>
        </w:rPr>
        <w:t>е</w:t>
      </w:r>
      <w:r w:rsidRPr="001B014C">
        <w:rPr>
          <w:sz w:val="28"/>
          <w:szCs w:val="28"/>
        </w:rPr>
        <w:t xml:space="preserve">т в суде в соответствии с их компетенцией, установленной Конституцией Российской Федерации, Гражданским кодексом Российской Федерации, иными федеральными законами и нормативными правовыми актами, Уставом </w:t>
      </w:r>
      <w:r w:rsidR="00656913" w:rsidRPr="00656913">
        <w:rPr>
          <w:sz w:val="28"/>
          <w:szCs w:val="28"/>
        </w:rPr>
        <w:t>Ильевского сельского</w:t>
      </w:r>
      <w:r w:rsidR="00656913">
        <w:rPr>
          <w:sz w:val="28"/>
          <w:szCs w:val="28"/>
        </w:rPr>
        <w:t xml:space="preserve"> поселения</w:t>
      </w:r>
      <w:r w:rsidRPr="001B014C">
        <w:rPr>
          <w:sz w:val="28"/>
          <w:szCs w:val="28"/>
        </w:rPr>
        <w:t xml:space="preserve">, настоящим Положением, иными нормативными правовыми актами </w:t>
      </w:r>
      <w:r w:rsidR="00656913" w:rsidRPr="00656913">
        <w:rPr>
          <w:sz w:val="28"/>
          <w:szCs w:val="28"/>
        </w:rPr>
        <w:t>Ильевского сельского</w:t>
      </w:r>
      <w:r w:rsidR="00656913">
        <w:rPr>
          <w:sz w:val="28"/>
          <w:szCs w:val="28"/>
        </w:rPr>
        <w:t xml:space="preserve"> поселения.</w:t>
      </w:r>
    </w:p>
    <w:p w:rsidR="00325EDA" w:rsidRPr="00194EB8" w:rsidRDefault="00325EDA" w:rsidP="00325E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69"/>
      <w:bookmarkStart w:id="7" w:name="Par112"/>
      <w:bookmarkEnd w:id="6"/>
      <w:bookmarkEnd w:id="7"/>
      <w:r>
        <w:rPr>
          <w:b/>
          <w:bCs/>
          <w:sz w:val="28"/>
          <w:szCs w:val="28"/>
        </w:rPr>
        <w:tab/>
      </w:r>
      <w:r w:rsidRPr="00D270C3">
        <w:rPr>
          <w:bCs/>
          <w:sz w:val="28"/>
          <w:szCs w:val="28"/>
        </w:rPr>
        <w:t xml:space="preserve">3. </w:t>
      </w:r>
      <w:r>
        <w:rPr>
          <w:bCs/>
          <w:sz w:val="28"/>
          <w:szCs w:val="28"/>
        </w:rPr>
        <w:t xml:space="preserve">Отдельные функции по </w:t>
      </w:r>
      <w:r>
        <w:rPr>
          <w:sz w:val="28"/>
          <w:szCs w:val="28"/>
        </w:rPr>
        <w:t xml:space="preserve">реализации полномочий собственника от имени органов местного самоуправления могут осуществляться их отраслевыми (функциональными) структурными подразделениями, действующими на основании положений о них и иных правовых актов </w:t>
      </w:r>
      <w:r w:rsidR="00656913" w:rsidRPr="00656913">
        <w:rPr>
          <w:sz w:val="28"/>
          <w:szCs w:val="28"/>
        </w:rPr>
        <w:t>Ильевского сельского</w:t>
      </w:r>
      <w:r w:rsidR="00656913">
        <w:rPr>
          <w:sz w:val="28"/>
          <w:szCs w:val="28"/>
        </w:rPr>
        <w:t xml:space="preserve"> поселения.</w:t>
      </w:r>
    </w:p>
    <w:p w:rsidR="00325EDA" w:rsidRDefault="00325EDA" w:rsidP="00325ED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bookmarkStart w:id="8" w:name="Par116"/>
      <w:bookmarkEnd w:id="8"/>
    </w:p>
    <w:p w:rsidR="00325EDA" w:rsidRDefault="00325EDA" w:rsidP="00325ED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215466">
        <w:rPr>
          <w:b/>
          <w:sz w:val="28"/>
          <w:szCs w:val="28"/>
        </w:rPr>
        <w:t xml:space="preserve">Статья 4. Полномочия </w:t>
      </w:r>
      <w:r w:rsidR="00656913" w:rsidRPr="00656913">
        <w:rPr>
          <w:b/>
          <w:sz w:val="28"/>
          <w:szCs w:val="28"/>
        </w:rPr>
        <w:t>Ильевского сельского Совета</w:t>
      </w:r>
      <w:r w:rsidR="00656913" w:rsidRPr="0065691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 управлению и распоряжению муниципальной собственностью</w:t>
      </w:r>
    </w:p>
    <w:p w:rsidR="00325EDA" w:rsidRPr="00995970" w:rsidRDefault="00325EDA" w:rsidP="00325EDA">
      <w:pPr>
        <w:autoSpaceDE w:val="0"/>
        <w:autoSpaceDN w:val="0"/>
        <w:adjustRightInd w:val="0"/>
        <w:ind w:firstLine="540"/>
        <w:jc w:val="both"/>
        <w:rPr>
          <w:bCs/>
          <w:i/>
          <w:iCs/>
          <w:sz w:val="28"/>
          <w:szCs w:val="28"/>
        </w:rPr>
      </w:pPr>
      <w:r w:rsidRPr="00995970">
        <w:rPr>
          <w:sz w:val="28"/>
          <w:szCs w:val="28"/>
        </w:rPr>
        <w:t xml:space="preserve">1. К полномочиям </w:t>
      </w:r>
      <w:r w:rsidR="00656913" w:rsidRPr="00656913">
        <w:rPr>
          <w:sz w:val="28"/>
          <w:szCs w:val="28"/>
        </w:rPr>
        <w:t>Ильевского сельского Совета</w:t>
      </w:r>
      <w:r w:rsidRPr="00656913">
        <w:rPr>
          <w:sz w:val="28"/>
          <w:szCs w:val="28"/>
        </w:rPr>
        <w:t xml:space="preserve"> </w:t>
      </w:r>
      <w:r w:rsidRPr="00656913">
        <w:rPr>
          <w:bCs/>
          <w:iCs/>
          <w:sz w:val="28"/>
          <w:szCs w:val="28"/>
        </w:rPr>
        <w:t>в</w:t>
      </w:r>
      <w:r w:rsidRPr="00995970">
        <w:rPr>
          <w:bCs/>
          <w:iCs/>
          <w:sz w:val="28"/>
          <w:szCs w:val="28"/>
        </w:rPr>
        <w:t xml:space="preserve"> сфере управления и распоряжения </w:t>
      </w:r>
      <w:r>
        <w:rPr>
          <w:bCs/>
          <w:iCs/>
          <w:sz w:val="28"/>
          <w:szCs w:val="28"/>
        </w:rPr>
        <w:t>муниципальной собственностью</w:t>
      </w:r>
      <w:r w:rsidRPr="00995970">
        <w:rPr>
          <w:bCs/>
          <w:iCs/>
          <w:sz w:val="28"/>
          <w:szCs w:val="28"/>
        </w:rPr>
        <w:t xml:space="preserve"> относ</w:t>
      </w:r>
      <w:r>
        <w:rPr>
          <w:bCs/>
          <w:iCs/>
          <w:sz w:val="28"/>
          <w:szCs w:val="28"/>
        </w:rPr>
        <w:t>и</w:t>
      </w:r>
      <w:r w:rsidRPr="00995970">
        <w:rPr>
          <w:bCs/>
          <w:iCs/>
          <w:sz w:val="28"/>
          <w:szCs w:val="28"/>
        </w:rPr>
        <w:t>тся</w:t>
      </w:r>
      <w:r>
        <w:rPr>
          <w:bCs/>
          <w:iCs/>
          <w:sz w:val="28"/>
          <w:szCs w:val="28"/>
        </w:rPr>
        <w:t>:</w:t>
      </w:r>
    </w:p>
    <w:p w:rsidR="00325EDA" w:rsidRDefault="00325EDA" w:rsidP="00325E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B014C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1B014C">
        <w:rPr>
          <w:sz w:val="28"/>
          <w:szCs w:val="28"/>
        </w:rPr>
        <w:t xml:space="preserve"> Определение порядка управления и распоряжения имуществом, находящимся в муниципальной собственности</w:t>
      </w:r>
      <w:r>
        <w:rPr>
          <w:sz w:val="28"/>
          <w:szCs w:val="28"/>
        </w:rPr>
        <w:t>.</w:t>
      </w:r>
    </w:p>
    <w:p w:rsidR="00325EDA" w:rsidRDefault="00325EDA" w:rsidP="00325E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B014C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Pr="001B014C">
        <w:rPr>
          <w:sz w:val="28"/>
          <w:szCs w:val="28"/>
        </w:rPr>
        <w:t xml:space="preserve"> Определение порядка принятия решений о создании, реорганизации и ликвидации муниципальных </w:t>
      </w:r>
      <w:r>
        <w:rPr>
          <w:sz w:val="28"/>
          <w:szCs w:val="28"/>
        </w:rPr>
        <w:t xml:space="preserve">унитарных </w:t>
      </w:r>
      <w:r w:rsidRPr="001B014C">
        <w:rPr>
          <w:sz w:val="28"/>
          <w:szCs w:val="28"/>
        </w:rPr>
        <w:t>пр</w:t>
      </w:r>
      <w:r>
        <w:rPr>
          <w:sz w:val="28"/>
          <w:szCs w:val="28"/>
        </w:rPr>
        <w:t>едприятий.</w:t>
      </w:r>
    </w:p>
    <w:p w:rsidR="00325EDA" w:rsidRPr="00A71FAA" w:rsidRDefault="00325EDA" w:rsidP="00325E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0DE0">
        <w:rPr>
          <w:sz w:val="28"/>
          <w:szCs w:val="28"/>
        </w:rPr>
        <w:t>1.3. Утверждение перечней объектов муниципального имущества, при разграничении имущества, находящегося в муниципальной собственности, между муниципальными районами, поселениями и городскими округами.</w:t>
      </w:r>
    </w:p>
    <w:p w:rsidR="00656913" w:rsidRDefault="00325EDA" w:rsidP="00325E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48C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1.4</w:t>
      </w:r>
      <w:r w:rsidRPr="00D41EE0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 w:rsidR="00656913">
        <w:rPr>
          <w:sz w:val="28"/>
          <w:szCs w:val="28"/>
        </w:rPr>
        <w:t>Принятие решения о приватизации муниципального имущества.</w:t>
      </w:r>
    </w:p>
    <w:p w:rsidR="00656913" w:rsidRDefault="00656913" w:rsidP="00325E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1.5. Принятие решения о приобретении имущества в муниципальную собственность.</w:t>
      </w:r>
    </w:p>
    <w:p w:rsidR="00656913" w:rsidRDefault="00656913" w:rsidP="006569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 П</w:t>
      </w:r>
      <w:r w:rsidRPr="00C91E5F">
        <w:rPr>
          <w:sz w:val="28"/>
          <w:szCs w:val="28"/>
        </w:rPr>
        <w:t>ринятие решения об осуществлении муниципальным</w:t>
      </w:r>
      <w:r>
        <w:rPr>
          <w:sz w:val="28"/>
          <w:szCs w:val="28"/>
        </w:rPr>
        <w:t xml:space="preserve"> унитарным предприятием отдельных полномочий концедента в случае, предусмотренном </w:t>
      </w:r>
      <w:hyperlink r:id="rId11" w:history="1">
        <w:r w:rsidRPr="000977CD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о концессионных соглашениях.  </w:t>
      </w:r>
    </w:p>
    <w:p w:rsidR="00325EDA" w:rsidRPr="00812D3D" w:rsidRDefault="00325EDA" w:rsidP="00325E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56913" w:rsidRPr="00656913">
        <w:rPr>
          <w:sz w:val="28"/>
          <w:szCs w:val="28"/>
        </w:rPr>
        <w:t>Ильевск</w:t>
      </w:r>
      <w:r w:rsidR="00656913">
        <w:rPr>
          <w:sz w:val="28"/>
          <w:szCs w:val="28"/>
        </w:rPr>
        <w:t>ий</w:t>
      </w:r>
      <w:r w:rsidR="00656913" w:rsidRPr="00656913">
        <w:rPr>
          <w:sz w:val="28"/>
          <w:szCs w:val="28"/>
        </w:rPr>
        <w:t xml:space="preserve"> сельск</w:t>
      </w:r>
      <w:r w:rsidR="00656913">
        <w:rPr>
          <w:sz w:val="28"/>
          <w:szCs w:val="28"/>
        </w:rPr>
        <w:t>ий Совет</w:t>
      </w:r>
      <w:r w:rsidR="00656913" w:rsidRPr="00656913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</w:t>
      </w:r>
      <w:r w:rsidRPr="00812D3D">
        <w:rPr>
          <w:sz w:val="28"/>
          <w:szCs w:val="28"/>
        </w:rPr>
        <w:t xml:space="preserve"> иные полномочия по управлению и распоряжению муниципальной</w:t>
      </w:r>
      <w:r>
        <w:rPr>
          <w:sz w:val="28"/>
          <w:szCs w:val="28"/>
        </w:rPr>
        <w:t xml:space="preserve"> соб</w:t>
      </w:r>
      <w:r w:rsidR="00D16D0A">
        <w:rPr>
          <w:sz w:val="28"/>
          <w:szCs w:val="28"/>
        </w:rPr>
        <w:t xml:space="preserve">ственностью, возложенные на </w:t>
      </w:r>
      <w:r>
        <w:rPr>
          <w:sz w:val="28"/>
          <w:szCs w:val="28"/>
        </w:rPr>
        <w:t xml:space="preserve">него действующим </w:t>
      </w:r>
      <w:r w:rsidRPr="00812D3D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>.</w:t>
      </w:r>
      <w:r w:rsidRPr="00812D3D">
        <w:rPr>
          <w:sz w:val="28"/>
          <w:szCs w:val="28"/>
        </w:rPr>
        <w:t xml:space="preserve"> </w:t>
      </w:r>
    </w:p>
    <w:p w:rsidR="00325EDA" w:rsidRPr="001B014C" w:rsidRDefault="00325EDA" w:rsidP="00325E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25EDA" w:rsidRPr="00E5242B" w:rsidRDefault="00325EDA" w:rsidP="00325ED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A05CE0">
        <w:rPr>
          <w:b/>
          <w:sz w:val="28"/>
          <w:szCs w:val="28"/>
        </w:rPr>
        <w:t xml:space="preserve">Статья 5. Полномочия </w:t>
      </w:r>
      <w:r w:rsidR="00CA5A97" w:rsidRPr="00CA5A97">
        <w:rPr>
          <w:b/>
          <w:sz w:val="28"/>
          <w:szCs w:val="28"/>
        </w:rPr>
        <w:t>Администрации Ильевского сельского поселения</w:t>
      </w:r>
      <w:r>
        <w:rPr>
          <w:sz w:val="28"/>
          <w:szCs w:val="28"/>
        </w:rPr>
        <w:t xml:space="preserve"> </w:t>
      </w:r>
      <w:r w:rsidRPr="00E5242B">
        <w:rPr>
          <w:b/>
          <w:sz w:val="28"/>
          <w:szCs w:val="28"/>
        </w:rPr>
        <w:t>по управлению и распоряжен</w:t>
      </w:r>
      <w:r>
        <w:rPr>
          <w:b/>
          <w:sz w:val="28"/>
          <w:szCs w:val="28"/>
        </w:rPr>
        <w:t>ию муниципальной собственностью</w:t>
      </w:r>
    </w:p>
    <w:p w:rsidR="00325EDA" w:rsidRPr="00995970" w:rsidRDefault="00325EDA" w:rsidP="00325EDA">
      <w:pPr>
        <w:autoSpaceDE w:val="0"/>
        <w:autoSpaceDN w:val="0"/>
        <w:adjustRightInd w:val="0"/>
        <w:ind w:firstLine="540"/>
        <w:jc w:val="both"/>
        <w:rPr>
          <w:bCs/>
          <w:i/>
          <w:iCs/>
          <w:sz w:val="28"/>
          <w:szCs w:val="28"/>
        </w:rPr>
      </w:pPr>
      <w:r w:rsidRPr="00995970">
        <w:rPr>
          <w:sz w:val="28"/>
          <w:szCs w:val="28"/>
        </w:rPr>
        <w:t xml:space="preserve">1. К полномочиям </w:t>
      </w:r>
      <w:r w:rsidR="00CA5A97" w:rsidRPr="00CA5A97">
        <w:rPr>
          <w:sz w:val="28"/>
          <w:szCs w:val="28"/>
        </w:rPr>
        <w:t>Администрации Ильевского сельского поселения</w:t>
      </w:r>
      <w:r w:rsidR="00CA5A97">
        <w:rPr>
          <w:sz w:val="28"/>
          <w:szCs w:val="28"/>
        </w:rPr>
        <w:t xml:space="preserve"> </w:t>
      </w:r>
      <w:r w:rsidRPr="00995970">
        <w:rPr>
          <w:bCs/>
          <w:iCs/>
          <w:sz w:val="28"/>
          <w:szCs w:val="28"/>
        </w:rPr>
        <w:t>в сфере управления и распоряжения муниципальн</w:t>
      </w:r>
      <w:r>
        <w:rPr>
          <w:bCs/>
          <w:iCs/>
          <w:sz w:val="28"/>
          <w:szCs w:val="28"/>
        </w:rPr>
        <w:t>ой</w:t>
      </w:r>
      <w:r w:rsidRPr="0099597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собственностью</w:t>
      </w:r>
      <w:r w:rsidRPr="00995970">
        <w:rPr>
          <w:bCs/>
          <w:iCs/>
          <w:sz w:val="28"/>
          <w:szCs w:val="28"/>
        </w:rPr>
        <w:t xml:space="preserve"> относ</w:t>
      </w:r>
      <w:r>
        <w:rPr>
          <w:bCs/>
          <w:iCs/>
          <w:sz w:val="28"/>
          <w:szCs w:val="28"/>
        </w:rPr>
        <w:t>и</w:t>
      </w:r>
      <w:r w:rsidRPr="00995970">
        <w:rPr>
          <w:bCs/>
          <w:iCs/>
          <w:sz w:val="28"/>
          <w:szCs w:val="28"/>
        </w:rPr>
        <w:t>тся</w:t>
      </w:r>
      <w:r>
        <w:rPr>
          <w:bCs/>
          <w:iCs/>
          <w:sz w:val="28"/>
          <w:szCs w:val="28"/>
        </w:rPr>
        <w:t>:</w:t>
      </w:r>
    </w:p>
    <w:p w:rsidR="00325EDA" w:rsidRDefault="00325EDA" w:rsidP="00325E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У</w:t>
      </w:r>
      <w:r w:rsidRPr="001B014C">
        <w:rPr>
          <w:sz w:val="28"/>
          <w:szCs w:val="28"/>
        </w:rPr>
        <w:t>стан</w:t>
      </w:r>
      <w:r>
        <w:rPr>
          <w:sz w:val="28"/>
          <w:szCs w:val="28"/>
        </w:rPr>
        <w:t>о</w:t>
      </w:r>
      <w:r w:rsidRPr="001B014C">
        <w:rPr>
          <w:sz w:val="28"/>
          <w:szCs w:val="28"/>
        </w:rPr>
        <w:t>вл</w:t>
      </w:r>
      <w:r>
        <w:rPr>
          <w:sz w:val="28"/>
          <w:szCs w:val="28"/>
        </w:rPr>
        <w:t>ение</w:t>
      </w:r>
      <w:r w:rsidRPr="001B014C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а</w:t>
      </w:r>
      <w:r w:rsidRPr="001B014C">
        <w:rPr>
          <w:sz w:val="28"/>
          <w:szCs w:val="28"/>
        </w:rPr>
        <w:t xml:space="preserve"> принятия решения о создании некоммерческой организации в результате ее учреждения в отношении муниципальных бюджетных или казенных учреждений.</w:t>
      </w:r>
    </w:p>
    <w:p w:rsidR="00325EDA" w:rsidRPr="001B014C" w:rsidRDefault="00325EDA" w:rsidP="00325E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1B014C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1B014C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1B014C">
        <w:rPr>
          <w:sz w:val="28"/>
          <w:szCs w:val="28"/>
        </w:rPr>
        <w:t>стан</w:t>
      </w:r>
      <w:r>
        <w:rPr>
          <w:sz w:val="28"/>
          <w:szCs w:val="28"/>
        </w:rPr>
        <w:t>о</w:t>
      </w:r>
      <w:r w:rsidRPr="001B014C">
        <w:rPr>
          <w:sz w:val="28"/>
          <w:szCs w:val="28"/>
        </w:rPr>
        <w:t>вл</w:t>
      </w:r>
      <w:r>
        <w:rPr>
          <w:sz w:val="28"/>
          <w:szCs w:val="28"/>
        </w:rPr>
        <w:t>ение</w:t>
      </w:r>
      <w:r w:rsidRPr="001B014C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а</w:t>
      </w:r>
      <w:r w:rsidRPr="001B014C">
        <w:rPr>
          <w:sz w:val="28"/>
          <w:szCs w:val="28"/>
        </w:rPr>
        <w:t xml:space="preserve"> утверждения устава </w:t>
      </w:r>
      <w:r>
        <w:rPr>
          <w:sz w:val="28"/>
          <w:szCs w:val="28"/>
        </w:rPr>
        <w:t xml:space="preserve">и </w:t>
      </w:r>
      <w:r w:rsidRPr="001B014C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1B014C">
        <w:rPr>
          <w:sz w:val="28"/>
          <w:szCs w:val="28"/>
        </w:rPr>
        <w:t xml:space="preserve"> внесения изменений в устав муниципального бюджетного или казенного учреждения.</w:t>
      </w:r>
    </w:p>
    <w:p w:rsidR="00325EDA" w:rsidRPr="001B014C" w:rsidRDefault="00325EDA" w:rsidP="00325E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B014C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1B014C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1B014C">
        <w:rPr>
          <w:sz w:val="28"/>
          <w:szCs w:val="28"/>
        </w:rPr>
        <w:t>стан</w:t>
      </w:r>
      <w:r>
        <w:rPr>
          <w:sz w:val="28"/>
          <w:szCs w:val="28"/>
        </w:rPr>
        <w:t>о</w:t>
      </w:r>
      <w:r w:rsidRPr="001B014C">
        <w:rPr>
          <w:sz w:val="28"/>
          <w:szCs w:val="28"/>
        </w:rPr>
        <w:t>вл</w:t>
      </w:r>
      <w:r>
        <w:rPr>
          <w:sz w:val="28"/>
          <w:szCs w:val="28"/>
        </w:rPr>
        <w:t>ение</w:t>
      </w:r>
      <w:r w:rsidRPr="001B014C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а</w:t>
      </w:r>
      <w:r w:rsidRPr="001B014C">
        <w:rPr>
          <w:sz w:val="28"/>
          <w:szCs w:val="28"/>
        </w:rPr>
        <w:t xml:space="preserve"> приняти</w:t>
      </w:r>
      <w:r>
        <w:rPr>
          <w:sz w:val="28"/>
          <w:szCs w:val="28"/>
        </w:rPr>
        <w:t>я</w:t>
      </w:r>
      <w:r w:rsidRPr="001B014C">
        <w:rPr>
          <w:sz w:val="28"/>
          <w:szCs w:val="28"/>
        </w:rPr>
        <w:t xml:space="preserve"> реше</w:t>
      </w:r>
      <w:r>
        <w:rPr>
          <w:sz w:val="28"/>
          <w:szCs w:val="28"/>
        </w:rPr>
        <w:t>ния о реорганизации и проведения</w:t>
      </w:r>
      <w:r w:rsidRPr="001B014C">
        <w:rPr>
          <w:sz w:val="28"/>
          <w:szCs w:val="28"/>
        </w:rPr>
        <w:t xml:space="preserve"> реорганизации муниципальных бюджетных или казенных учреждений, если иное не установлено актом Правительства Российской Федерации.</w:t>
      </w:r>
    </w:p>
    <w:p w:rsidR="00325EDA" w:rsidRPr="001B014C" w:rsidRDefault="00325EDA" w:rsidP="00325E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B014C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1B014C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1B014C">
        <w:rPr>
          <w:sz w:val="28"/>
          <w:szCs w:val="28"/>
        </w:rPr>
        <w:t>стан</w:t>
      </w:r>
      <w:r>
        <w:rPr>
          <w:sz w:val="28"/>
          <w:szCs w:val="28"/>
        </w:rPr>
        <w:t>о</w:t>
      </w:r>
      <w:r w:rsidRPr="001B014C">
        <w:rPr>
          <w:sz w:val="28"/>
          <w:szCs w:val="28"/>
        </w:rPr>
        <w:t>вл</w:t>
      </w:r>
      <w:r>
        <w:rPr>
          <w:sz w:val="28"/>
          <w:szCs w:val="28"/>
        </w:rPr>
        <w:t>ение</w:t>
      </w:r>
      <w:r w:rsidRPr="001B014C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а</w:t>
      </w:r>
      <w:r w:rsidRPr="001B014C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1B014C">
        <w:rPr>
          <w:sz w:val="28"/>
          <w:szCs w:val="28"/>
        </w:rPr>
        <w:t xml:space="preserve"> типа бюджетного учреждения в целях создания казенного учреждения, а также изменени</w:t>
      </w:r>
      <w:r>
        <w:rPr>
          <w:sz w:val="28"/>
          <w:szCs w:val="28"/>
        </w:rPr>
        <w:t>я</w:t>
      </w:r>
      <w:r w:rsidRPr="001B014C">
        <w:rPr>
          <w:sz w:val="28"/>
          <w:szCs w:val="28"/>
        </w:rPr>
        <w:t xml:space="preserve"> типа казенного учреждения в целях создания бюджетного учреждения.</w:t>
      </w:r>
    </w:p>
    <w:p w:rsidR="00325EDA" w:rsidRDefault="00325EDA" w:rsidP="00325E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B014C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1B014C">
        <w:rPr>
          <w:sz w:val="28"/>
          <w:szCs w:val="28"/>
        </w:rPr>
        <w:t xml:space="preserve"> Прин</w:t>
      </w:r>
      <w:r>
        <w:rPr>
          <w:sz w:val="28"/>
          <w:szCs w:val="28"/>
        </w:rPr>
        <w:t>ятие</w:t>
      </w:r>
      <w:r w:rsidRPr="001B014C">
        <w:rPr>
          <w:sz w:val="28"/>
          <w:szCs w:val="28"/>
        </w:rPr>
        <w:t xml:space="preserve"> решения о создании автономного учреждения на базе имущества, находящегося в муниципальной собственности.</w:t>
      </w:r>
    </w:p>
    <w:p w:rsidR="00325EDA" w:rsidRDefault="00325EDA" w:rsidP="00325E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0FA4">
        <w:rPr>
          <w:sz w:val="28"/>
          <w:szCs w:val="28"/>
        </w:rPr>
        <w:t>1.6. Установление порядка осуществления органами местного самоуправления функций и полномочий учредителя автономного учреждения, созданного на базе имущества, находящегося в собственности муниципального образования, если иное не установлено федеральными законами или нормативным правовым актом Президента Российской Федерации.</w:t>
      </w:r>
    </w:p>
    <w:p w:rsidR="00325EDA" w:rsidRDefault="00325EDA" w:rsidP="00325E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074B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0B074B">
        <w:rPr>
          <w:sz w:val="28"/>
          <w:szCs w:val="28"/>
        </w:rPr>
        <w:t xml:space="preserve">. Определение перечня муниципальных </w:t>
      </w:r>
      <w:r>
        <w:rPr>
          <w:sz w:val="28"/>
          <w:szCs w:val="28"/>
        </w:rPr>
        <w:t xml:space="preserve">автономных </w:t>
      </w:r>
      <w:r w:rsidRPr="000B074B">
        <w:rPr>
          <w:sz w:val="28"/>
          <w:szCs w:val="28"/>
        </w:rPr>
        <w:t>учреждений, тип которых не подлежит изменению.</w:t>
      </w:r>
    </w:p>
    <w:p w:rsidR="00325EDA" w:rsidRDefault="00325EDA" w:rsidP="00325E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2FE5">
        <w:rPr>
          <w:sz w:val="28"/>
          <w:szCs w:val="28"/>
        </w:rPr>
        <w:t>1.8. Установление порядка принятия решения о ликвидации муниципального учреждения и ликвидация муниципального учреждения.</w:t>
      </w:r>
    </w:p>
    <w:p w:rsidR="00325EDA" w:rsidRPr="001B014C" w:rsidRDefault="00325EDA" w:rsidP="00325E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B014C">
        <w:rPr>
          <w:sz w:val="28"/>
          <w:szCs w:val="28"/>
        </w:rPr>
        <w:t>.</w:t>
      </w:r>
      <w:r>
        <w:rPr>
          <w:sz w:val="28"/>
          <w:szCs w:val="28"/>
        </w:rPr>
        <w:t>9.</w:t>
      </w:r>
      <w:r w:rsidRPr="001B014C">
        <w:rPr>
          <w:sz w:val="28"/>
          <w:szCs w:val="28"/>
        </w:rPr>
        <w:t xml:space="preserve"> Определ</w:t>
      </w:r>
      <w:r>
        <w:rPr>
          <w:sz w:val="28"/>
          <w:szCs w:val="28"/>
        </w:rPr>
        <w:t>ение</w:t>
      </w:r>
      <w:r w:rsidRPr="001B014C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а</w:t>
      </w:r>
      <w:r w:rsidRPr="001B014C">
        <w:rPr>
          <w:sz w:val="28"/>
          <w:szCs w:val="28"/>
        </w:rPr>
        <w:t xml:space="preserve"> формирования</w:t>
      </w:r>
      <w:r>
        <w:rPr>
          <w:sz w:val="28"/>
          <w:szCs w:val="28"/>
        </w:rPr>
        <w:t xml:space="preserve"> муниципального задания и поряд</w:t>
      </w:r>
      <w:r w:rsidRPr="001B014C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1B014C">
        <w:rPr>
          <w:sz w:val="28"/>
          <w:szCs w:val="28"/>
        </w:rPr>
        <w:t xml:space="preserve"> финансового обеспечения выполнения этого задания в отношении муниципальных бюджетных учреждений.</w:t>
      </w:r>
    </w:p>
    <w:p w:rsidR="00325EDA" w:rsidRPr="001B014C" w:rsidRDefault="00325EDA" w:rsidP="00325E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B014C">
        <w:rPr>
          <w:sz w:val="28"/>
          <w:szCs w:val="28"/>
        </w:rPr>
        <w:t>.1</w:t>
      </w:r>
      <w:r>
        <w:rPr>
          <w:sz w:val="28"/>
          <w:szCs w:val="28"/>
        </w:rPr>
        <w:t>0.</w:t>
      </w:r>
      <w:r w:rsidRPr="001B014C">
        <w:rPr>
          <w:sz w:val="28"/>
          <w:szCs w:val="28"/>
        </w:rPr>
        <w:t xml:space="preserve">  Определ</w:t>
      </w:r>
      <w:r>
        <w:rPr>
          <w:sz w:val="28"/>
          <w:szCs w:val="28"/>
        </w:rPr>
        <w:t>ение</w:t>
      </w:r>
      <w:r w:rsidRPr="001B014C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й</w:t>
      </w:r>
      <w:r w:rsidRPr="001B014C">
        <w:rPr>
          <w:sz w:val="28"/>
          <w:szCs w:val="28"/>
        </w:rPr>
        <w:t xml:space="preserve"> и порядк</w:t>
      </w:r>
      <w:r>
        <w:rPr>
          <w:sz w:val="28"/>
          <w:szCs w:val="28"/>
        </w:rPr>
        <w:t>а</w:t>
      </w:r>
      <w:r w:rsidRPr="001B014C">
        <w:rPr>
          <w:sz w:val="28"/>
          <w:szCs w:val="28"/>
        </w:rPr>
        <w:t xml:space="preserve"> формирования муниципального задания и порядк</w:t>
      </w:r>
      <w:r>
        <w:rPr>
          <w:sz w:val="28"/>
          <w:szCs w:val="28"/>
        </w:rPr>
        <w:t>а</w:t>
      </w:r>
      <w:r w:rsidRPr="001B014C">
        <w:rPr>
          <w:sz w:val="28"/>
          <w:szCs w:val="28"/>
        </w:rPr>
        <w:t xml:space="preserve"> финансового обеспечения выполнения этого задания в отношении автономных учреждений, созданных на базе имущества, находящегося в муниципальной собственности</w:t>
      </w:r>
      <w:r>
        <w:rPr>
          <w:sz w:val="28"/>
          <w:szCs w:val="28"/>
        </w:rPr>
        <w:t>.</w:t>
      </w:r>
    </w:p>
    <w:p w:rsidR="00325EDA" w:rsidRPr="001B014C" w:rsidRDefault="00325EDA" w:rsidP="00325E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1.11. Установление</w:t>
      </w:r>
      <w:r w:rsidRPr="001B014C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а</w:t>
      </w:r>
      <w:r w:rsidRPr="001B014C">
        <w:rPr>
          <w:sz w:val="28"/>
          <w:szCs w:val="28"/>
        </w:rPr>
        <w:t xml:space="preserve"> осуществления муниципальны</w:t>
      </w:r>
      <w:r>
        <w:rPr>
          <w:sz w:val="28"/>
          <w:szCs w:val="28"/>
        </w:rPr>
        <w:t>ми</w:t>
      </w:r>
      <w:r w:rsidRPr="001B014C">
        <w:rPr>
          <w:sz w:val="28"/>
          <w:szCs w:val="28"/>
        </w:rPr>
        <w:t xml:space="preserve"> бюджетны</w:t>
      </w:r>
      <w:r>
        <w:rPr>
          <w:sz w:val="28"/>
          <w:szCs w:val="28"/>
        </w:rPr>
        <w:t>ми</w:t>
      </w:r>
      <w:r w:rsidRPr="001B014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ями</w:t>
      </w:r>
      <w:r w:rsidRPr="001B014C">
        <w:rPr>
          <w:sz w:val="28"/>
          <w:szCs w:val="28"/>
        </w:rPr>
        <w:t xml:space="preserve"> и муниципальны</w:t>
      </w:r>
      <w:r>
        <w:rPr>
          <w:sz w:val="28"/>
          <w:szCs w:val="28"/>
        </w:rPr>
        <w:t>ми</w:t>
      </w:r>
      <w:r w:rsidRPr="001B014C">
        <w:rPr>
          <w:sz w:val="28"/>
          <w:szCs w:val="28"/>
        </w:rPr>
        <w:t xml:space="preserve"> автономны</w:t>
      </w:r>
      <w:r>
        <w:rPr>
          <w:sz w:val="28"/>
          <w:szCs w:val="28"/>
        </w:rPr>
        <w:t>ми</w:t>
      </w:r>
      <w:r w:rsidRPr="001B014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ями </w:t>
      </w:r>
      <w:r w:rsidRPr="001B014C">
        <w:rPr>
          <w:sz w:val="28"/>
          <w:szCs w:val="28"/>
        </w:rPr>
        <w:t xml:space="preserve">полномочий органа местного самоуправления по исполнению публичных обязательств перед физическим лицом, подлежащих исполнению в денежной форме, и </w:t>
      </w:r>
      <w:r>
        <w:rPr>
          <w:sz w:val="28"/>
          <w:szCs w:val="28"/>
        </w:rPr>
        <w:t xml:space="preserve">порядка </w:t>
      </w:r>
      <w:r w:rsidRPr="001B014C">
        <w:rPr>
          <w:sz w:val="28"/>
          <w:szCs w:val="28"/>
        </w:rPr>
        <w:t>финансового обеспечения их осуществления.</w:t>
      </w:r>
    </w:p>
    <w:p w:rsidR="00325EDA" w:rsidRPr="001B014C" w:rsidRDefault="00325EDA" w:rsidP="00325ED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90FA4">
        <w:rPr>
          <w:sz w:val="28"/>
          <w:szCs w:val="28"/>
        </w:rPr>
        <w:t>1.1</w:t>
      </w:r>
      <w:r>
        <w:rPr>
          <w:sz w:val="28"/>
          <w:szCs w:val="28"/>
        </w:rPr>
        <w:t>2</w:t>
      </w:r>
      <w:r w:rsidRPr="00E90FA4">
        <w:rPr>
          <w:sz w:val="28"/>
          <w:szCs w:val="28"/>
        </w:rPr>
        <w:t>. Установление порядка определения видов особо ценного движимого имущества автономных или бюджетных учреждений, которые созданы на базе имущества, находящегося в муниципальной собственности.</w:t>
      </w:r>
    </w:p>
    <w:p w:rsidR="00325EDA" w:rsidRPr="001B014C" w:rsidRDefault="00325EDA" w:rsidP="00325E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B014C">
        <w:rPr>
          <w:sz w:val="28"/>
          <w:szCs w:val="28"/>
        </w:rPr>
        <w:t>.1</w:t>
      </w:r>
      <w:r>
        <w:rPr>
          <w:sz w:val="28"/>
          <w:szCs w:val="28"/>
        </w:rPr>
        <w:t>3.</w:t>
      </w:r>
      <w:r w:rsidRPr="001B014C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1B014C">
        <w:rPr>
          <w:sz w:val="28"/>
          <w:szCs w:val="28"/>
        </w:rPr>
        <w:t>становлени</w:t>
      </w:r>
      <w:r>
        <w:rPr>
          <w:sz w:val="28"/>
          <w:szCs w:val="28"/>
        </w:rPr>
        <w:t>е</w:t>
      </w:r>
      <w:r w:rsidRPr="001B014C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а</w:t>
      </w:r>
      <w:r w:rsidRPr="001B01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определения </w:t>
      </w:r>
      <w:r w:rsidRPr="001B014C">
        <w:rPr>
          <w:sz w:val="28"/>
          <w:szCs w:val="28"/>
        </w:rPr>
        <w:t>перечн</w:t>
      </w:r>
      <w:r>
        <w:rPr>
          <w:sz w:val="28"/>
          <w:szCs w:val="28"/>
        </w:rPr>
        <w:t>ей</w:t>
      </w:r>
      <w:r w:rsidRPr="001B014C">
        <w:rPr>
          <w:sz w:val="28"/>
          <w:szCs w:val="28"/>
        </w:rPr>
        <w:t xml:space="preserve"> особо ценного движимого имущества в отношении автономных учреждений, которые созданы на базе имущества, находящегося в муниципальной собственности.</w:t>
      </w:r>
    </w:p>
    <w:p w:rsidR="00325EDA" w:rsidRDefault="00325EDA" w:rsidP="00325E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7302B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47302B">
        <w:rPr>
          <w:sz w:val="28"/>
          <w:szCs w:val="28"/>
        </w:rPr>
        <w:t>. Утверждение перечня муниципального имущества, свободного от прав третьих лиц (за исключением имущественных п</w:t>
      </w:r>
      <w:r>
        <w:rPr>
          <w:sz w:val="28"/>
          <w:szCs w:val="28"/>
        </w:rPr>
        <w:t>рав некоммерческих организаций), которое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организациям.</w:t>
      </w:r>
    </w:p>
    <w:p w:rsidR="00325EDA" w:rsidRPr="001B014C" w:rsidRDefault="00325EDA" w:rsidP="00325E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B014C">
        <w:rPr>
          <w:sz w:val="28"/>
          <w:szCs w:val="28"/>
        </w:rPr>
        <w:t>.</w:t>
      </w:r>
      <w:r>
        <w:rPr>
          <w:sz w:val="28"/>
          <w:szCs w:val="28"/>
        </w:rPr>
        <w:t>15.</w:t>
      </w:r>
      <w:r w:rsidRPr="001B014C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Установление</w:t>
      </w:r>
      <w:r w:rsidRPr="001B014C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а</w:t>
      </w:r>
      <w:r w:rsidRPr="001B014C">
        <w:rPr>
          <w:sz w:val="28"/>
          <w:szCs w:val="28"/>
        </w:rPr>
        <w:t xml:space="preserve"> осуществления контроля за деятельностью муниципальных бюджетных и казенных учреждений.</w:t>
      </w:r>
    </w:p>
    <w:p w:rsidR="00325EDA" w:rsidRPr="001B014C" w:rsidRDefault="00325EDA" w:rsidP="00325E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1B014C">
        <w:rPr>
          <w:sz w:val="28"/>
          <w:szCs w:val="28"/>
        </w:rPr>
        <w:t>.</w:t>
      </w:r>
      <w:r>
        <w:rPr>
          <w:sz w:val="28"/>
          <w:szCs w:val="28"/>
        </w:rPr>
        <w:t>16.</w:t>
      </w:r>
      <w:r w:rsidRPr="001B014C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Установление</w:t>
      </w:r>
      <w:r w:rsidRPr="001B014C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а</w:t>
      </w:r>
      <w:r w:rsidRPr="001B014C">
        <w:rPr>
          <w:sz w:val="28"/>
          <w:szCs w:val="28"/>
        </w:rPr>
        <w:t xml:space="preserve"> осуществления контроля за деятельностью  автономных учреждений, созданных на базе имущества, находящегося в муниципальной собственности.</w:t>
      </w:r>
    </w:p>
    <w:p w:rsidR="00325EDA" w:rsidRPr="00F11ED7" w:rsidRDefault="00325EDA" w:rsidP="00325E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1ED7">
        <w:rPr>
          <w:sz w:val="28"/>
          <w:szCs w:val="28"/>
        </w:rPr>
        <w:t xml:space="preserve">1.17. Определение официальных </w:t>
      </w:r>
      <w:hyperlink r:id="rId12" w:history="1">
        <w:r w:rsidRPr="00F11ED7">
          <w:rPr>
            <w:rStyle w:val="a3"/>
            <w:color w:val="auto"/>
            <w:sz w:val="28"/>
            <w:szCs w:val="28"/>
          </w:rPr>
          <w:t>сайт</w:t>
        </w:r>
      </w:hyperlink>
      <w:r w:rsidRPr="00F11ED7">
        <w:rPr>
          <w:sz w:val="28"/>
          <w:szCs w:val="28"/>
        </w:rPr>
        <w:t>ов в сети «Интернет», на которых размещаются акты планирования приватизации муниципального имущества, решения об условиях приватизации муниципального имущества, информационные сообщения о продаже муниципального имущества и об итогах его продажи, отчеты о результатах приватизации муниципального имущества.</w:t>
      </w:r>
    </w:p>
    <w:p w:rsidR="00656913" w:rsidRPr="00102EBA" w:rsidRDefault="00325EDA" w:rsidP="006569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1.18.</w:t>
      </w:r>
      <w:r>
        <w:rPr>
          <w:color w:val="FF0000"/>
          <w:sz w:val="28"/>
          <w:szCs w:val="28"/>
        </w:rPr>
        <w:t xml:space="preserve"> </w:t>
      </w:r>
      <w:r w:rsidR="00656913" w:rsidRPr="00102EBA">
        <w:rPr>
          <w:sz w:val="28"/>
          <w:szCs w:val="28"/>
        </w:rPr>
        <w:t xml:space="preserve">Утверждение </w:t>
      </w:r>
      <w:r w:rsidR="00656913">
        <w:rPr>
          <w:sz w:val="28"/>
          <w:szCs w:val="28"/>
        </w:rPr>
        <w:t xml:space="preserve">и ежегодное до 1 ноября текущего года дополнение </w:t>
      </w:r>
      <w:r w:rsidR="00656913" w:rsidRPr="00102EBA">
        <w:rPr>
          <w:sz w:val="28"/>
          <w:szCs w:val="28"/>
        </w:rPr>
        <w:t>перечня муниципального имущества, свободного от прав третьих л</w:t>
      </w:r>
      <w:r w:rsidR="00656913">
        <w:rPr>
          <w:sz w:val="28"/>
          <w:szCs w:val="28"/>
        </w:rPr>
        <w:t xml:space="preserve">иц </w:t>
      </w:r>
      <w:r w:rsidR="00656913" w:rsidRPr="00102EBA">
        <w:rPr>
          <w:sz w:val="28"/>
          <w:szCs w:val="28"/>
        </w:rPr>
        <w:t>за исключением имущественных прав субъектов малого и среднего предпринимательства, которое использ</w:t>
      </w:r>
      <w:r w:rsidR="00656913">
        <w:rPr>
          <w:sz w:val="28"/>
          <w:szCs w:val="28"/>
        </w:rPr>
        <w:t>уется</w:t>
      </w:r>
      <w:r w:rsidR="00656913" w:rsidRPr="00102EBA">
        <w:rPr>
          <w:sz w:val="28"/>
          <w:szCs w:val="28"/>
        </w:rPr>
        <w:t xml:space="preserve">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 в соответствии с </w:t>
      </w:r>
      <w:hyperlink r:id="rId13" w:history="1">
        <w:r w:rsidR="00656913" w:rsidRPr="00102EBA">
          <w:rPr>
            <w:sz w:val="28"/>
            <w:szCs w:val="28"/>
          </w:rPr>
          <w:t>частью 2.1 статьи 9</w:t>
        </w:r>
      </w:hyperlink>
      <w:r w:rsidR="00656913" w:rsidRPr="00102EBA">
        <w:rPr>
          <w:sz w:val="28"/>
          <w:szCs w:val="28"/>
        </w:rPr>
        <w:t xml:space="preserve"> Федерально</w:t>
      </w:r>
      <w:r w:rsidR="00656913">
        <w:rPr>
          <w:sz w:val="28"/>
          <w:szCs w:val="28"/>
        </w:rPr>
        <w:t>го закона от 22 июля 2008 года №</w:t>
      </w:r>
      <w:r w:rsidR="00656913" w:rsidRPr="00102EBA">
        <w:rPr>
          <w:sz w:val="28"/>
          <w:szCs w:val="28"/>
        </w:rPr>
        <w:t xml:space="preserve"> 159-ФЗ </w:t>
      </w:r>
      <w:r w:rsidR="00656913">
        <w:rPr>
          <w:sz w:val="28"/>
          <w:szCs w:val="28"/>
        </w:rPr>
        <w:t>«</w:t>
      </w:r>
      <w:r w:rsidR="00656913" w:rsidRPr="00102EBA">
        <w:rPr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656913">
        <w:rPr>
          <w:sz w:val="28"/>
          <w:szCs w:val="28"/>
        </w:rPr>
        <w:t>»</w:t>
      </w:r>
      <w:r w:rsidR="00656913" w:rsidRPr="00102EBA">
        <w:rPr>
          <w:sz w:val="28"/>
          <w:szCs w:val="28"/>
        </w:rPr>
        <w:t xml:space="preserve">. </w:t>
      </w:r>
    </w:p>
    <w:p w:rsidR="00656913" w:rsidRDefault="00656913" w:rsidP="006569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1.19. </w:t>
      </w:r>
      <w:r w:rsidRPr="00102EBA">
        <w:rPr>
          <w:sz w:val="28"/>
          <w:szCs w:val="28"/>
        </w:rPr>
        <w:t>Утверждение прогнозного плана</w:t>
      </w:r>
      <w:r>
        <w:rPr>
          <w:sz w:val="28"/>
          <w:szCs w:val="28"/>
        </w:rPr>
        <w:t xml:space="preserve"> </w:t>
      </w:r>
      <w:r w:rsidRPr="003148F9">
        <w:rPr>
          <w:sz w:val="28"/>
          <w:szCs w:val="28"/>
        </w:rPr>
        <w:t>(программы)</w:t>
      </w:r>
      <w:r w:rsidRPr="00102EBA">
        <w:rPr>
          <w:sz w:val="28"/>
          <w:szCs w:val="28"/>
        </w:rPr>
        <w:t xml:space="preserve"> приватизации муниципального имущества.</w:t>
      </w:r>
    </w:p>
    <w:p w:rsidR="00656913" w:rsidRDefault="00284EDF" w:rsidP="006569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1.20</w:t>
      </w:r>
      <w:r w:rsidR="00656913" w:rsidRPr="00102EBA">
        <w:rPr>
          <w:sz w:val="28"/>
          <w:szCs w:val="28"/>
        </w:rPr>
        <w:t>. Определение</w:t>
      </w:r>
      <w:r w:rsidR="00656913">
        <w:rPr>
          <w:sz w:val="28"/>
          <w:szCs w:val="28"/>
        </w:rPr>
        <w:t xml:space="preserve"> порядка принятия решений об условиях приватизации муниципального имущества.</w:t>
      </w:r>
    </w:p>
    <w:p w:rsidR="00656913" w:rsidRDefault="00284EDF" w:rsidP="006569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1.21</w:t>
      </w:r>
      <w:r w:rsidRPr="00102EBA">
        <w:rPr>
          <w:sz w:val="28"/>
          <w:szCs w:val="28"/>
        </w:rPr>
        <w:t xml:space="preserve">. </w:t>
      </w:r>
      <w:r w:rsidR="00656913">
        <w:rPr>
          <w:sz w:val="28"/>
          <w:szCs w:val="28"/>
        </w:rPr>
        <w:t xml:space="preserve"> Установление порядка голосования победителя конкурса</w:t>
      </w:r>
      <w:r w:rsidR="00656913" w:rsidRPr="003470A6">
        <w:rPr>
          <w:sz w:val="28"/>
          <w:szCs w:val="28"/>
        </w:rPr>
        <w:t xml:space="preserve"> в органах управления</w:t>
      </w:r>
      <w:r w:rsidR="00656913">
        <w:rPr>
          <w:sz w:val="28"/>
          <w:szCs w:val="28"/>
        </w:rPr>
        <w:t xml:space="preserve"> </w:t>
      </w:r>
      <w:r w:rsidR="00656913" w:rsidRPr="003470A6">
        <w:rPr>
          <w:sz w:val="28"/>
          <w:szCs w:val="28"/>
        </w:rPr>
        <w:t xml:space="preserve">акционерного общества </w:t>
      </w:r>
      <w:r w:rsidR="00656913">
        <w:rPr>
          <w:sz w:val="28"/>
          <w:szCs w:val="28"/>
        </w:rPr>
        <w:t xml:space="preserve">или </w:t>
      </w:r>
      <w:r w:rsidR="00656913" w:rsidRPr="003470A6">
        <w:rPr>
          <w:sz w:val="28"/>
          <w:szCs w:val="28"/>
        </w:rPr>
        <w:t>общества с ограниченной ответственностью</w:t>
      </w:r>
      <w:r w:rsidR="00656913">
        <w:rPr>
          <w:sz w:val="28"/>
          <w:szCs w:val="28"/>
        </w:rPr>
        <w:t xml:space="preserve"> п</w:t>
      </w:r>
      <w:r w:rsidR="00656913" w:rsidRPr="003470A6">
        <w:rPr>
          <w:sz w:val="28"/>
          <w:szCs w:val="28"/>
        </w:rPr>
        <w:t xml:space="preserve">о </w:t>
      </w:r>
      <w:r w:rsidR="00656913">
        <w:rPr>
          <w:sz w:val="28"/>
          <w:szCs w:val="28"/>
        </w:rPr>
        <w:t>акциям или</w:t>
      </w:r>
      <w:r w:rsidR="00656913" w:rsidRPr="003470A6">
        <w:rPr>
          <w:sz w:val="28"/>
          <w:szCs w:val="28"/>
        </w:rPr>
        <w:t xml:space="preserve"> дол</w:t>
      </w:r>
      <w:r w:rsidR="00656913">
        <w:rPr>
          <w:sz w:val="28"/>
          <w:szCs w:val="28"/>
        </w:rPr>
        <w:t>ям</w:t>
      </w:r>
      <w:r w:rsidR="00656913" w:rsidRPr="003470A6">
        <w:rPr>
          <w:sz w:val="28"/>
          <w:szCs w:val="28"/>
        </w:rPr>
        <w:t xml:space="preserve"> в уставном капитале общества</w:t>
      </w:r>
      <w:r w:rsidR="00656913">
        <w:rPr>
          <w:sz w:val="28"/>
          <w:szCs w:val="28"/>
        </w:rPr>
        <w:t xml:space="preserve">, </w:t>
      </w:r>
      <w:r w:rsidR="00656913" w:rsidRPr="003470A6">
        <w:rPr>
          <w:sz w:val="28"/>
          <w:szCs w:val="28"/>
        </w:rPr>
        <w:t xml:space="preserve">до перехода к нему права собственности на акции </w:t>
      </w:r>
      <w:r w:rsidR="00656913">
        <w:rPr>
          <w:sz w:val="28"/>
          <w:szCs w:val="28"/>
        </w:rPr>
        <w:t>акционерного общества или</w:t>
      </w:r>
      <w:r w:rsidR="00656913" w:rsidRPr="003470A6">
        <w:rPr>
          <w:sz w:val="28"/>
          <w:szCs w:val="28"/>
        </w:rPr>
        <w:t xml:space="preserve"> долю в уставном капитале общества с ограниченной ответственностью, приобретенные им на конкурсе</w:t>
      </w:r>
      <w:r w:rsidR="00656913">
        <w:rPr>
          <w:sz w:val="28"/>
          <w:szCs w:val="28"/>
        </w:rPr>
        <w:t xml:space="preserve">, по вопросам, указанным в пункте 19 </w:t>
      </w:r>
      <w:hyperlink r:id="rId14" w:history="1">
        <w:r w:rsidR="00656913" w:rsidRPr="00362BD9">
          <w:rPr>
            <w:rStyle w:val="a3"/>
            <w:color w:val="auto"/>
            <w:sz w:val="28"/>
            <w:szCs w:val="28"/>
          </w:rPr>
          <w:t>статьи 20</w:t>
        </w:r>
      </w:hyperlink>
      <w:r w:rsidR="00656913" w:rsidRPr="00362BD9">
        <w:rPr>
          <w:sz w:val="28"/>
          <w:szCs w:val="28"/>
        </w:rPr>
        <w:t xml:space="preserve"> Федерального</w:t>
      </w:r>
      <w:r w:rsidR="00656913">
        <w:rPr>
          <w:sz w:val="28"/>
          <w:szCs w:val="28"/>
        </w:rPr>
        <w:t xml:space="preserve"> закона</w:t>
      </w:r>
      <w:r w:rsidR="00656913" w:rsidRPr="004538A2">
        <w:rPr>
          <w:sz w:val="28"/>
          <w:szCs w:val="28"/>
        </w:rPr>
        <w:t xml:space="preserve"> от 21.12.2001 № 178-ФЗ</w:t>
      </w:r>
      <w:r w:rsidR="00656913">
        <w:rPr>
          <w:sz w:val="28"/>
          <w:szCs w:val="28"/>
        </w:rPr>
        <w:t xml:space="preserve"> «О приватизации государственного и муниципального имущества».</w:t>
      </w:r>
    </w:p>
    <w:p w:rsidR="00656913" w:rsidRDefault="00284EDF" w:rsidP="006569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1.22</w:t>
      </w:r>
      <w:r w:rsidRPr="00102EBA">
        <w:rPr>
          <w:sz w:val="28"/>
          <w:szCs w:val="28"/>
        </w:rPr>
        <w:t xml:space="preserve">. </w:t>
      </w:r>
      <w:r w:rsidR="00656913">
        <w:rPr>
          <w:sz w:val="28"/>
          <w:szCs w:val="28"/>
        </w:rPr>
        <w:t xml:space="preserve"> Установление порядка разработки и утверждения условий конкурса, порядка контроля за их исполнением и порядка подтверждения победителем конкурса исполнения таких условий в соответствии  с законодательством о приватизации.</w:t>
      </w:r>
    </w:p>
    <w:p w:rsidR="00656913" w:rsidRDefault="00284EDF" w:rsidP="006569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1.23</w:t>
      </w:r>
      <w:r w:rsidRPr="00102EBA">
        <w:rPr>
          <w:sz w:val="28"/>
          <w:szCs w:val="28"/>
        </w:rPr>
        <w:t xml:space="preserve">. </w:t>
      </w:r>
      <w:r w:rsidR="00656913">
        <w:rPr>
          <w:sz w:val="28"/>
          <w:szCs w:val="28"/>
        </w:rPr>
        <w:t xml:space="preserve"> Определение порядка подведения итогов продажи муниципального имущества и порядка заключения с покупателем договора купли-продажи муниципального имущества без объявления цены в соответствии  с законодательством о приватизации.</w:t>
      </w:r>
    </w:p>
    <w:p w:rsidR="00656913" w:rsidRDefault="00284EDF" w:rsidP="006569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1.24.</w:t>
      </w:r>
      <w:r w:rsidR="00656913">
        <w:rPr>
          <w:sz w:val="28"/>
          <w:szCs w:val="28"/>
        </w:rPr>
        <w:t xml:space="preserve"> Принятие решений о внесении муниципального имущества, а также исключительных прав в качестве вклада в уставные капиталы акционерных обществ в соответствии  с законодательством о приватизации.</w:t>
      </w:r>
    </w:p>
    <w:p w:rsidR="00656913" w:rsidRDefault="00284EDF" w:rsidP="006569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1.25.</w:t>
      </w:r>
      <w:r w:rsidR="00656913">
        <w:rPr>
          <w:sz w:val="28"/>
          <w:szCs w:val="28"/>
        </w:rPr>
        <w:t xml:space="preserve"> Определение порядка оплаты имущества, находящегося в муниципальной собственности, </w:t>
      </w:r>
      <w:r w:rsidR="00656913" w:rsidRPr="003148F9">
        <w:rPr>
          <w:sz w:val="28"/>
          <w:szCs w:val="28"/>
        </w:rPr>
        <w:t>в процессе</w:t>
      </w:r>
      <w:r w:rsidR="00656913">
        <w:rPr>
          <w:sz w:val="28"/>
          <w:szCs w:val="28"/>
        </w:rPr>
        <w:t xml:space="preserve"> его приватизации.</w:t>
      </w:r>
    </w:p>
    <w:p w:rsidR="00656913" w:rsidRDefault="00284EDF" w:rsidP="006569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1.26</w:t>
      </w:r>
      <w:r w:rsidRPr="00102EBA">
        <w:rPr>
          <w:sz w:val="28"/>
          <w:szCs w:val="28"/>
        </w:rPr>
        <w:t xml:space="preserve">. </w:t>
      </w:r>
      <w:r w:rsidR="00656913">
        <w:rPr>
          <w:sz w:val="28"/>
          <w:szCs w:val="28"/>
        </w:rPr>
        <w:t xml:space="preserve"> Установление порядка управления находящимися в муниципальной собственности акциями акционерных обществ, долями в обществах с ограниченной ответственностью, созданных в процессе прива</w:t>
      </w:r>
      <w:r w:rsidR="00656913" w:rsidRPr="006034E1">
        <w:rPr>
          <w:sz w:val="28"/>
          <w:szCs w:val="28"/>
        </w:rPr>
        <w:t>тизации</w:t>
      </w:r>
      <w:r w:rsidR="00656913">
        <w:rPr>
          <w:sz w:val="28"/>
          <w:szCs w:val="28"/>
        </w:rPr>
        <w:t>.</w:t>
      </w:r>
    </w:p>
    <w:p w:rsidR="00656913" w:rsidRDefault="00284EDF" w:rsidP="006569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1.27</w:t>
      </w:r>
      <w:r w:rsidRPr="00102EBA">
        <w:rPr>
          <w:sz w:val="28"/>
          <w:szCs w:val="28"/>
        </w:rPr>
        <w:t xml:space="preserve">. </w:t>
      </w:r>
      <w:r w:rsidR="00656913">
        <w:rPr>
          <w:sz w:val="28"/>
          <w:szCs w:val="28"/>
        </w:rPr>
        <w:t>Распоряжение муниципальным имуществом (передача в аренду, безвозмездное пользование, залог, доверительное управление, концессию, т.д.), составляющим муниципальную казну и заключение соответствующих договоров в соответствии с законодательством Российской Федерации.</w:t>
      </w:r>
    </w:p>
    <w:p w:rsidR="00656913" w:rsidRDefault="00284EDF" w:rsidP="006569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1.28</w:t>
      </w:r>
      <w:r w:rsidRPr="00102EBA">
        <w:rPr>
          <w:sz w:val="28"/>
          <w:szCs w:val="28"/>
        </w:rPr>
        <w:t xml:space="preserve">. </w:t>
      </w:r>
      <w:r w:rsidR="00656913">
        <w:rPr>
          <w:sz w:val="28"/>
          <w:szCs w:val="28"/>
        </w:rPr>
        <w:t>Ведение реестра муниципального имущества в порядке, установленном законодательством.</w:t>
      </w:r>
    </w:p>
    <w:p w:rsidR="00CA5A97" w:rsidRPr="00795E91" w:rsidRDefault="00CA5A97" w:rsidP="00CA5A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25EDA" w:rsidRPr="00812D3D" w:rsidRDefault="00325EDA" w:rsidP="00325E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76503" w:rsidRPr="00CA5A97">
        <w:rPr>
          <w:sz w:val="28"/>
          <w:szCs w:val="28"/>
        </w:rPr>
        <w:t>Администрации Ильевского сельского поселения</w:t>
      </w:r>
      <w:r w:rsidR="00576503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</w:t>
      </w:r>
      <w:r w:rsidRPr="00812D3D">
        <w:rPr>
          <w:sz w:val="28"/>
          <w:szCs w:val="28"/>
        </w:rPr>
        <w:t xml:space="preserve"> иные полномочия по управлению и распоряжению муниципальной</w:t>
      </w:r>
      <w:r>
        <w:rPr>
          <w:sz w:val="28"/>
          <w:szCs w:val="28"/>
        </w:rPr>
        <w:t xml:space="preserve"> собственностью, возложенные на нее действующи</w:t>
      </w:r>
      <w:r w:rsidRPr="00812D3D">
        <w:rPr>
          <w:sz w:val="28"/>
          <w:szCs w:val="28"/>
        </w:rPr>
        <w:t>м законодательством</w:t>
      </w:r>
      <w:r>
        <w:rPr>
          <w:sz w:val="28"/>
          <w:szCs w:val="28"/>
        </w:rPr>
        <w:t>.</w:t>
      </w:r>
      <w:r w:rsidRPr="00812D3D">
        <w:rPr>
          <w:sz w:val="28"/>
          <w:szCs w:val="28"/>
        </w:rPr>
        <w:t xml:space="preserve"> </w:t>
      </w:r>
    </w:p>
    <w:p w:rsidR="00325EDA" w:rsidRDefault="00325EDA" w:rsidP="00325E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25EDA" w:rsidRDefault="00325EDA" w:rsidP="00325ED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9077A9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6</w:t>
      </w:r>
      <w:r w:rsidRPr="009077A9">
        <w:rPr>
          <w:b/>
          <w:sz w:val="28"/>
          <w:szCs w:val="28"/>
        </w:rPr>
        <w:t xml:space="preserve">. Полномочия главы </w:t>
      </w:r>
      <w:r w:rsidR="007D2E75" w:rsidRPr="007D2E75">
        <w:rPr>
          <w:b/>
          <w:sz w:val="28"/>
          <w:szCs w:val="28"/>
        </w:rPr>
        <w:t>Ильевского сельского поселения</w:t>
      </w:r>
      <w:r>
        <w:rPr>
          <w:sz w:val="28"/>
          <w:szCs w:val="28"/>
        </w:rPr>
        <w:t xml:space="preserve"> </w:t>
      </w:r>
      <w:r w:rsidRPr="00E5242B">
        <w:rPr>
          <w:b/>
          <w:sz w:val="28"/>
          <w:szCs w:val="28"/>
        </w:rPr>
        <w:t>по управлению и распоряжению муниципальной собственностью</w:t>
      </w:r>
      <w:r>
        <w:rPr>
          <w:b/>
          <w:sz w:val="28"/>
          <w:szCs w:val="28"/>
        </w:rPr>
        <w:t xml:space="preserve"> </w:t>
      </w:r>
    </w:p>
    <w:p w:rsidR="00284EDF" w:rsidRDefault="00284EDF" w:rsidP="00284E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D2E75">
        <w:rPr>
          <w:sz w:val="28"/>
          <w:szCs w:val="28"/>
        </w:rPr>
        <w:t xml:space="preserve"> </w:t>
      </w:r>
      <w:r w:rsidR="00325EDA">
        <w:rPr>
          <w:sz w:val="28"/>
          <w:szCs w:val="28"/>
        </w:rPr>
        <w:t>1.</w:t>
      </w:r>
      <w:r w:rsidR="00325EDA" w:rsidRPr="00235BBA">
        <w:rPr>
          <w:rStyle w:val="aa"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2B1774">
        <w:rPr>
          <w:sz w:val="28"/>
          <w:szCs w:val="28"/>
        </w:rPr>
        <w:t>азнач</w:t>
      </w:r>
      <w:r>
        <w:rPr>
          <w:sz w:val="28"/>
          <w:szCs w:val="28"/>
        </w:rPr>
        <w:t>ение</w:t>
      </w:r>
      <w:r w:rsidRPr="002B1774">
        <w:rPr>
          <w:sz w:val="28"/>
          <w:szCs w:val="28"/>
        </w:rPr>
        <w:t xml:space="preserve"> на должность руководителя </w:t>
      </w:r>
      <w:r>
        <w:rPr>
          <w:sz w:val="28"/>
          <w:szCs w:val="28"/>
        </w:rPr>
        <w:t xml:space="preserve">муниципального </w:t>
      </w:r>
      <w:r w:rsidRPr="002B1774">
        <w:rPr>
          <w:sz w:val="28"/>
          <w:szCs w:val="28"/>
        </w:rPr>
        <w:t>унитарн</w:t>
      </w:r>
      <w:r>
        <w:rPr>
          <w:sz w:val="28"/>
          <w:szCs w:val="28"/>
        </w:rPr>
        <w:t>ого предприятия, заключение</w:t>
      </w:r>
      <w:r w:rsidRPr="002B1774">
        <w:rPr>
          <w:sz w:val="28"/>
          <w:szCs w:val="28"/>
        </w:rPr>
        <w:t>, измен</w:t>
      </w:r>
      <w:r>
        <w:rPr>
          <w:sz w:val="28"/>
          <w:szCs w:val="28"/>
        </w:rPr>
        <w:t>ение</w:t>
      </w:r>
      <w:r w:rsidRPr="002B1774">
        <w:rPr>
          <w:sz w:val="28"/>
          <w:szCs w:val="28"/>
        </w:rPr>
        <w:t xml:space="preserve"> и прекращ</w:t>
      </w:r>
      <w:r>
        <w:rPr>
          <w:sz w:val="28"/>
          <w:szCs w:val="28"/>
        </w:rPr>
        <w:t xml:space="preserve">ение </w:t>
      </w:r>
      <w:r w:rsidRPr="002B1774">
        <w:rPr>
          <w:sz w:val="28"/>
          <w:szCs w:val="28"/>
        </w:rPr>
        <w:t>трудово</w:t>
      </w:r>
      <w:r>
        <w:rPr>
          <w:sz w:val="28"/>
          <w:szCs w:val="28"/>
        </w:rPr>
        <w:t>го</w:t>
      </w:r>
      <w:r w:rsidRPr="002B1774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а</w:t>
      </w:r>
      <w:r w:rsidRPr="002B1774">
        <w:rPr>
          <w:sz w:val="28"/>
          <w:szCs w:val="28"/>
        </w:rPr>
        <w:t xml:space="preserve"> </w:t>
      </w:r>
      <w:r>
        <w:rPr>
          <w:sz w:val="28"/>
          <w:szCs w:val="28"/>
        </w:rPr>
        <w:t>с ним</w:t>
      </w:r>
      <w:r w:rsidRPr="002B1774">
        <w:rPr>
          <w:sz w:val="28"/>
          <w:szCs w:val="28"/>
        </w:rPr>
        <w:t xml:space="preserve"> в соответствии с трудовым </w:t>
      </w:r>
      <w:r w:rsidRPr="00BE6150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>.</w:t>
      </w:r>
    </w:p>
    <w:p w:rsidR="00284EDF" w:rsidRDefault="00284EDF" w:rsidP="00284E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 </w:t>
      </w:r>
      <w:r w:rsidRPr="002B177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B1774">
        <w:rPr>
          <w:sz w:val="28"/>
          <w:szCs w:val="28"/>
        </w:rPr>
        <w:t>огласов</w:t>
      </w:r>
      <w:r>
        <w:rPr>
          <w:sz w:val="28"/>
          <w:szCs w:val="28"/>
        </w:rPr>
        <w:t xml:space="preserve">ание </w:t>
      </w:r>
      <w:r w:rsidRPr="002B1774">
        <w:rPr>
          <w:sz w:val="28"/>
          <w:szCs w:val="28"/>
        </w:rPr>
        <w:t>прием</w:t>
      </w:r>
      <w:r>
        <w:rPr>
          <w:sz w:val="28"/>
          <w:szCs w:val="28"/>
        </w:rPr>
        <w:t>а</w:t>
      </w:r>
      <w:r w:rsidRPr="002B1774">
        <w:rPr>
          <w:sz w:val="28"/>
          <w:szCs w:val="28"/>
        </w:rPr>
        <w:t xml:space="preserve"> на работу главного бухгалтера </w:t>
      </w:r>
      <w:r>
        <w:rPr>
          <w:sz w:val="28"/>
          <w:szCs w:val="28"/>
        </w:rPr>
        <w:t xml:space="preserve">муниципального </w:t>
      </w:r>
      <w:r w:rsidRPr="002B1774">
        <w:rPr>
          <w:sz w:val="28"/>
          <w:szCs w:val="28"/>
        </w:rPr>
        <w:t>унитарного предприятия, заключение, изменение и прекращение трудового договора</w:t>
      </w:r>
      <w:r w:rsidRPr="00BE6150">
        <w:rPr>
          <w:sz w:val="28"/>
          <w:szCs w:val="28"/>
        </w:rPr>
        <w:t xml:space="preserve"> </w:t>
      </w:r>
      <w:r w:rsidRPr="002B1774">
        <w:rPr>
          <w:sz w:val="28"/>
          <w:szCs w:val="28"/>
        </w:rPr>
        <w:t>с ним</w:t>
      </w:r>
      <w:r>
        <w:rPr>
          <w:sz w:val="28"/>
          <w:szCs w:val="28"/>
        </w:rPr>
        <w:t>.</w:t>
      </w:r>
    </w:p>
    <w:p w:rsidR="00284EDF" w:rsidRDefault="00284EDF" w:rsidP="00284E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r w:rsidRPr="00C03F75">
        <w:rPr>
          <w:sz w:val="28"/>
          <w:szCs w:val="28"/>
        </w:rPr>
        <w:t>Утверждение бухгалтерской отчетности и отчетов муниципального унитарного предприятия.</w:t>
      </w:r>
    </w:p>
    <w:p w:rsidR="00576503" w:rsidRDefault="00576503" w:rsidP="005765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У</w:t>
      </w:r>
      <w:r w:rsidRPr="002B1774">
        <w:rPr>
          <w:sz w:val="28"/>
          <w:szCs w:val="28"/>
        </w:rPr>
        <w:t>твержд</w:t>
      </w:r>
      <w:r>
        <w:rPr>
          <w:sz w:val="28"/>
          <w:szCs w:val="28"/>
        </w:rPr>
        <w:t>ение</w:t>
      </w:r>
      <w:r w:rsidRPr="002B1774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ей</w:t>
      </w:r>
      <w:r w:rsidRPr="002B1774">
        <w:rPr>
          <w:sz w:val="28"/>
          <w:szCs w:val="28"/>
        </w:rPr>
        <w:t xml:space="preserve"> экономической эффективности деятельности </w:t>
      </w:r>
      <w:r>
        <w:rPr>
          <w:sz w:val="28"/>
          <w:szCs w:val="28"/>
        </w:rPr>
        <w:t xml:space="preserve">муниципального </w:t>
      </w:r>
      <w:r w:rsidRPr="002B1774">
        <w:rPr>
          <w:sz w:val="28"/>
          <w:szCs w:val="28"/>
        </w:rPr>
        <w:t>унитарного предприятия и контрол</w:t>
      </w:r>
      <w:r>
        <w:rPr>
          <w:sz w:val="28"/>
          <w:szCs w:val="28"/>
        </w:rPr>
        <w:t xml:space="preserve">ь </w:t>
      </w:r>
      <w:r w:rsidRPr="003148F9">
        <w:rPr>
          <w:sz w:val="28"/>
          <w:szCs w:val="28"/>
        </w:rPr>
        <w:t>за</w:t>
      </w:r>
      <w:r w:rsidRPr="002B1774">
        <w:rPr>
          <w:sz w:val="28"/>
          <w:szCs w:val="28"/>
        </w:rPr>
        <w:t xml:space="preserve"> их выполнение</w:t>
      </w:r>
      <w:r>
        <w:rPr>
          <w:sz w:val="28"/>
          <w:szCs w:val="28"/>
        </w:rPr>
        <w:t>м.</w:t>
      </w:r>
    </w:p>
    <w:p w:rsidR="00284EDF" w:rsidRDefault="00576503" w:rsidP="00284E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 Установление порядка определения состава имущества, закрепляемого за муниципальным унитарным предприятием на праве хозяйственного ведения или на праве оперативного управления, а также порядка утверждения устава муниципального унитарного предприятия и заключения контракта с его руководителем.  </w:t>
      </w:r>
    </w:p>
    <w:p w:rsidR="007D2E75" w:rsidRDefault="00576503" w:rsidP="005765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6. </w:t>
      </w:r>
      <w:r w:rsidR="007D2E75">
        <w:rPr>
          <w:sz w:val="28"/>
          <w:szCs w:val="28"/>
        </w:rPr>
        <w:t xml:space="preserve">Осуществляет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</w:t>
      </w:r>
      <w:r w:rsidR="007D2E75" w:rsidRPr="007D2E75">
        <w:rPr>
          <w:sz w:val="28"/>
          <w:szCs w:val="28"/>
        </w:rPr>
        <w:t>Ильевско</w:t>
      </w:r>
      <w:r w:rsidR="007D2E75">
        <w:rPr>
          <w:sz w:val="28"/>
          <w:szCs w:val="28"/>
        </w:rPr>
        <w:t>му</w:t>
      </w:r>
      <w:r w:rsidR="007D2E75" w:rsidRPr="007D2E75">
        <w:rPr>
          <w:sz w:val="28"/>
          <w:szCs w:val="28"/>
        </w:rPr>
        <w:t xml:space="preserve"> сельско</w:t>
      </w:r>
      <w:r w:rsidR="007D2E75">
        <w:rPr>
          <w:sz w:val="28"/>
          <w:szCs w:val="28"/>
        </w:rPr>
        <w:t>му</w:t>
      </w:r>
      <w:r w:rsidR="007D2E75" w:rsidRPr="007D2E75">
        <w:rPr>
          <w:sz w:val="28"/>
          <w:szCs w:val="28"/>
        </w:rPr>
        <w:t xml:space="preserve"> поселени</w:t>
      </w:r>
      <w:r w:rsidR="007D2E75">
        <w:rPr>
          <w:sz w:val="28"/>
          <w:szCs w:val="28"/>
        </w:rPr>
        <w:t>ю.</w:t>
      </w:r>
    </w:p>
    <w:p w:rsidR="00325EDA" w:rsidRDefault="007D2E75" w:rsidP="00325E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76503">
        <w:rPr>
          <w:sz w:val="28"/>
          <w:szCs w:val="28"/>
        </w:rPr>
        <w:t>7</w:t>
      </w:r>
      <w:r w:rsidR="00325EDA">
        <w:rPr>
          <w:sz w:val="28"/>
          <w:szCs w:val="28"/>
        </w:rPr>
        <w:t>. Г</w:t>
      </w:r>
      <w:r w:rsidR="00325EDA" w:rsidRPr="0021646E">
        <w:rPr>
          <w:sz w:val="28"/>
          <w:szCs w:val="28"/>
        </w:rPr>
        <w:t>лав</w:t>
      </w:r>
      <w:r w:rsidR="00325EDA">
        <w:rPr>
          <w:sz w:val="28"/>
          <w:szCs w:val="28"/>
        </w:rPr>
        <w:t xml:space="preserve">а </w:t>
      </w:r>
      <w:r w:rsidRPr="007D2E75">
        <w:rPr>
          <w:sz w:val="28"/>
          <w:szCs w:val="28"/>
        </w:rPr>
        <w:t>Ильевского сельского поселения</w:t>
      </w:r>
      <w:r>
        <w:rPr>
          <w:sz w:val="28"/>
          <w:szCs w:val="28"/>
        </w:rPr>
        <w:t xml:space="preserve"> </w:t>
      </w:r>
      <w:r w:rsidR="00325EDA">
        <w:rPr>
          <w:sz w:val="28"/>
          <w:szCs w:val="28"/>
        </w:rPr>
        <w:t>осуществляет</w:t>
      </w:r>
      <w:r w:rsidR="00325EDA" w:rsidRPr="00812D3D">
        <w:rPr>
          <w:sz w:val="28"/>
          <w:szCs w:val="28"/>
        </w:rPr>
        <w:t xml:space="preserve"> иные полномочия по управлению и распоряжению муниципальной</w:t>
      </w:r>
      <w:r w:rsidR="00325EDA">
        <w:rPr>
          <w:sz w:val="28"/>
          <w:szCs w:val="28"/>
        </w:rPr>
        <w:t xml:space="preserve"> собственностью, возложенные на него действующи</w:t>
      </w:r>
      <w:r w:rsidR="00325EDA" w:rsidRPr="00812D3D">
        <w:rPr>
          <w:sz w:val="28"/>
          <w:szCs w:val="28"/>
        </w:rPr>
        <w:t>м законодательством</w:t>
      </w:r>
      <w:r w:rsidR="00325EDA">
        <w:rPr>
          <w:sz w:val="28"/>
          <w:szCs w:val="28"/>
        </w:rPr>
        <w:t>.</w:t>
      </w:r>
    </w:p>
    <w:p w:rsidR="00325EDA" w:rsidRDefault="00325EDA" w:rsidP="00325ED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sectPr w:rsidR="00325EDA" w:rsidSect="001C4364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AD4" w:rsidRDefault="00C24AD4" w:rsidP="00325EDA">
      <w:r>
        <w:separator/>
      </w:r>
    </w:p>
  </w:endnote>
  <w:endnote w:type="continuationSeparator" w:id="0">
    <w:p w:rsidR="00C24AD4" w:rsidRDefault="00C24AD4" w:rsidP="00325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AD4" w:rsidRDefault="00C24AD4" w:rsidP="00325EDA">
      <w:r>
        <w:separator/>
      </w:r>
    </w:p>
  </w:footnote>
  <w:footnote w:type="continuationSeparator" w:id="0">
    <w:p w:rsidR="00C24AD4" w:rsidRDefault="00C24AD4" w:rsidP="00325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57467"/>
    <w:multiLevelType w:val="hybridMultilevel"/>
    <w:tmpl w:val="BC3036C0"/>
    <w:lvl w:ilvl="0" w:tplc="694CE6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D11CCD"/>
    <w:multiLevelType w:val="multilevel"/>
    <w:tmpl w:val="4E5227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2850323D"/>
    <w:multiLevelType w:val="hybridMultilevel"/>
    <w:tmpl w:val="2DCC42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6424F8D"/>
    <w:multiLevelType w:val="hybridMultilevel"/>
    <w:tmpl w:val="9C3E5CBE"/>
    <w:lvl w:ilvl="0" w:tplc="60341492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36D13215"/>
    <w:multiLevelType w:val="hybridMultilevel"/>
    <w:tmpl w:val="090C531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39147124"/>
    <w:multiLevelType w:val="multilevel"/>
    <w:tmpl w:val="6B7608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6" w15:restartNumberingAfterBreak="0">
    <w:nsid w:val="40E56246"/>
    <w:multiLevelType w:val="multilevel"/>
    <w:tmpl w:val="EB14FE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7E3181A"/>
    <w:multiLevelType w:val="multilevel"/>
    <w:tmpl w:val="B6A8EE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4C466574"/>
    <w:multiLevelType w:val="hybridMultilevel"/>
    <w:tmpl w:val="AB6CF78C"/>
    <w:lvl w:ilvl="0" w:tplc="7DD83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05CFB1C">
      <w:numFmt w:val="none"/>
      <w:lvlText w:val=""/>
      <w:lvlJc w:val="left"/>
      <w:pPr>
        <w:tabs>
          <w:tab w:val="num" w:pos="360"/>
        </w:tabs>
      </w:pPr>
    </w:lvl>
    <w:lvl w:ilvl="2" w:tplc="0F60424E">
      <w:numFmt w:val="none"/>
      <w:lvlText w:val=""/>
      <w:lvlJc w:val="left"/>
      <w:pPr>
        <w:tabs>
          <w:tab w:val="num" w:pos="360"/>
        </w:tabs>
      </w:pPr>
    </w:lvl>
    <w:lvl w:ilvl="3" w:tplc="26A25B3E">
      <w:numFmt w:val="none"/>
      <w:lvlText w:val=""/>
      <w:lvlJc w:val="left"/>
      <w:pPr>
        <w:tabs>
          <w:tab w:val="num" w:pos="360"/>
        </w:tabs>
      </w:pPr>
    </w:lvl>
    <w:lvl w:ilvl="4" w:tplc="BA14372E">
      <w:numFmt w:val="none"/>
      <w:lvlText w:val=""/>
      <w:lvlJc w:val="left"/>
      <w:pPr>
        <w:tabs>
          <w:tab w:val="num" w:pos="360"/>
        </w:tabs>
      </w:pPr>
    </w:lvl>
    <w:lvl w:ilvl="5" w:tplc="6F1ADAA6">
      <w:numFmt w:val="none"/>
      <w:lvlText w:val=""/>
      <w:lvlJc w:val="left"/>
      <w:pPr>
        <w:tabs>
          <w:tab w:val="num" w:pos="360"/>
        </w:tabs>
      </w:pPr>
    </w:lvl>
    <w:lvl w:ilvl="6" w:tplc="C7686FC6">
      <w:numFmt w:val="none"/>
      <w:lvlText w:val=""/>
      <w:lvlJc w:val="left"/>
      <w:pPr>
        <w:tabs>
          <w:tab w:val="num" w:pos="360"/>
        </w:tabs>
      </w:pPr>
    </w:lvl>
    <w:lvl w:ilvl="7" w:tplc="583C747C">
      <w:numFmt w:val="none"/>
      <w:lvlText w:val=""/>
      <w:lvlJc w:val="left"/>
      <w:pPr>
        <w:tabs>
          <w:tab w:val="num" w:pos="360"/>
        </w:tabs>
      </w:pPr>
    </w:lvl>
    <w:lvl w:ilvl="8" w:tplc="2A3A410E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F2C045B"/>
    <w:multiLevelType w:val="hybridMultilevel"/>
    <w:tmpl w:val="22B27CBC"/>
    <w:lvl w:ilvl="0" w:tplc="9A96F2B0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75BBA"/>
    <w:multiLevelType w:val="hybridMultilevel"/>
    <w:tmpl w:val="0540C108"/>
    <w:lvl w:ilvl="0" w:tplc="BE0A17A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F92E11"/>
    <w:multiLevelType w:val="hybridMultilevel"/>
    <w:tmpl w:val="E94E1D8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F65614D"/>
    <w:multiLevelType w:val="multilevel"/>
    <w:tmpl w:val="CD34CE7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65372BE2"/>
    <w:multiLevelType w:val="hybridMultilevel"/>
    <w:tmpl w:val="3E5C992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D34085"/>
    <w:multiLevelType w:val="hybridMultilevel"/>
    <w:tmpl w:val="CC5681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DF4084"/>
    <w:multiLevelType w:val="hybridMultilevel"/>
    <w:tmpl w:val="76EEE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639B8"/>
    <w:multiLevelType w:val="multilevel"/>
    <w:tmpl w:val="3190ED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6F223967"/>
    <w:multiLevelType w:val="hybridMultilevel"/>
    <w:tmpl w:val="F086F552"/>
    <w:lvl w:ilvl="0" w:tplc="E1FAB07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3"/>
  </w:num>
  <w:num w:numId="4">
    <w:abstractNumId w:val="11"/>
  </w:num>
  <w:num w:numId="5">
    <w:abstractNumId w:val="14"/>
  </w:num>
  <w:num w:numId="6">
    <w:abstractNumId w:val="4"/>
  </w:num>
  <w:num w:numId="7">
    <w:abstractNumId w:val="12"/>
  </w:num>
  <w:num w:numId="8">
    <w:abstractNumId w:val="2"/>
  </w:num>
  <w:num w:numId="9">
    <w:abstractNumId w:val="16"/>
  </w:num>
  <w:num w:numId="10">
    <w:abstractNumId w:val="1"/>
  </w:num>
  <w:num w:numId="11">
    <w:abstractNumId w:val="3"/>
  </w:num>
  <w:num w:numId="12">
    <w:abstractNumId w:val="0"/>
  </w:num>
  <w:num w:numId="13">
    <w:abstractNumId w:val="5"/>
  </w:num>
  <w:num w:numId="14">
    <w:abstractNumId w:val="7"/>
  </w:num>
  <w:num w:numId="15">
    <w:abstractNumId w:val="6"/>
  </w:num>
  <w:num w:numId="16">
    <w:abstractNumId w:val="10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E8"/>
    <w:rsid w:val="0001358B"/>
    <w:rsid w:val="0003530E"/>
    <w:rsid w:val="00055756"/>
    <w:rsid w:val="0007332F"/>
    <w:rsid w:val="00073E2C"/>
    <w:rsid w:val="00080F47"/>
    <w:rsid w:val="00086B5F"/>
    <w:rsid w:val="00091FFD"/>
    <w:rsid w:val="000977CD"/>
    <w:rsid w:val="000A45ED"/>
    <w:rsid w:val="000A5AE2"/>
    <w:rsid w:val="000A5EE7"/>
    <w:rsid w:val="000B2CDF"/>
    <w:rsid w:val="000C3521"/>
    <w:rsid w:val="000D4A7E"/>
    <w:rsid w:val="000F79CF"/>
    <w:rsid w:val="00101649"/>
    <w:rsid w:val="001102E2"/>
    <w:rsid w:val="00111380"/>
    <w:rsid w:val="0011733B"/>
    <w:rsid w:val="00121ED4"/>
    <w:rsid w:val="001308EE"/>
    <w:rsid w:val="001371DF"/>
    <w:rsid w:val="00166AF8"/>
    <w:rsid w:val="0017561F"/>
    <w:rsid w:val="00180471"/>
    <w:rsid w:val="00181EF0"/>
    <w:rsid w:val="00195FF9"/>
    <w:rsid w:val="001A0C1D"/>
    <w:rsid w:val="001A4196"/>
    <w:rsid w:val="001B46CE"/>
    <w:rsid w:val="001B7AB8"/>
    <w:rsid w:val="001C4364"/>
    <w:rsid w:val="001C55BA"/>
    <w:rsid w:val="001C723F"/>
    <w:rsid w:val="001C7E93"/>
    <w:rsid w:val="001D2792"/>
    <w:rsid w:val="001D292B"/>
    <w:rsid w:val="001D4E15"/>
    <w:rsid w:val="001D4E88"/>
    <w:rsid w:val="001E65A8"/>
    <w:rsid w:val="001F1E43"/>
    <w:rsid w:val="00202320"/>
    <w:rsid w:val="00231D5C"/>
    <w:rsid w:val="002501EE"/>
    <w:rsid w:val="00284EDF"/>
    <w:rsid w:val="00287FE3"/>
    <w:rsid w:val="002B4886"/>
    <w:rsid w:val="002B5B90"/>
    <w:rsid w:val="002B62B1"/>
    <w:rsid w:val="002C4614"/>
    <w:rsid w:val="002E46F0"/>
    <w:rsid w:val="002E6088"/>
    <w:rsid w:val="002E66D2"/>
    <w:rsid w:val="002E7E9B"/>
    <w:rsid w:val="002F28DE"/>
    <w:rsid w:val="00301CF3"/>
    <w:rsid w:val="00313662"/>
    <w:rsid w:val="00325EDA"/>
    <w:rsid w:val="003364C1"/>
    <w:rsid w:val="00336857"/>
    <w:rsid w:val="00366908"/>
    <w:rsid w:val="00372984"/>
    <w:rsid w:val="00374414"/>
    <w:rsid w:val="00384ACB"/>
    <w:rsid w:val="00395D67"/>
    <w:rsid w:val="003A4EB0"/>
    <w:rsid w:val="003A698C"/>
    <w:rsid w:val="003A7D4B"/>
    <w:rsid w:val="003B360E"/>
    <w:rsid w:val="003B4BC3"/>
    <w:rsid w:val="003B5422"/>
    <w:rsid w:val="003C5CD9"/>
    <w:rsid w:val="003D1D0A"/>
    <w:rsid w:val="00402A9F"/>
    <w:rsid w:val="00436FE4"/>
    <w:rsid w:val="00441867"/>
    <w:rsid w:val="00441B07"/>
    <w:rsid w:val="004702BF"/>
    <w:rsid w:val="00480724"/>
    <w:rsid w:val="00480774"/>
    <w:rsid w:val="0048163F"/>
    <w:rsid w:val="00493AF5"/>
    <w:rsid w:val="004A7002"/>
    <w:rsid w:val="004A7C7E"/>
    <w:rsid w:val="004C1E6A"/>
    <w:rsid w:val="004D113E"/>
    <w:rsid w:val="004D69E8"/>
    <w:rsid w:val="004E3699"/>
    <w:rsid w:val="004F2D73"/>
    <w:rsid w:val="00514465"/>
    <w:rsid w:val="00524840"/>
    <w:rsid w:val="005323CA"/>
    <w:rsid w:val="00533032"/>
    <w:rsid w:val="00533EF5"/>
    <w:rsid w:val="00537618"/>
    <w:rsid w:val="00542071"/>
    <w:rsid w:val="00567D9B"/>
    <w:rsid w:val="0057537D"/>
    <w:rsid w:val="0057647C"/>
    <w:rsid w:val="00576503"/>
    <w:rsid w:val="00587A13"/>
    <w:rsid w:val="0059105B"/>
    <w:rsid w:val="005A418D"/>
    <w:rsid w:val="005A6394"/>
    <w:rsid w:val="005B2669"/>
    <w:rsid w:val="005B431B"/>
    <w:rsid w:val="005E24F0"/>
    <w:rsid w:val="005F0725"/>
    <w:rsid w:val="005F6C3B"/>
    <w:rsid w:val="005F740A"/>
    <w:rsid w:val="00606279"/>
    <w:rsid w:val="00627DF3"/>
    <w:rsid w:val="006340F4"/>
    <w:rsid w:val="00656913"/>
    <w:rsid w:val="00681F64"/>
    <w:rsid w:val="0068702C"/>
    <w:rsid w:val="00692461"/>
    <w:rsid w:val="0069405A"/>
    <w:rsid w:val="00694A69"/>
    <w:rsid w:val="006A170C"/>
    <w:rsid w:val="006A2B17"/>
    <w:rsid w:val="006C3F1E"/>
    <w:rsid w:val="006D2163"/>
    <w:rsid w:val="006F085B"/>
    <w:rsid w:val="006F0C89"/>
    <w:rsid w:val="00705F83"/>
    <w:rsid w:val="00713AC3"/>
    <w:rsid w:val="0073026F"/>
    <w:rsid w:val="00730724"/>
    <w:rsid w:val="0074060A"/>
    <w:rsid w:val="00750755"/>
    <w:rsid w:val="00755533"/>
    <w:rsid w:val="007619B8"/>
    <w:rsid w:val="0077337C"/>
    <w:rsid w:val="007A318B"/>
    <w:rsid w:val="007A5401"/>
    <w:rsid w:val="007B03CC"/>
    <w:rsid w:val="007B6F1C"/>
    <w:rsid w:val="007B7704"/>
    <w:rsid w:val="007C12CC"/>
    <w:rsid w:val="007C1A28"/>
    <w:rsid w:val="007D2E75"/>
    <w:rsid w:val="007D5227"/>
    <w:rsid w:val="007E266C"/>
    <w:rsid w:val="007F09EE"/>
    <w:rsid w:val="007F18DA"/>
    <w:rsid w:val="007F42C9"/>
    <w:rsid w:val="0080062D"/>
    <w:rsid w:val="00802643"/>
    <w:rsid w:val="008052C5"/>
    <w:rsid w:val="0081642D"/>
    <w:rsid w:val="00821685"/>
    <w:rsid w:val="008255A9"/>
    <w:rsid w:val="00831F4A"/>
    <w:rsid w:val="00836222"/>
    <w:rsid w:val="008425D3"/>
    <w:rsid w:val="00844AC6"/>
    <w:rsid w:val="00844F03"/>
    <w:rsid w:val="00851006"/>
    <w:rsid w:val="008538B9"/>
    <w:rsid w:val="008678DE"/>
    <w:rsid w:val="00877BAF"/>
    <w:rsid w:val="008808D2"/>
    <w:rsid w:val="00893432"/>
    <w:rsid w:val="008A0B11"/>
    <w:rsid w:val="008A28BA"/>
    <w:rsid w:val="008B1AD4"/>
    <w:rsid w:val="008C0175"/>
    <w:rsid w:val="008D7ADC"/>
    <w:rsid w:val="008E1D1F"/>
    <w:rsid w:val="008E7DE7"/>
    <w:rsid w:val="008F32C9"/>
    <w:rsid w:val="00904889"/>
    <w:rsid w:val="00910477"/>
    <w:rsid w:val="00922944"/>
    <w:rsid w:val="00931AD4"/>
    <w:rsid w:val="00934151"/>
    <w:rsid w:val="00946541"/>
    <w:rsid w:val="00965878"/>
    <w:rsid w:val="00966BAA"/>
    <w:rsid w:val="0096797E"/>
    <w:rsid w:val="0098064C"/>
    <w:rsid w:val="00983322"/>
    <w:rsid w:val="00983930"/>
    <w:rsid w:val="00997DC1"/>
    <w:rsid w:val="009A1654"/>
    <w:rsid w:val="009B31F7"/>
    <w:rsid w:val="009B4AEA"/>
    <w:rsid w:val="009C03BA"/>
    <w:rsid w:val="009C1D1E"/>
    <w:rsid w:val="009E3CFF"/>
    <w:rsid w:val="00A174CB"/>
    <w:rsid w:val="00A17F7A"/>
    <w:rsid w:val="00A43F03"/>
    <w:rsid w:val="00A50B9E"/>
    <w:rsid w:val="00A743FB"/>
    <w:rsid w:val="00A814BC"/>
    <w:rsid w:val="00AA20AA"/>
    <w:rsid w:val="00AC4050"/>
    <w:rsid w:val="00AE7FC8"/>
    <w:rsid w:val="00B00987"/>
    <w:rsid w:val="00B047BA"/>
    <w:rsid w:val="00B2365F"/>
    <w:rsid w:val="00B31B4F"/>
    <w:rsid w:val="00B3588B"/>
    <w:rsid w:val="00B456FA"/>
    <w:rsid w:val="00B477A5"/>
    <w:rsid w:val="00B953D5"/>
    <w:rsid w:val="00BA2137"/>
    <w:rsid w:val="00BA350A"/>
    <w:rsid w:val="00BB013D"/>
    <w:rsid w:val="00BB7FBB"/>
    <w:rsid w:val="00BC1811"/>
    <w:rsid w:val="00BC5E90"/>
    <w:rsid w:val="00BD1AAE"/>
    <w:rsid w:val="00BD59EC"/>
    <w:rsid w:val="00BD711C"/>
    <w:rsid w:val="00BE3977"/>
    <w:rsid w:val="00BF0DFD"/>
    <w:rsid w:val="00BF6A90"/>
    <w:rsid w:val="00C21BFB"/>
    <w:rsid w:val="00C22FE8"/>
    <w:rsid w:val="00C24AD4"/>
    <w:rsid w:val="00C60AA5"/>
    <w:rsid w:val="00C61CD1"/>
    <w:rsid w:val="00C6739D"/>
    <w:rsid w:val="00C7106B"/>
    <w:rsid w:val="00C86CBE"/>
    <w:rsid w:val="00C877C2"/>
    <w:rsid w:val="00C95489"/>
    <w:rsid w:val="00C9602E"/>
    <w:rsid w:val="00CA5A97"/>
    <w:rsid w:val="00CC2251"/>
    <w:rsid w:val="00CC566C"/>
    <w:rsid w:val="00CD69DB"/>
    <w:rsid w:val="00CE0A89"/>
    <w:rsid w:val="00CE20D8"/>
    <w:rsid w:val="00CF44C5"/>
    <w:rsid w:val="00CF4EBD"/>
    <w:rsid w:val="00D16D0A"/>
    <w:rsid w:val="00D17682"/>
    <w:rsid w:val="00D228C7"/>
    <w:rsid w:val="00D4435A"/>
    <w:rsid w:val="00D616C2"/>
    <w:rsid w:val="00D64941"/>
    <w:rsid w:val="00D678B7"/>
    <w:rsid w:val="00D7199E"/>
    <w:rsid w:val="00D7544B"/>
    <w:rsid w:val="00DC12ED"/>
    <w:rsid w:val="00DC1AFF"/>
    <w:rsid w:val="00DF5CB7"/>
    <w:rsid w:val="00E12059"/>
    <w:rsid w:val="00E12972"/>
    <w:rsid w:val="00E1450E"/>
    <w:rsid w:val="00E3101C"/>
    <w:rsid w:val="00E334E4"/>
    <w:rsid w:val="00E37D37"/>
    <w:rsid w:val="00E531BB"/>
    <w:rsid w:val="00E8233E"/>
    <w:rsid w:val="00E86185"/>
    <w:rsid w:val="00E9355F"/>
    <w:rsid w:val="00E93E49"/>
    <w:rsid w:val="00EA78F1"/>
    <w:rsid w:val="00EA7F91"/>
    <w:rsid w:val="00EB77D0"/>
    <w:rsid w:val="00ED1FE9"/>
    <w:rsid w:val="00ED3BC2"/>
    <w:rsid w:val="00EE1B96"/>
    <w:rsid w:val="00EE6877"/>
    <w:rsid w:val="00EF160D"/>
    <w:rsid w:val="00F05E7B"/>
    <w:rsid w:val="00F21A73"/>
    <w:rsid w:val="00F300B4"/>
    <w:rsid w:val="00F44672"/>
    <w:rsid w:val="00F50177"/>
    <w:rsid w:val="00F50344"/>
    <w:rsid w:val="00F510EC"/>
    <w:rsid w:val="00F51DCA"/>
    <w:rsid w:val="00F86918"/>
    <w:rsid w:val="00FA1382"/>
    <w:rsid w:val="00FB3145"/>
    <w:rsid w:val="00FE326A"/>
    <w:rsid w:val="00FE3C8B"/>
    <w:rsid w:val="00FE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4EF3D6-65D6-4B19-BB38-EF04EFF8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9E8"/>
  </w:style>
  <w:style w:type="paragraph" w:styleId="1">
    <w:name w:val="heading 1"/>
    <w:basedOn w:val="a"/>
    <w:next w:val="a"/>
    <w:qFormat/>
    <w:rsid w:val="004D69E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69E8"/>
    <w:rPr>
      <w:color w:val="0000FF"/>
      <w:u w:val="single"/>
    </w:rPr>
  </w:style>
  <w:style w:type="table" w:styleId="a4">
    <w:name w:val="Table Grid"/>
    <w:basedOn w:val="a1"/>
    <w:uiPriority w:val="59"/>
    <w:rsid w:val="004D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12059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2B5B9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6">
    <w:name w:val="Normal (Web)"/>
    <w:basedOn w:val="a"/>
    <w:uiPriority w:val="99"/>
    <w:unhideWhenUsed/>
    <w:rsid w:val="00C60AA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BE3977"/>
    <w:pPr>
      <w:ind w:left="720"/>
      <w:contextualSpacing/>
    </w:pPr>
  </w:style>
  <w:style w:type="paragraph" w:customStyle="1" w:styleId="ConsPlusNormal">
    <w:name w:val="ConsPlusNormal"/>
    <w:rsid w:val="00E531BB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footnote text"/>
    <w:basedOn w:val="a"/>
    <w:link w:val="a9"/>
    <w:rsid w:val="00325EDA"/>
  </w:style>
  <w:style w:type="character" w:customStyle="1" w:styleId="a9">
    <w:name w:val="Текст сноски Знак"/>
    <w:basedOn w:val="a0"/>
    <w:link w:val="a8"/>
    <w:rsid w:val="00325EDA"/>
  </w:style>
  <w:style w:type="character" w:styleId="aa">
    <w:name w:val="footnote reference"/>
    <w:rsid w:val="00325E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4E6FD2D53FD2CC1F764FF5B6C490793CBDDDD75B97A45615FC9AEF05s0CAM" TargetMode="External"/><Relationship Id="rId13" Type="http://schemas.openxmlformats.org/officeDocument/2006/relationships/hyperlink" Target="consultantplus://offline/ref=82ABF227494A8F70D789000ECB8CFC3E626096794BB5582A82563AD8DFB6189DF33D25A343F3155EYAS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1252D5AD4682EDDB365BBC86C761AD40F29F06CEBB5745BFCE6A70BC9110F75D2B501EE8F54A2A72vC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1538840FB72D9DB8F38C667F4D502728FBDCBF6188118178F623E849A35C3AA74D149B2BE48568i1FD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44E6FD2D53FD2CC1F7650E4A3C490793CBBD8D55797A45615FC9AEF050A82A5D9FDDF1373435A43s8C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4E6FD2D53FD2CC1F764FF5B6C490793CBDDED65996A45615FC9AEF05s0CAM" TargetMode="External"/><Relationship Id="rId14" Type="http://schemas.openxmlformats.org/officeDocument/2006/relationships/hyperlink" Target="consultantplus://offline/ref=F7ECBBCAF1E86067F89C7BEB69469E25D73FA6B15D55270733C1D74115B76A29ACFB9D63F135DACCr6H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ADC42-4B2B-4C71-B750-9DC11378B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AKMR</Company>
  <LinksUpToDate>false</LinksUpToDate>
  <CharactersWithSpaces>14550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Перфилова</dc:creator>
  <cp:lastModifiedBy>1</cp:lastModifiedBy>
  <cp:revision>4</cp:revision>
  <cp:lastPrinted>2016-12-22T12:11:00Z</cp:lastPrinted>
  <dcterms:created xsi:type="dcterms:W3CDTF">2016-12-22T12:11:00Z</dcterms:created>
  <dcterms:modified xsi:type="dcterms:W3CDTF">2016-12-23T05:47:00Z</dcterms:modified>
</cp:coreProperties>
</file>