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CF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48080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 w14:paraId="0A3D6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14:paraId="4C4A19E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14:paraId="559DFC5D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Style w:val="5"/>
        <w:tblW w:w="0" w:type="auto"/>
        <w:tblInd w:w="15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 w14:paraId="7B64DFFF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421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shd w:val="clear" w:color="auto" w:fill="auto"/>
          </w:tcPr>
          <w:p w14:paraId="71789A26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14:paraId="32564A4D">
      <w:pPr>
        <w:shd w:val="clear" w:color="auto" w:fill="FFFFFF"/>
        <w:tabs>
          <w:tab w:val="left" w:pos="8150"/>
        </w:tabs>
        <w:spacing w:before="48" w:beforeLines="20" w:after="48" w:afterLines="20"/>
        <w:ind w:left="154"/>
        <w:rPr>
          <w:rFonts w:hint="default"/>
          <w:b/>
          <w:color w:val="000000"/>
          <w:spacing w:val="14"/>
          <w:sz w:val="28"/>
          <w:szCs w:val="28"/>
          <w:lang w:val="ru-RU"/>
        </w:rPr>
      </w:pPr>
      <w:r>
        <w:rPr>
          <w:rFonts w:hint="default"/>
          <w:b/>
          <w:color w:val="000000"/>
          <w:spacing w:val="9"/>
          <w:sz w:val="28"/>
          <w:szCs w:val="28"/>
          <w:lang w:val="ru-RU"/>
        </w:rPr>
        <w:t>13</w:t>
      </w:r>
      <w:r>
        <w:rPr>
          <w:b/>
          <w:color w:val="000000"/>
          <w:spacing w:val="9"/>
          <w:sz w:val="28"/>
          <w:szCs w:val="28"/>
        </w:rPr>
        <w:t>.11.20</w:t>
      </w:r>
      <w:r>
        <w:rPr>
          <w:rFonts w:hint="default"/>
          <w:b/>
          <w:color w:val="000000"/>
          <w:spacing w:val="9"/>
          <w:sz w:val="28"/>
          <w:szCs w:val="28"/>
          <w:lang w:val="ru-RU"/>
        </w:rPr>
        <w:t>24</w:t>
      </w:r>
      <w:r>
        <w:rPr>
          <w:b/>
          <w:color w:val="000000"/>
          <w:spacing w:val="9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pacing w:val="14"/>
          <w:sz w:val="28"/>
          <w:szCs w:val="28"/>
        </w:rPr>
        <w:t xml:space="preserve">№ </w:t>
      </w:r>
      <w:r>
        <w:rPr>
          <w:rFonts w:hint="default"/>
          <w:b/>
          <w:color w:val="000000"/>
          <w:spacing w:val="14"/>
          <w:sz w:val="28"/>
          <w:szCs w:val="28"/>
          <w:lang w:val="ru-RU"/>
        </w:rPr>
        <w:t>120</w:t>
      </w:r>
    </w:p>
    <w:p w14:paraId="746FDA24">
      <w:pPr>
        <w:rPr>
          <w:b/>
          <w:sz w:val="28"/>
          <w:szCs w:val="28"/>
        </w:rPr>
      </w:pPr>
    </w:p>
    <w:p w14:paraId="1BAD8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перекрытии автомобильной дороги»</w:t>
      </w:r>
    </w:p>
    <w:p w14:paraId="7B4B1F1D">
      <w:pPr>
        <w:jc w:val="center"/>
        <w:rPr>
          <w:b/>
          <w:sz w:val="28"/>
          <w:szCs w:val="28"/>
        </w:rPr>
      </w:pPr>
    </w:p>
    <w:p w14:paraId="162F6C04">
      <w:pPr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Руководствуясь Уставом Ильевского сельского поселения Калачевского муниципального района Волгоградской области</w:t>
      </w:r>
      <w:r>
        <w:rPr>
          <w:spacing w:val="-4"/>
          <w:sz w:val="28"/>
          <w:szCs w:val="28"/>
        </w:rPr>
        <w:t>, Администрация Ильевского сельского поселения</w:t>
      </w:r>
    </w:p>
    <w:p w14:paraId="02A61EC9">
      <w:pPr>
        <w:jc w:val="both"/>
        <w:rPr>
          <w:b/>
          <w:sz w:val="28"/>
          <w:szCs w:val="28"/>
        </w:rPr>
      </w:pPr>
    </w:p>
    <w:p w14:paraId="67DB63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т: </w:t>
      </w:r>
    </w:p>
    <w:p w14:paraId="505CEC18">
      <w:pPr>
        <w:jc w:val="both"/>
        <w:rPr>
          <w:b/>
          <w:sz w:val="28"/>
          <w:szCs w:val="28"/>
        </w:rPr>
      </w:pPr>
    </w:p>
    <w:p w14:paraId="4A9BDF31">
      <w:pPr>
        <w:pStyle w:val="16"/>
        <w:numPr>
          <w:ilvl w:val="0"/>
          <w:numId w:val="1"/>
        </w:numPr>
        <w:spacing w:line="276" w:lineRule="auto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традиционного легкоатлетического пробега «Память» «Калач-на-Дону-Пятиморск», посвященного годовщине начала разгрома советскими войсками немецко-фашистских войск в Сталинградской битве </w:t>
      </w:r>
      <w:r>
        <w:rPr>
          <w:b/>
          <w:sz w:val="28"/>
          <w:szCs w:val="28"/>
        </w:rPr>
        <w:t>запретить</w:t>
      </w:r>
      <w:r>
        <w:rPr>
          <w:sz w:val="28"/>
          <w:szCs w:val="28"/>
        </w:rPr>
        <w:t xml:space="preserve"> движение транспортных средств </w:t>
      </w:r>
      <w:r>
        <w:rPr>
          <w:rFonts w:hint="default"/>
          <w:sz w:val="28"/>
          <w:szCs w:val="28"/>
          <w:lang w:val="ru-RU"/>
        </w:rPr>
        <w:t xml:space="preserve"> 16 ноября 2024 года </w:t>
      </w:r>
      <w:r>
        <w:rPr>
          <w:sz w:val="28"/>
          <w:szCs w:val="28"/>
        </w:rPr>
        <w:t xml:space="preserve">по улице Мира </w:t>
      </w:r>
      <w:r>
        <w:rPr>
          <w:rFonts w:hint="default"/>
          <w:sz w:val="28"/>
          <w:szCs w:val="28"/>
          <w:lang w:val="ru-RU"/>
        </w:rPr>
        <w:t xml:space="preserve"> от железнодорожного переезда до ул.Ленина и ул.Ленина до Монумента «Соединение фронтов» в пос. Пятиморске с 11:15 часов до 12-15 часов.</w:t>
      </w:r>
      <w:bookmarkStart w:id="0" w:name="_GoBack"/>
      <w:bookmarkEnd w:id="0"/>
    </w:p>
    <w:p w14:paraId="6576E691">
      <w:pPr>
        <w:pStyle w:val="16"/>
        <w:numPr>
          <w:ilvl w:val="0"/>
          <w:numId w:val="1"/>
        </w:numPr>
        <w:spacing w:line="276" w:lineRule="auto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 настоящего постановления возлагаю на себя</w:t>
      </w:r>
    </w:p>
    <w:p w14:paraId="075E1EB4">
      <w:pPr>
        <w:rPr>
          <w:lang w:eastAsia="ru-RU"/>
        </w:rPr>
      </w:pPr>
    </w:p>
    <w:p w14:paraId="177EF5AD">
      <w:pPr>
        <w:rPr>
          <w:lang w:eastAsia="ru-RU"/>
        </w:rPr>
      </w:pPr>
    </w:p>
    <w:p w14:paraId="59BAA9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03F59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Ильевского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И.В.Горбатова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7222C"/>
    <w:multiLevelType w:val="multilevel"/>
    <w:tmpl w:val="0F5722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2E"/>
    <w:rsid w:val="00021CE5"/>
    <w:rsid w:val="0003310C"/>
    <w:rsid w:val="00033D4E"/>
    <w:rsid w:val="00064A36"/>
    <w:rsid w:val="0006590C"/>
    <w:rsid w:val="00067FE1"/>
    <w:rsid w:val="000B5737"/>
    <w:rsid w:val="000C2665"/>
    <w:rsid w:val="000C49A5"/>
    <w:rsid w:val="000D12BA"/>
    <w:rsid w:val="000D294B"/>
    <w:rsid w:val="000E1035"/>
    <w:rsid w:val="001040FC"/>
    <w:rsid w:val="00110D48"/>
    <w:rsid w:val="00175284"/>
    <w:rsid w:val="00186861"/>
    <w:rsid w:val="00191A44"/>
    <w:rsid w:val="00192DEF"/>
    <w:rsid w:val="001969AB"/>
    <w:rsid w:val="00197B65"/>
    <w:rsid w:val="001A4532"/>
    <w:rsid w:val="001C0075"/>
    <w:rsid w:val="001C4ADE"/>
    <w:rsid w:val="001E67D4"/>
    <w:rsid w:val="0021065B"/>
    <w:rsid w:val="0024511A"/>
    <w:rsid w:val="002A109B"/>
    <w:rsid w:val="002B4DD5"/>
    <w:rsid w:val="002C241F"/>
    <w:rsid w:val="002F622A"/>
    <w:rsid w:val="00344BF3"/>
    <w:rsid w:val="00362959"/>
    <w:rsid w:val="00376814"/>
    <w:rsid w:val="00377345"/>
    <w:rsid w:val="003D0E40"/>
    <w:rsid w:val="003E72E8"/>
    <w:rsid w:val="0041452C"/>
    <w:rsid w:val="004146AB"/>
    <w:rsid w:val="004330A4"/>
    <w:rsid w:val="00456D92"/>
    <w:rsid w:val="00474806"/>
    <w:rsid w:val="00493A11"/>
    <w:rsid w:val="004A2D2E"/>
    <w:rsid w:val="004B4D16"/>
    <w:rsid w:val="004D7882"/>
    <w:rsid w:val="004E793A"/>
    <w:rsid w:val="004F09A5"/>
    <w:rsid w:val="004F3D81"/>
    <w:rsid w:val="00530E4A"/>
    <w:rsid w:val="00536B5D"/>
    <w:rsid w:val="0055417D"/>
    <w:rsid w:val="0056365D"/>
    <w:rsid w:val="0056498B"/>
    <w:rsid w:val="00570C5A"/>
    <w:rsid w:val="00571A23"/>
    <w:rsid w:val="005919B1"/>
    <w:rsid w:val="005C2CF0"/>
    <w:rsid w:val="005F4917"/>
    <w:rsid w:val="00626EAC"/>
    <w:rsid w:val="0067174B"/>
    <w:rsid w:val="006B6E3B"/>
    <w:rsid w:val="006F5395"/>
    <w:rsid w:val="00742864"/>
    <w:rsid w:val="00773A02"/>
    <w:rsid w:val="007B546D"/>
    <w:rsid w:val="007C1525"/>
    <w:rsid w:val="007E7100"/>
    <w:rsid w:val="007F5ECA"/>
    <w:rsid w:val="008146FC"/>
    <w:rsid w:val="00844282"/>
    <w:rsid w:val="00863CF2"/>
    <w:rsid w:val="008774AA"/>
    <w:rsid w:val="00880C0B"/>
    <w:rsid w:val="00896B57"/>
    <w:rsid w:val="008A2FF4"/>
    <w:rsid w:val="008A346E"/>
    <w:rsid w:val="008B21E0"/>
    <w:rsid w:val="008C564B"/>
    <w:rsid w:val="008F7901"/>
    <w:rsid w:val="00905E1F"/>
    <w:rsid w:val="0090772E"/>
    <w:rsid w:val="00925E97"/>
    <w:rsid w:val="00930621"/>
    <w:rsid w:val="00936EFF"/>
    <w:rsid w:val="0098704C"/>
    <w:rsid w:val="00991A31"/>
    <w:rsid w:val="009969DC"/>
    <w:rsid w:val="009C398D"/>
    <w:rsid w:val="009D7607"/>
    <w:rsid w:val="009E24AA"/>
    <w:rsid w:val="00A00BC4"/>
    <w:rsid w:val="00A116D1"/>
    <w:rsid w:val="00A24FFF"/>
    <w:rsid w:val="00A277B0"/>
    <w:rsid w:val="00A30D6B"/>
    <w:rsid w:val="00A450C5"/>
    <w:rsid w:val="00A67CFA"/>
    <w:rsid w:val="00A82144"/>
    <w:rsid w:val="00A8222B"/>
    <w:rsid w:val="00A932A0"/>
    <w:rsid w:val="00AA0A13"/>
    <w:rsid w:val="00AB00E2"/>
    <w:rsid w:val="00AC2875"/>
    <w:rsid w:val="00AD647F"/>
    <w:rsid w:val="00AD6B7B"/>
    <w:rsid w:val="00AF70E0"/>
    <w:rsid w:val="00B0215A"/>
    <w:rsid w:val="00B02C82"/>
    <w:rsid w:val="00B4663E"/>
    <w:rsid w:val="00B644B9"/>
    <w:rsid w:val="00B8256E"/>
    <w:rsid w:val="00B94A47"/>
    <w:rsid w:val="00BA0574"/>
    <w:rsid w:val="00BB718E"/>
    <w:rsid w:val="00BC6FDE"/>
    <w:rsid w:val="00BE1D4B"/>
    <w:rsid w:val="00BE5378"/>
    <w:rsid w:val="00BF1A87"/>
    <w:rsid w:val="00C2110B"/>
    <w:rsid w:val="00C47115"/>
    <w:rsid w:val="00C7318E"/>
    <w:rsid w:val="00C902CB"/>
    <w:rsid w:val="00CB015A"/>
    <w:rsid w:val="00CD205F"/>
    <w:rsid w:val="00CD73DB"/>
    <w:rsid w:val="00CF72C8"/>
    <w:rsid w:val="00CF78E3"/>
    <w:rsid w:val="00D033A0"/>
    <w:rsid w:val="00D03DB2"/>
    <w:rsid w:val="00D2602A"/>
    <w:rsid w:val="00D2718E"/>
    <w:rsid w:val="00D3315E"/>
    <w:rsid w:val="00D37263"/>
    <w:rsid w:val="00D408B9"/>
    <w:rsid w:val="00D47865"/>
    <w:rsid w:val="00D55941"/>
    <w:rsid w:val="00D6117C"/>
    <w:rsid w:val="00D617AC"/>
    <w:rsid w:val="00D74CE2"/>
    <w:rsid w:val="00D82DA6"/>
    <w:rsid w:val="00D903A9"/>
    <w:rsid w:val="00DC4C56"/>
    <w:rsid w:val="00DE2FC8"/>
    <w:rsid w:val="00DF0CC5"/>
    <w:rsid w:val="00E019A5"/>
    <w:rsid w:val="00E2356F"/>
    <w:rsid w:val="00E25DAD"/>
    <w:rsid w:val="00E34C5D"/>
    <w:rsid w:val="00E42E29"/>
    <w:rsid w:val="00E43EB6"/>
    <w:rsid w:val="00E659D1"/>
    <w:rsid w:val="00E74B1B"/>
    <w:rsid w:val="00E776CF"/>
    <w:rsid w:val="00EB0CFD"/>
    <w:rsid w:val="00EB202B"/>
    <w:rsid w:val="00EB609A"/>
    <w:rsid w:val="00ED2957"/>
    <w:rsid w:val="00EE502E"/>
    <w:rsid w:val="00EF2447"/>
    <w:rsid w:val="00EF35D0"/>
    <w:rsid w:val="00F01B8F"/>
    <w:rsid w:val="00F05F5F"/>
    <w:rsid w:val="00F142DD"/>
    <w:rsid w:val="00F55A50"/>
    <w:rsid w:val="00F56B33"/>
    <w:rsid w:val="00FB491C"/>
    <w:rsid w:val="00FB6B10"/>
    <w:rsid w:val="75D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shd w:val="clear" w:color="auto" w:fill="FFFFFF"/>
      <w:ind w:right="29"/>
      <w:jc w:val="center"/>
      <w:outlineLvl w:val="3"/>
    </w:pPr>
    <w:rPr>
      <w:rFonts w:eastAsia="Times New Roman"/>
      <w:b/>
      <w:color w:val="000000"/>
      <w:spacing w:val="-4"/>
      <w:sz w:val="28"/>
      <w:szCs w:val="28"/>
      <w:lang w:eastAsia="ru-RU"/>
    </w:rPr>
  </w:style>
  <w:style w:type="paragraph" w:styleId="3">
    <w:name w:val="heading 9"/>
    <w:basedOn w:val="1"/>
    <w:next w:val="1"/>
    <w:link w:val="15"/>
    <w:semiHidden/>
    <w:unhideWhenUsed/>
    <w:qFormat/>
    <w:uiPriority w:val="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eastAsia="Times New Roman"/>
      <w:sz w:val="22"/>
      <w:szCs w:val="22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4"/>
    <w:uiPriority w:val="0"/>
    <w:rPr>
      <w:rFonts w:eastAsia="Times New Roman"/>
      <w:sz w:val="20"/>
      <w:szCs w:val="27"/>
      <w:lang w:eastAsia="ru-RU"/>
    </w:r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lang w:eastAsia="ru-RU"/>
    </w:rPr>
  </w:style>
  <w:style w:type="character" w:customStyle="1" w:styleId="9">
    <w:name w:val="Заголовок 4 Знак"/>
    <w:basedOn w:val="4"/>
    <w:link w:val="2"/>
    <w:uiPriority w:val="0"/>
    <w:rPr>
      <w:rFonts w:eastAsia="Times New Roman"/>
      <w:b/>
      <w:color w:val="000000"/>
      <w:spacing w:val="-4"/>
      <w:sz w:val="28"/>
      <w:szCs w:val="28"/>
      <w:shd w:val="clear" w:color="auto" w:fill="FFFFFF"/>
    </w:rPr>
  </w:style>
  <w:style w:type="paragraph" w:customStyle="1" w:styleId="10">
    <w:name w:val="link"/>
    <w:basedOn w:val="1"/>
    <w:uiPriority w:val="0"/>
    <w:pPr>
      <w:spacing w:before="100" w:beforeAutospacing="1" w:after="100" w:afterAutospacing="1"/>
      <w:ind w:firstLine="300"/>
      <w:jc w:val="both"/>
    </w:pPr>
    <w:rPr>
      <w:rFonts w:ascii="Verdana" w:hAnsi="Verdana" w:eastAsia="Times New Roman"/>
      <w:color w:val="000000"/>
      <w:sz w:val="22"/>
      <w:szCs w:val="22"/>
      <w:lang w:eastAsia="ru-RU"/>
    </w:rPr>
  </w:style>
  <w:style w:type="paragraph" w:customStyle="1" w:styleId="11">
    <w:name w:val="zagol"/>
    <w:basedOn w:val="1"/>
    <w:uiPriority w:val="0"/>
    <w:pP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666666"/>
      <w:sz w:val="30"/>
      <w:szCs w:val="30"/>
      <w:lang w:eastAsia="ru-RU"/>
    </w:rPr>
  </w:style>
  <w:style w:type="paragraph" w:customStyle="1" w:styleId="12">
    <w:name w:val="zagleft"/>
    <w:basedOn w:val="1"/>
    <w:qFormat/>
    <w:uiPriority w:val="0"/>
    <w:pPr>
      <w:spacing w:before="100" w:beforeAutospacing="1" w:after="100" w:afterAutospacing="1"/>
    </w:pPr>
    <w:rPr>
      <w:rFonts w:ascii="Arial" w:hAnsi="Arial" w:eastAsia="Times New Roman" w:cs="Arial"/>
      <w:b/>
      <w:bCs/>
      <w:color w:val="666666"/>
      <w:sz w:val="26"/>
      <w:szCs w:val="26"/>
      <w:lang w:eastAsia="ru-RU"/>
    </w:rPr>
  </w:style>
  <w:style w:type="character" w:customStyle="1" w:styleId="13">
    <w:name w:val="link1"/>
    <w:basedOn w:val="4"/>
    <w:uiPriority w:val="0"/>
    <w:rPr>
      <w:rFonts w:hint="default" w:ascii="Verdana" w:hAnsi="Verdana"/>
      <w:color w:val="000000"/>
      <w:sz w:val="22"/>
      <w:szCs w:val="22"/>
    </w:rPr>
  </w:style>
  <w:style w:type="character" w:customStyle="1" w:styleId="14">
    <w:name w:val="Основной текст Знак"/>
    <w:basedOn w:val="4"/>
    <w:link w:val="7"/>
    <w:qFormat/>
    <w:uiPriority w:val="0"/>
    <w:rPr>
      <w:rFonts w:eastAsia="Times New Roman"/>
      <w:szCs w:val="27"/>
    </w:rPr>
  </w:style>
  <w:style w:type="character" w:customStyle="1" w:styleId="15">
    <w:name w:val="Заголовок 9 Знак"/>
    <w:basedOn w:val="4"/>
    <w:link w:val="3"/>
    <w:semiHidden/>
    <w:qFormat/>
    <w:uiPriority w:val="9"/>
    <w:rPr>
      <w:rFonts w:ascii="Cambria" w:hAnsi="Cambria" w:eastAsia="Times New Roman" w:cs="Times New Roman"/>
      <w:sz w:val="22"/>
      <w:szCs w:val="22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выноски Знак"/>
    <w:basedOn w:val="4"/>
    <w:link w:val="6"/>
    <w:semiHidden/>
    <w:uiPriority w:val="0"/>
    <w:rPr>
      <w:rFonts w:ascii="Segoe UI" w:hAnsi="Segoe UI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2DE0-C64D-4B04-B17C-263067644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123</Words>
  <Characters>702</Characters>
  <Lines>5</Lines>
  <Paragraphs>1</Paragraphs>
  <TotalTime>3</TotalTime>
  <ScaleCrop>false</ScaleCrop>
  <LinksUpToDate>false</LinksUpToDate>
  <CharactersWithSpaces>824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2023-11-13T12:40:00Z</dcterms:created>
  <dc:creator>user</dc:creator>
  <cp:lastModifiedBy>User1</cp:lastModifiedBy>
  <cp:lastPrinted>2022-11-09T06:15:00Z</cp:lastPrinted>
  <dcterms:modified xsi:type="dcterms:W3CDTF">2024-11-19T10:41:44Z</dcterms:modified>
  <dc:title>АДМИНИСТРАЦИЯ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6743098DDE4D413F8A49770A15FBF2C8_13</vt:lpwstr>
  </property>
</Properties>
</file>