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88" w:rsidRDefault="005E79E1">
      <w:pPr>
        <w:jc w:val="center"/>
      </w:pPr>
      <w:r>
        <w:rPr>
          <w:b/>
        </w:rPr>
        <w:t xml:space="preserve">                                                                                                                                              </w:t>
      </w:r>
    </w:p>
    <w:p w:rsidR="007B59F9" w:rsidRDefault="007B59F9" w:rsidP="007B59F9">
      <w:pPr>
        <w:jc w:val="center"/>
        <w:rPr>
          <w:b/>
          <w:sz w:val="28"/>
          <w:szCs w:val="28"/>
        </w:rPr>
      </w:pPr>
      <w:r>
        <w:rPr>
          <w:b/>
          <w:sz w:val="28"/>
          <w:szCs w:val="28"/>
        </w:rPr>
        <w:t xml:space="preserve">АДМИНИСТРАЦИЯ </w:t>
      </w:r>
    </w:p>
    <w:p w:rsidR="007B59F9" w:rsidRDefault="007B59F9" w:rsidP="007B59F9">
      <w:pPr>
        <w:jc w:val="center"/>
        <w:rPr>
          <w:b/>
          <w:sz w:val="28"/>
          <w:szCs w:val="28"/>
        </w:rPr>
      </w:pPr>
      <w:r>
        <w:rPr>
          <w:b/>
          <w:sz w:val="28"/>
          <w:szCs w:val="28"/>
        </w:rPr>
        <w:t xml:space="preserve">ИЛЬЕВСКОГО СЕЛЬСКОГО ПОСЕЛЕНИЯ </w:t>
      </w:r>
    </w:p>
    <w:p w:rsidR="007B59F9" w:rsidRDefault="007B59F9" w:rsidP="007B59F9">
      <w:pPr>
        <w:jc w:val="center"/>
        <w:rPr>
          <w:b/>
          <w:bCs/>
          <w:sz w:val="28"/>
          <w:szCs w:val="28"/>
        </w:rPr>
      </w:pPr>
      <w:r>
        <w:rPr>
          <w:b/>
          <w:bCs/>
          <w:sz w:val="28"/>
          <w:szCs w:val="28"/>
        </w:rPr>
        <w:t>КАЛАЧЕВСКОГО МУНИЦИПАЛЬНОГО РАЙОНА</w:t>
      </w:r>
    </w:p>
    <w:p w:rsidR="007B59F9" w:rsidRDefault="007B59F9" w:rsidP="007616DD">
      <w:pPr>
        <w:spacing w:line="240" w:lineRule="atLeast"/>
        <w:jc w:val="center"/>
        <w:rPr>
          <w:b/>
          <w:bCs/>
          <w:sz w:val="28"/>
          <w:szCs w:val="28"/>
        </w:rPr>
      </w:pPr>
      <w:r>
        <w:rPr>
          <w:b/>
          <w:bCs/>
          <w:sz w:val="28"/>
          <w:szCs w:val="28"/>
        </w:rPr>
        <w:t>ВОЛГОГРАДСКОЙ ОБЛАСТИ</w:t>
      </w:r>
    </w:p>
    <w:tbl>
      <w:tblPr>
        <w:tblW w:w="0" w:type="auto"/>
        <w:tblInd w:w="150" w:type="dxa"/>
        <w:tblBorders>
          <w:top w:val="thinThickSmallGap" w:sz="24" w:space="0" w:color="auto"/>
        </w:tblBorders>
        <w:tblLook w:val="0000" w:firstRow="0" w:lastRow="0" w:firstColumn="0" w:lastColumn="0" w:noHBand="0" w:noVBand="0"/>
      </w:tblPr>
      <w:tblGrid>
        <w:gridCol w:w="9440"/>
      </w:tblGrid>
      <w:tr w:rsidR="007B59F9">
        <w:trPr>
          <w:trHeight w:val="100"/>
        </w:trPr>
        <w:tc>
          <w:tcPr>
            <w:tcW w:w="9440" w:type="dxa"/>
            <w:tcBorders>
              <w:top w:val="thinThickSmallGap" w:sz="24" w:space="0" w:color="auto"/>
              <w:left w:val="nil"/>
              <w:bottom w:val="nil"/>
              <w:right w:val="nil"/>
            </w:tcBorders>
          </w:tcPr>
          <w:p w:rsidR="006157F2" w:rsidRDefault="007B59F9" w:rsidP="007616DD">
            <w:pPr>
              <w:autoSpaceDE w:val="0"/>
              <w:autoSpaceDN w:val="0"/>
              <w:spacing w:line="240" w:lineRule="atLeast"/>
              <w:jc w:val="center"/>
              <w:rPr>
                <w:b/>
                <w:bCs/>
                <w:sz w:val="28"/>
                <w:szCs w:val="28"/>
              </w:rPr>
            </w:pPr>
            <w:r>
              <w:rPr>
                <w:b/>
                <w:bCs/>
                <w:sz w:val="28"/>
                <w:szCs w:val="28"/>
              </w:rPr>
              <w:t xml:space="preserve">   ПОСТАНОВЛЕНИЕ</w:t>
            </w:r>
          </w:p>
        </w:tc>
      </w:tr>
    </w:tbl>
    <w:p w:rsidR="00B2344A" w:rsidRPr="00675263" w:rsidRDefault="00313718" w:rsidP="006157F2">
      <w:pPr>
        <w:ind w:firstLine="142"/>
        <w:jc w:val="both"/>
        <w:rPr>
          <w:b/>
          <w:sz w:val="28"/>
          <w:szCs w:val="28"/>
        </w:rPr>
      </w:pPr>
      <w:r>
        <w:rPr>
          <w:b/>
          <w:sz w:val="28"/>
          <w:szCs w:val="28"/>
        </w:rPr>
        <w:t>04.03.</w:t>
      </w:r>
      <w:r w:rsidR="002E111F">
        <w:rPr>
          <w:b/>
          <w:sz w:val="28"/>
          <w:szCs w:val="28"/>
        </w:rPr>
        <w:t>2020</w:t>
      </w:r>
      <w:r w:rsidR="00302B95" w:rsidRPr="00675263">
        <w:rPr>
          <w:b/>
          <w:sz w:val="28"/>
          <w:szCs w:val="28"/>
        </w:rPr>
        <w:t xml:space="preserve"> года</w:t>
      </w:r>
      <w:r w:rsidR="006157F2" w:rsidRPr="00675263">
        <w:rPr>
          <w:b/>
          <w:sz w:val="28"/>
          <w:szCs w:val="28"/>
        </w:rPr>
        <w:t xml:space="preserve">                                                                 </w:t>
      </w:r>
      <w:r w:rsidR="006F0420">
        <w:rPr>
          <w:b/>
          <w:sz w:val="28"/>
          <w:szCs w:val="28"/>
        </w:rPr>
        <w:t xml:space="preserve">                      </w:t>
      </w:r>
      <w:r w:rsidR="007616DD">
        <w:rPr>
          <w:b/>
          <w:sz w:val="28"/>
          <w:szCs w:val="28"/>
        </w:rPr>
        <w:t xml:space="preserve">       </w:t>
      </w:r>
      <w:r>
        <w:rPr>
          <w:b/>
          <w:sz w:val="28"/>
          <w:szCs w:val="28"/>
        </w:rPr>
        <w:t xml:space="preserve">    </w:t>
      </w:r>
      <w:r w:rsidR="006157F2" w:rsidRPr="00675263">
        <w:rPr>
          <w:b/>
          <w:sz w:val="28"/>
          <w:szCs w:val="28"/>
        </w:rPr>
        <w:t>№</w:t>
      </w:r>
      <w:r>
        <w:rPr>
          <w:b/>
          <w:sz w:val="28"/>
          <w:szCs w:val="28"/>
        </w:rPr>
        <w:t>23</w:t>
      </w:r>
    </w:p>
    <w:p w:rsidR="001B788B" w:rsidRDefault="001B788B" w:rsidP="007616DD">
      <w:pPr>
        <w:jc w:val="both"/>
        <w:rPr>
          <w:b/>
          <w:sz w:val="28"/>
          <w:szCs w:val="28"/>
        </w:rPr>
      </w:pPr>
    </w:p>
    <w:p w:rsidR="001C54CF" w:rsidRDefault="009A0742" w:rsidP="00313718">
      <w:pPr>
        <w:pStyle w:val="ConsPlusTitle"/>
        <w:jc w:val="cente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5D3348">
        <w:rPr>
          <w:rFonts w:ascii="Times New Roman" w:hAnsi="Times New Roman" w:cs="Times New Roman"/>
          <w:sz w:val="28"/>
          <w:szCs w:val="28"/>
        </w:rPr>
        <w:t>Об утверждении п</w:t>
      </w:r>
      <w:r w:rsidR="005D3348" w:rsidRPr="005D3348">
        <w:rPr>
          <w:rFonts w:ascii="Times New Roman" w:hAnsi="Times New Roman" w:cs="Times New Roman"/>
          <w:sz w:val="28"/>
          <w:szCs w:val="28"/>
        </w:rPr>
        <w:t>оложения об общественном совете по делам несовершеннолетних и защите их прав</w:t>
      </w:r>
      <w:r>
        <w:rPr>
          <w:rFonts w:ascii="Times New Roman" w:hAnsi="Times New Roman" w:cs="Times New Roman"/>
          <w:sz w:val="28"/>
          <w:szCs w:val="28"/>
        </w:rPr>
        <w:t>»</w:t>
      </w:r>
    </w:p>
    <w:p w:rsidR="00313718" w:rsidRPr="00313718" w:rsidRDefault="00313718" w:rsidP="00313718">
      <w:pPr>
        <w:pStyle w:val="ConsPlusTitle"/>
        <w:jc w:val="center"/>
        <w:rPr>
          <w:rFonts w:ascii="Times New Roman" w:hAnsi="Times New Roman" w:cs="Times New Roman"/>
          <w:sz w:val="28"/>
          <w:szCs w:val="28"/>
        </w:rPr>
      </w:pPr>
    </w:p>
    <w:p w:rsidR="0089789E" w:rsidRDefault="006D084B" w:rsidP="0089789E">
      <w:pPr>
        <w:ind w:left="142"/>
        <w:jc w:val="both"/>
        <w:rPr>
          <w:rStyle w:val="aa"/>
          <w:sz w:val="28"/>
          <w:szCs w:val="28"/>
        </w:rPr>
      </w:pPr>
      <w:r>
        <w:rPr>
          <w:rStyle w:val="aa"/>
          <w:sz w:val="28"/>
          <w:szCs w:val="28"/>
        </w:rPr>
        <w:t xml:space="preserve">        </w:t>
      </w:r>
      <w:r w:rsidR="009637A4">
        <w:rPr>
          <w:rStyle w:val="aa"/>
          <w:sz w:val="28"/>
          <w:szCs w:val="28"/>
        </w:rPr>
        <w:t>В</w:t>
      </w:r>
      <w:r w:rsidRPr="0048321D">
        <w:rPr>
          <w:rStyle w:val="aa"/>
          <w:sz w:val="28"/>
          <w:szCs w:val="28"/>
        </w:rPr>
        <w:t xml:space="preserve"> соответствии с Федеральным законом от 06.10.2003 № 131-ФЗ </w:t>
      </w:r>
      <w:r>
        <w:rPr>
          <w:rStyle w:val="aa"/>
          <w:sz w:val="28"/>
          <w:szCs w:val="28"/>
        </w:rPr>
        <w:t>«</w:t>
      </w:r>
      <w:r w:rsidRPr="0048321D">
        <w:rPr>
          <w:rStyle w:val="aa"/>
          <w:sz w:val="28"/>
          <w:szCs w:val="28"/>
        </w:rPr>
        <w:t>Об общих принципах организации местного самоуправления в Российской Федерации</w:t>
      </w:r>
      <w:r>
        <w:rPr>
          <w:rStyle w:val="aa"/>
          <w:sz w:val="28"/>
          <w:szCs w:val="28"/>
        </w:rPr>
        <w:t>»</w:t>
      </w:r>
      <w:r w:rsidRPr="0048321D">
        <w:rPr>
          <w:rStyle w:val="aa"/>
          <w:sz w:val="28"/>
          <w:szCs w:val="28"/>
        </w:rPr>
        <w:t>,</w:t>
      </w:r>
      <w:r w:rsidR="005D3348" w:rsidRPr="005D3348">
        <w:t xml:space="preserve"> </w:t>
      </w:r>
      <w:r w:rsidR="005D3348">
        <w:rPr>
          <w:sz w:val="28"/>
          <w:szCs w:val="28"/>
        </w:rPr>
        <w:t xml:space="preserve">руководствуясь </w:t>
      </w:r>
      <w:hyperlink r:id="rId6" w:history="1">
        <w:r w:rsidR="005D3348" w:rsidRPr="005D3348">
          <w:rPr>
            <w:sz w:val="28"/>
            <w:szCs w:val="28"/>
          </w:rPr>
          <w:t>статьей 6.1</w:t>
        </w:r>
      </w:hyperlink>
      <w:r w:rsidR="005D3348" w:rsidRPr="005D3348">
        <w:rPr>
          <w:sz w:val="28"/>
          <w:szCs w:val="28"/>
        </w:rPr>
        <w:t xml:space="preserve"> Закона Волгоградской области от 25 июля 2003 г. </w:t>
      </w:r>
      <w:r w:rsidR="0089789E">
        <w:rPr>
          <w:sz w:val="28"/>
          <w:szCs w:val="28"/>
        </w:rPr>
        <w:t>№</w:t>
      </w:r>
      <w:r w:rsidR="005D3348" w:rsidRPr="005D3348">
        <w:rPr>
          <w:sz w:val="28"/>
          <w:szCs w:val="28"/>
        </w:rPr>
        <w:t xml:space="preserve"> 858-ОД </w:t>
      </w:r>
      <w:r w:rsidR="0089789E">
        <w:rPr>
          <w:sz w:val="28"/>
          <w:szCs w:val="28"/>
        </w:rPr>
        <w:t>«</w:t>
      </w:r>
      <w:r w:rsidR="005D3348" w:rsidRPr="005D3348">
        <w:rPr>
          <w:sz w:val="28"/>
          <w:szCs w:val="28"/>
        </w:rPr>
        <w:t>О комиссиях по делам несовершеннолетних и защите их прав</w:t>
      </w:r>
      <w:r w:rsidR="0089789E">
        <w:rPr>
          <w:sz w:val="28"/>
          <w:szCs w:val="28"/>
        </w:rPr>
        <w:t>»</w:t>
      </w:r>
      <w:r w:rsidR="005D3348">
        <w:rPr>
          <w:sz w:val="28"/>
          <w:szCs w:val="28"/>
        </w:rPr>
        <w:t>,</w:t>
      </w:r>
      <w:r w:rsidRPr="0048321D">
        <w:rPr>
          <w:rStyle w:val="aa"/>
          <w:sz w:val="28"/>
          <w:szCs w:val="28"/>
        </w:rPr>
        <w:t xml:space="preserve"> Уставом </w:t>
      </w:r>
      <w:r>
        <w:rPr>
          <w:rStyle w:val="aa"/>
          <w:sz w:val="28"/>
          <w:szCs w:val="28"/>
        </w:rPr>
        <w:t>Ильевского сельского поселения</w:t>
      </w:r>
      <w:r w:rsidR="0089789E">
        <w:rPr>
          <w:rStyle w:val="aa"/>
          <w:sz w:val="28"/>
          <w:szCs w:val="28"/>
        </w:rPr>
        <w:t xml:space="preserve"> </w:t>
      </w:r>
      <w:r w:rsidR="0089789E" w:rsidRPr="00313718">
        <w:rPr>
          <w:rStyle w:val="aa"/>
          <w:sz w:val="28"/>
          <w:szCs w:val="28"/>
        </w:rPr>
        <w:t>Калачевского муниципального района Волгоградской области</w:t>
      </w:r>
      <w:r w:rsidRPr="00313718">
        <w:rPr>
          <w:rStyle w:val="aa"/>
          <w:sz w:val="28"/>
          <w:szCs w:val="28"/>
        </w:rPr>
        <w:t>,</w:t>
      </w:r>
      <w:r>
        <w:rPr>
          <w:rStyle w:val="aa"/>
          <w:sz w:val="28"/>
          <w:szCs w:val="28"/>
        </w:rPr>
        <w:t xml:space="preserve"> администрация Ильевского сельского поселения</w:t>
      </w:r>
      <w:r w:rsidR="00733780">
        <w:rPr>
          <w:rStyle w:val="aa"/>
          <w:sz w:val="28"/>
          <w:szCs w:val="28"/>
        </w:rPr>
        <w:t xml:space="preserve"> Калачевского муниципального района Волгоградской области</w:t>
      </w:r>
      <w:r>
        <w:rPr>
          <w:rStyle w:val="aa"/>
          <w:sz w:val="28"/>
          <w:szCs w:val="28"/>
        </w:rPr>
        <w:t>,</w:t>
      </w:r>
    </w:p>
    <w:p w:rsidR="001C54CF" w:rsidRDefault="001C54CF" w:rsidP="0089789E">
      <w:pPr>
        <w:ind w:left="142"/>
        <w:jc w:val="center"/>
        <w:rPr>
          <w:b/>
          <w:bCs/>
          <w:sz w:val="28"/>
          <w:szCs w:val="28"/>
        </w:rPr>
      </w:pPr>
      <w:r>
        <w:rPr>
          <w:b/>
          <w:bCs/>
          <w:sz w:val="28"/>
          <w:szCs w:val="28"/>
        </w:rPr>
        <w:t xml:space="preserve">п </w:t>
      </w:r>
      <w:r w:rsidRPr="00536B5D">
        <w:rPr>
          <w:b/>
          <w:bCs/>
          <w:sz w:val="28"/>
          <w:szCs w:val="28"/>
        </w:rPr>
        <w:t>о</w:t>
      </w:r>
      <w:r>
        <w:rPr>
          <w:b/>
          <w:bCs/>
          <w:sz w:val="28"/>
          <w:szCs w:val="28"/>
        </w:rPr>
        <w:t xml:space="preserve"> </w:t>
      </w:r>
      <w:r w:rsidRPr="00536B5D">
        <w:rPr>
          <w:b/>
          <w:bCs/>
          <w:sz w:val="28"/>
          <w:szCs w:val="28"/>
        </w:rPr>
        <w:t>с</w:t>
      </w:r>
      <w:r>
        <w:rPr>
          <w:b/>
          <w:bCs/>
          <w:sz w:val="28"/>
          <w:szCs w:val="28"/>
        </w:rPr>
        <w:t xml:space="preserve"> </w:t>
      </w:r>
      <w:proofErr w:type="gramStart"/>
      <w:r w:rsidRPr="00536B5D">
        <w:rPr>
          <w:b/>
          <w:bCs/>
          <w:sz w:val="28"/>
          <w:szCs w:val="28"/>
        </w:rPr>
        <w:t>т</w:t>
      </w:r>
      <w:proofErr w:type="gramEnd"/>
      <w:r>
        <w:rPr>
          <w:b/>
          <w:bCs/>
          <w:sz w:val="28"/>
          <w:szCs w:val="28"/>
        </w:rPr>
        <w:t xml:space="preserve"> </w:t>
      </w:r>
      <w:r w:rsidRPr="00536B5D">
        <w:rPr>
          <w:b/>
          <w:bCs/>
          <w:sz w:val="28"/>
          <w:szCs w:val="28"/>
        </w:rPr>
        <w:t>а</w:t>
      </w:r>
      <w:r>
        <w:rPr>
          <w:b/>
          <w:bCs/>
          <w:sz w:val="28"/>
          <w:szCs w:val="28"/>
        </w:rPr>
        <w:t xml:space="preserve"> </w:t>
      </w:r>
      <w:r w:rsidRPr="00536B5D">
        <w:rPr>
          <w:b/>
          <w:bCs/>
          <w:sz w:val="28"/>
          <w:szCs w:val="28"/>
        </w:rPr>
        <w:t>н</w:t>
      </w:r>
      <w:r>
        <w:rPr>
          <w:b/>
          <w:bCs/>
          <w:sz w:val="28"/>
          <w:szCs w:val="28"/>
        </w:rPr>
        <w:t xml:space="preserve"> </w:t>
      </w:r>
      <w:r w:rsidRPr="00536B5D">
        <w:rPr>
          <w:b/>
          <w:bCs/>
          <w:sz w:val="28"/>
          <w:szCs w:val="28"/>
        </w:rPr>
        <w:t>о</w:t>
      </w:r>
      <w:r>
        <w:rPr>
          <w:b/>
          <w:bCs/>
          <w:sz w:val="28"/>
          <w:szCs w:val="28"/>
        </w:rPr>
        <w:t xml:space="preserve"> </w:t>
      </w:r>
      <w:r w:rsidRPr="00536B5D">
        <w:rPr>
          <w:b/>
          <w:bCs/>
          <w:sz w:val="28"/>
          <w:szCs w:val="28"/>
        </w:rPr>
        <w:t>в</w:t>
      </w:r>
      <w:r>
        <w:rPr>
          <w:b/>
          <w:bCs/>
          <w:sz w:val="28"/>
          <w:szCs w:val="28"/>
        </w:rPr>
        <w:t xml:space="preserve"> </w:t>
      </w:r>
      <w:r w:rsidRPr="00536B5D">
        <w:rPr>
          <w:b/>
          <w:bCs/>
          <w:sz w:val="28"/>
          <w:szCs w:val="28"/>
        </w:rPr>
        <w:t>л</w:t>
      </w:r>
      <w:r>
        <w:rPr>
          <w:b/>
          <w:bCs/>
          <w:sz w:val="28"/>
          <w:szCs w:val="28"/>
        </w:rPr>
        <w:t xml:space="preserve"> </w:t>
      </w:r>
      <w:r w:rsidRPr="00536B5D">
        <w:rPr>
          <w:b/>
          <w:bCs/>
          <w:sz w:val="28"/>
          <w:szCs w:val="28"/>
        </w:rPr>
        <w:t>я</w:t>
      </w:r>
      <w:r>
        <w:rPr>
          <w:b/>
          <w:bCs/>
          <w:sz w:val="28"/>
          <w:szCs w:val="28"/>
        </w:rPr>
        <w:t xml:space="preserve"> </w:t>
      </w:r>
      <w:r w:rsidR="006D084B">
        <w:rPr>
          <w:b/>
          <w:bCs/>
          <w:sz w:val="28"/>
          <w:szCs w:val="28"/>
        </w:rPr>
        <w:t>е т</w:t>
      </w:r>
      <w:r>
        <w:rPr>
          <w:b/>
          <w:bCs/>
          <w:sz w:val="28"/>
          <w:szCs w:val="28"/>
        </w:rPr>
        <w:t>:</w:t>
      </w:r>
    </w:p>
    <w:p w:rsidR="001C54CF" w:rsidRDefault="001C54CF" w:rsidP="006D084B">
      <w:pPr>
        <w:tabs>
          <w:tab w:val="left" w:pos="180"/>
        </w:tabs>
        <w:ind w:left="142"/>
        <w:jc w:val="both"/>
        <w:rPr>
          <w:b/>
          <w:bCs/>
          <w:sz w:val="28"/>
          <w:szCs w:val="28"/>
        </w:rPr>
      </w:pPr>
    </w:p>
    <w:p w:rsidR="005D3348" w:rsidRPr="0089789E" w:rsidRDefault="005D3348" w:rsidP="00080021">
      <w:pPr>
        <w:pStyle w:val="ConsPlusNormal"/>
        <w:numPr>
          <w:ilvl w:val="0"/>
          <w:numId w:val="12"/>
        </w:numPr>
        <w:jc w:val="both"/>
        <w:rPr>
          <w:rFonts w:ascii="Times New Roman" w:hAnsi="Times New Roman" w:cs="Times New Roman"/>
          <w:sz w:val="28"/>
          <w:szCs w:val="28"/>
        </w:rPr>
      </w:pPr>
      <w:r w:rsidRPr="0089789E">
        <w:rPr>
          <w:rFonts w:ascii="Times New Roman" w:hAnsi="Times New Roman" w:cs="Times New Roman"/>
          <w:sz w:val="28"/>
          <w:szCs w:val="28"/>
        </w:rPr>
        <w:t>Утвердить</w:t>
      </w:r>
      <w:r w:rsidR="00080021" w:rsidRPr="0089789E">
        <w:rPr>
          <w:rFonts w:ascii="Times New Roman" w:hAnsi="Times New Roman" w:cs="Times New Roman"/>
          <w:sz w:val="28"/>
          <w:szCs w:val="28"/>
        </w:rPr>
        <w:t xml:space="preserve"> </w:t>
      </w:r>
      <w:hyperlink w:anchor="P27" w:history="1">
        <w:r w:rsidRPr="0089789E">
          <w:rPr>
            <w:rFonts w:ascii="Times New Roman" w:hAnsi="Times New Roman" w:cs="Times New Roman"/>
            <w:sz w:val="28"/>
            <w:szCs w:val="28"/>
          </w:rPr>
          <w:t>положение</w:t>
        </w:r>
      </w:hyperlink>
      <w:r w:rsidRPr="0089789E">
        <w:rPr>
          <w:rFonts w:ascii="Times New Roman" w:hAnsi="Times New Roman" w:cs="Times New Roman"/>
          <w:sz w:val="28"/>
          <w:szCs w:val="28"/>
        </w:rPr>
        <w:t xml:space="preserve"> об общественном совете по делам несовершеннолетних и защите и</w:t>
      </w:r>
      <w:r w:rsidR="00080021" w:rsidRPr="0089789E">
        <w:rPr>
          <w:rFonts w:ascii="Times New Roman" w:hAnsi="Times New Roman" w:cs="Times New Roman"/>
          <w:sz w:val="28"/>
          <w:szCs w:val="28"/>
        </w:rPr>
        <w:t>х прав (Приложение №1)</w:t>
      </w:r>
    </w:p>
    <w:p w:rsidR="00080021" w:rsidRPr="0089789E" w:rsidRDefault="00080021" w:rsidP="00080021">
      <w:pPr>
        <w:pStyle w:val="a9"/>
        <w:numPr>
          <w:ilvl w:val="0"/>
          <w:numId w:val="12"/>
        </w:numPr>
        <w:jc w:val="both"/>
        <w:rPr>
          <w:sz w:val="28"/>
          <w:szCs w:val="28"/>
        </w:rPr>
      </w:pPr>
      <w:r w:rsidRPr="0089789E">
        <w:rPr>
          <w:sz w:val="28"/>
          <w:szCs w:val="28"/>
        </w:rPr>
        <w:t xml:space="preserve">Утвердить </w:t>
      </w:r>
      <w:hyperlink w:anchor="sub_2000" w:history="1">
        <w:r w:rsidRPr="0089789E">
          <w:rPr>
            <w:sz w:val="28"/>
            <w:szCs w:val="28"/>
          </w:rPr>
          <w:t>состав</w:t>
        </w:r>
      </w:hyperlink>
      <w:r w:rsidRPr="0089789E">
        <w:rPr>
          <w:sz w:val="28"/>
          <w:szCs w:val="28"/>
        </w:rPr>
        <w:t xml:space="preserve"> </w:t>
      </w:r>
      <w:r w:rsidRPr="0089789E">
        <w:rPr>
          <w:iCs/>
          <w:sz w:val="28"/>
          <w:szCs w:val="28"/>
        </w:rPr>
        <w:t xml:space="preserve">общественного совета </w:t>
      </w:r>
      <w:r w:rsidRPr="0089789E">
        <w:rPr>
          <w:sz w:val="28"/>
          <w:szCs w:val="28"/>
        </w:rPr>
        <w:t xml:space="preserve">по делам несовершеннолетних и защите их прав (Приложение 2). </w:t>
      </w:r>
    </w:p>
    <w:p w:rsidR="0089789E" w:rsidRPr="00313718" w:rsidRDefault="0089789E" w:rsidP="0089789E">
      <w:pPr>
        <w:pStyle w:val="a9"/>
        <w:numPr>
          <w:ilvl w:val="0"/>
          <w:numId w:val="12"/>
        </w:numPr>
        <w:jc w:val="both"/>
        <w:rPr>
          <w:sz w:val="28"/>
          <w:szCs w:val="28"/>
        </w:rPr>
      </w:pPr>
      <w:r w:rsidRPr="00313718">
        <w:rPr>
          <w:sz w:val="28"/>
          <w:szCs w:val="28"/>
        </w:rPr>
        <w:t xml:space="preserve">Постановление администрации Ильевского сельского поселения Калачевского муниципального района Волгоградской области от </w:t>
      </w:r>
      <w:r w:rsidRPr="00313718">
        <w:rPr>
          <w:sz w:val="28"/>
          <w:szCs w:val="28"/>
          <w:shd w:val="clear" w:color="auto" w:fill="FFFFFF"/>
        </w:rPr>
        <w:t>13.01.2014 № 2а «О создании общественного Совета по делам несовершеннолетних и защите их прав при администрации Ильевского сельского поселения» отменить.</w:t>
      </w:r>
    </w:p>
    <w:p w:rsidR="0089789E" w:rsidRPr="00313718" w:rsidRDefault="0089789E" w:rsidP="00080021">
      <w:pPr>
        <w:pStyle w:val="a9"/>
        <w:numPr>
          <w:ilvl w:val="0"/>
          <w:numId w:val="12"/>
        </w:numPr>
        <w:jc w:val="both"/>
        <w:rPr>
          <w:sz w:val="28"/>
          <w:szCs w:val="28"/>
        </w:rPr>
      </w:pPr>
      <w:r w:rsidRPr="00313718">
        <w:rPr>
          <w:sz w:val="28"/>
          <w:szCs w:val="28"/>
        </w:rPr>
        <w:t xml:space="preserve">Постановление администрации Ильевского сельского поселения Калачевского муниципального района Волгоградской области </w:t>
      </w:r>
      <w:r w:rsidRPr="00313718">
        <w:rPr>
          <w:sz w:val="28"/>
          <w:szCs w:val="28"/>
          <w:shd w:val="clear" w:color="auto" w:fill="FFFFFF"/>
        </w:rPr>
        <w:t>от 24.08.2018 № 89 «О внесении изменений в постановление № 2а от 13.01.2014 «О создании общественного Совета по делам несовершеннолетних и защите их прав при администрации Ильевского сельского поселения» отменить.</w:t>
      </w:r>
    </w:p>
    <w:p w:rsidR="005D3348" w:rsidRPr="0089789E" w:rsidRDefault="0089789E" w:rsidP="00080021">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5</w:t>
      </w:r>
      <w:r w:rsidR="005D3348" w:rsidRPr="0089789E">
        <w:rPr>
          <w:rFonts w:ascii="Times New Roman" w:hAnsi="Times New Roman" w:cs="Times New Roman"/>
          <w:sz w:val="28"/>
          <w:szCs w:val="28"/>
        </w:rPr>
        <w:t xml:space="preserve">. Настоящее постановление вступает в силу со дня его </w:t>
      </w:r>
      <w:proofErr w:type="gramStart"/>
      <w:r w:rsidR="005D3348" w:rsidRPr="0089789E">
        <w:rPr>
          <w:rFonts w:ascii="Times New Roman" w:hAnsi="Times New Roman" w:cs="Times New Roman"/>
          <w:sz w:val="28"/>
          <w:szCs w:val="28"/>
        </w:rPr>
        <w:t xml:space="preserve">официального </w:t>
      </w:r>
      <w:r w:rsidR="00080021" w:rsidRPr="0089789E">
        <w:rPr>
          <w:rFonts w:ascii="Times New Roman" w:hAnsi="Times New Roman" w:cs="Times New Roman"/>
          <w:sz w:val="28"/>
          <w:szCs w:val="28"/>
        </w:rPr>
        <w:t xml:space="preserve"> обнародования</w:t>
      </w:r>
      <w:proofErr w:type="gramEnd"/>
    </w:p>
    <w:p w:rsidR="001C54CF" w:rsidRDefault="001C54CF" w:rsidP="006D084B">
      <w:pPr>
        <w:tabs>
          <w:tab w:val="left" w:pos="180"/>
        </w:tabs>
        <w:ind w:left="142"/>
        <w:jc w:val="both"/>
        <w:rPr>
          <w:sz w:val="28"/>
          <w:szCs w:val="28"/>
        </w:rPr>
      </w:pPr>
    </w:p>
    <w:p w:rsidR="001C54CF" w:rsidRDefault="001C54CF" w:rsidP="00D703CC">
      <w:pPr>
        <w:tabs>
          <w:tab w:val="left" w:pos="180"/>
        </w:tabs>
        <w:jc w:val="both"/>
        <w:rPr>
          <w:sz w:val="28"/>
          <w:szCs w:val="28"/>
        </w:rPr>
      </w:pPr>
    </w:p>
    <w:p w:rsidR="005D3348" w:rsidRDefault="005D3348" w:rsidP="00D703CC">
      <w:pPr>
        <w:tabs>
          <w:tab w:val="left" w:pos="180"/>
        </w:tabs>
        <w:jc w:val="both"/>
        <w:rPr>
          <w:sz w:val="28"/>
          <w:szCs w:val="28"/>
        </w:rPr>
      </w:pPr>
    </w:p>
    <w:p w:rsidR="001C54CF" w:rsidRDefault="001C54CF" w:rsidP="006D084B">
      <w:pPr>
        <w:tabs>
          <w:tab w:val="left" w:pos="180"/>
        </w:tabs>
        <w:ind w:left="142"/>
        <w:jc w:val="both"/>
        <w:rPr>
          <w:b/>
          <w:sz w:val="28"/>
          <w:szCs w:val="28"/>
        </w:rPr>
      </w:pPr>
      <w:r w:rsidRPr="00A446DD">
        <w:rPr>
          <w:b/>
          <w:sz w:val="28"/>
          <w:szCs w:val="28"/>
        </w:rPr>
        <w:t xml:space="preserve">Глава Ильевского </w:t>
      </w:r>
    </w:p>
    <w:p w:rsidR="001C54CF" w:rsidRDefault="001C54CF" w:rsidP="006D084B">
      <w:pPr>
        <w:tabs>
          <w:tab w:val="left" w:pos="180"/>
        </w:tabs>
        <w:ind w:left="142"/>
        <w:jc w:val="both"/>
        <w:rPr>
          <w:b/>
          <w:sz w:val="28"/>
          <w:szCs w:val="28"/>
        </w:rPr>
      </w:pPr>
      <w:r w:rsidRPr="00A446DD">
        <w:rPr>
          <w:b/>
          <w:sz w:val="28"/>
          <w:szCs w:val="28"/>
        </w:rPr>
        <w:t xml:space="preserve">сельского поселения                                     </w:t>
      </w:r>
      <w:r>
        <w:rPr>
          <w:b/>
          <w:sz w:val="28"/>
          <w:szCs w:val="28"/>
        </w:rPr>
        <w:t xml:space="preserve">         </w:t>
      </w:r>
      <w:r w:rsidR="006D084B">
        <w:rPr>
          <w:b/>
          <w:sz w:val="28"/>
          <w:szCs w:val="28"/>
        </w:rPr>
        <w:t xml:space="preserve">    </w:t>
      </w:r>
      <w:r w:rsidR="0089789E">
        <w:rPr>
          <w:b/>
          <w:sz w:val="28"/>
          <w:szCs w:val="28"/>
        </w:rPr>
        <w:t xml:space="preserve">               </w:t>
      </w:r>
      <w:r w:rsidR="006D084B">
        <w:rPr>
          <w:b/>
          <w:sz w:val="28"/>
          <w:szCs w:val="28"/>
        </w:rPr>
        <w:t xml:space="preserve">    </w:t>
      </w:r>
      <w:r>
        <w:rPr>
          <w:b/>
          <w:sz w:val="28"/>
          <w:szCs w:val="28"/>
        </w:rPr>
        <w:t xml:space="preserve"> </w:t>
      </w:r>
      <w:r w:rsidR="001A2BCA">
        <w:rPr>
          <w:b/>
          <w:sz w:val="28"/>
          <w:szCs w:val="28"/>
        </w:rPr>
        <w:t>И.В.</w:t>
      </w:r>
      <w:r w:rsidR="00316570">
        <w:rPr>
          <w:b/>
          <w:sz w:val="28"/>
          <w:szCs w:val="28"/>
        </w:rPr>
        <w:t xml:space="preserve"> </w:t>
      </w:r>
      <w:r w:rsidR="001A2BCA">
        <w:rPr>
          <w:b/>
          <w:sz w:val="28"/>
          <w:szCs w:val="28"/>
        </w:rPr>
        <w:t>Горбатова</w:t>
      </w:r>
      <w:r w:rsidRPr="00A446DD">
        <w:rPr>
          <w:b/>
          <w:sz w:val="28"/>
          <w:szCs w:val="28"/>
        </w:rPr>
        <w:t xml:space="preserve"> </w:t>
      </w:r>
      <w:r>
        <w:rPr>
          <w:b/>
          <w:sz w:val="28"/>
          <w:szCs w:val="28"/>
        </w:rPr>
        <w:t xml:space="preserve"> </w:t>
      </w:r>
    </w:p>
    <w:p w:rsidR="001C54CF" w:rsidRDefault="001C54CF" w:rsidP="002F0F1F">
      <w:pPr>
        <w:ind w:firstLine="708"/>
        <w:jc w:val="both"/>
        <w:rPr>
          <w:sz w:val="28"/>
          <w:szCs w:val="28"/>
        </w:rPr>
      </w:pPr>
    </w:p>
    <w:p w:rsidR="00CB34F9" w:rsidRDefault="00F507E7" w:rsidP="001A2BCA">
      <w:pPr>
        <w:jc w:val="both"/>
        <w:rPr>
          <w:b/>
          <w:sz w:val="28"/>
          <w:szCs w:val="28"/>
        </w:rPr>
      </w:pPr>
      <w:r>
        <w:rPr>
          <w:sz w:val="28"/>
          <w:szCs w:val="28"/>
        </w:rPr>
        <w:tab/>
      </w:r>
    </w:p>
    <w:p w:rsidR="00FF2DE3" w:rsidRDefault="00FF2DE3">
      <w:pPr>
        <w:rPr>
          <w:b/>
          <w:sz w:val="28"/>
          <w:szCs w:val="28"/>
        </w:rPr>
      </w:pPr>
    </w:p>
    <w:p w:rsidR="00FF2DE3" w:rsidRDefault="00FF2DE3">
      <w:pPr>
        <w:rPr>
          <w:b/>
          <w:sz w:val="28"/>
          <w:szCs w:val="28"/>
        </w:rPr>
      </w:pPr>
    </w:p>
    <w:p w:rsidR="005D3348" w:rsidRDefault="005D3348">
      <w:pPr>
        <w:rPr>
          <w:b/>
          <w:sz w:val="28"/>
          <w:szCs w:val="28"/>
        </w:rPr>
      </w:pPr>
    </w:p>
    <w:p w:rsidR="005D3348" w:rsidRPr="00E816DD" w:rsidRDefault="005D3348" w:rsidP="005D3348">
      <w:pPr>
        <w:pStyle w:val="ConsPlusNormal"/>
        <w:jc w:val="right"/>
        <w:outlineLvl w:val="0"/>
        <w:rPr>
          <w:rFonts w:ascii="Times New Roman" w:hAnsi="Times New Roman" w:cs="Times New Roman"/>
          <w:sz w:val="20"/>
        </w:rPr>
      </w:pPr>
      <w:r w:rsidRPr="00E816DD">
        <w:rPr>
          <w:rFonts w:ascii="Times New Roman" w:hAnsi="Times New Roman" w:cs="Times New Roman"/>
          <w:sz w:val="20"/>
        </w:rPr>
        <w:t>Приложение</w:t>
      </w:r>
      <w:r w:rsidR="00080021" w:rsidRPr="00E816DD">
        <w:rPr>
          <w:rFonts w:ascii="Times New Roman" w:hAnsi="Times New Roman" w:cs="Times New Roman"/>
          <w:sz w:val="20"/>
        </w:rPr>
        <w:t xml:space="preserve"> №1</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к постановлению</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 xml:space="preserve">администрации Ильевского </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сельского поселения</w:t>
      </w:r>
    </w:p>
    <w:p w:rsidR="005D3348" w:rsidRPr="00E816DD" w:rsidRDefault="005D3348" w:rsidP="005D3348">
      <w:pPr>
        <w:pStyle w:val="ConsPlusNormal"/>
        <w:jc w:val="right"/>
        <w:rPr>
          <w:rFonts w:ascii="Times New Roman" w:hAnsi="Times New Roman" w:cs="Times New Roman"/>
          <w:sz w:val="20"/>
        </w:rPr>
      </w:pPr>
      <w:r w:rsidRPr="00E816DD">
        <w:rPr>
          <w:rFonts w:ascii="Times New Roman" w:hAnsi="Times New Roman" w:cs="Times New Roman"/>
          <w:sz w:val="20"/>
        </w:rPr>
        <w:t>Волгоградской области</w:t>
      </w:r>
    </w:p>
    <w:p w:rsidR="005D3348" w:rsidRPr="00E816DD" w:rsidRDefault="00313718" w:rsidP="005D3348">
      <w:pPr>
        <w:pStyle w:val="ConsPlusNormal"/>
        <w:jc w:val="right"/>
        <w:rPr>
          <w:rFonts w:ascii="Times New Roman" w:hAnsi="Times New Roman" w:cs="Times New Roman"/>
          <w:sz w:val="20"/>
        </w:rPr>
      </w:pPr>
      <w:r>
        <w:rPr>
          <w:rFonts w:ascii="Times New Roman" w:hAnsi="Times New Roman" w:cs="Times New Roman"/>
          <w:sz w:val="20"/>
        </w:rPr>
        <w:t>от 04.03.2020 г №23</w:t>
      </w:r>
    </w:p>
    <w:p w:rsidR="005D3348" w:rsidRPr="005D3348" w:rsidRDefault="005D3348" w:rsidP="005D3348">
      <w:pPr>
        <w:pStyle w:val="ConsPlusNormal"/>
        <w:jc w:val="center"/>
        <w:rPr>
          <w:rFonts w:ascii="Times New Roman" w:hAnsi="Times New Roman" w:cs="Times New Roman"/>
          <w:sz w:val="28"/>
          <w:szCs w:val="28"/>
        </w:rPr>
      </w:pPr>
    </w:p>
    <w:p w:rsidR="00E816DD" w:rsidRPr="005D3348" w:rsidRDefault="005D3348" w:rsidP="00E816DD">
      <w:pPr>
        <w:pStyle w:val="ConsPlusTitle"/>
        <w:jc w:val="center"/>
        <w:rPr>
          <w:rFonts w:ascii="Times New Roman" w:hAnsi="Times New Roman" w:cs="Times New Roman"/>
          <w:sz w:val="28"/>
          <w:szCs w:val="28"/>
        </w:rPr>
      </w:pPr>
      <w:bookmarkStart w:id="1" w:name="P27"/>
      <w:bookmarkEnd w:id="1"/>
      <w:r w:rsidRPr="005D3348">
        <w:rPr>
          <w:rFonts w:ascii="Times New Roman" w:hAnsi="Times New Roman" w:cs="Times New Roman"/>
          <w:sz w:val="28"/>
          <w:szCs w:val="28"/>
        </w:rPr>
        <w:t>ПОЛОЖЕНИЕ</w:t>
      </w:r>
    </w:p>
    <w:p w:rsidR="005D3348" w:rsidRDefault="00E816DD" w:rsidP="00E816D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ОБЩЕСТВЕННОМ СОВЕТЕ ПО ДЕЛАМ </w:t>
      </w:r>
      <w:r w:rsidR="005D3348" w:rsidRPr="005D3348">
        <w:rPr>
          <w:rFonts w:ascii="Times New Roman" w:hAnsi="Times New Roman" w:cs="Times New Roman"/>
          <w:sz w:val="28"/>
          <w:szCs w:val="28"/>
        </w:rPr>
        <w:t>НЕСОВЕРШЕННОЛЕТНИХ</w:t>
      </w:r>
      <w:r>
        <w:rPr>
          <w:rFonts w:ascii="Times New Roman" w:hAnsi="Times New Roman" w:cs="Times New Roman"/>
          <w:sz w:val="28"/>
          <w:szCs w:val="28"/>
        </w:rPr>
        <w:t xml:space="preserve"> </w:t>
      </w:r>
      <w:r w:rsidR="005D3348" w:rsidRPr="005D3348">
        <w:rPr>
          <w:rFonts w:ascii="Times New Roman" w:hAnsi="Times New Roman" w:cs="Times New Roman"/>
          <w:sz w:val="28"/>
          <w:szCs w:val="28"/>
        </w:rPr>
        <w:t>И ЗАЩИТЕ ИХ ПРАВ</w:t>
      </w:r>
    </w:p>
    <w:p w:rsidR="00E816DD" w:rsidRPr="005D3348" w:rsidRDefault="00E816DD" w:rsidP="00E816DD">
      <w:pPr>
        <w:pStyle w:val="ConsPlusTitle"/>
        <w:jc w:val="center"/>
        <w:rPr>
          <w:rFonts w:ascii="Times New Roman" w:hAnsi="Times New Roman" w:cs="Times New Roman"/>
          <w:sz w:val="28"/>
          <w:szCs w:val="28"/>
        </w:rPr>
      </w:pPr>
    </w:p>
    <w:p w:rsidR="005D3348" w:rsidRPr="00313718" w:rsidRDefault="005D3348" w:rsidP="00313718">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1. Общие положения</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1.1. Общественный совет по делам несовершеннолетних и защите их прав (далее именуется - Совет) создается при администрации Ильевского поселения Калачевского муниципального района Волгоградской области в порядке, определенном нормативным правовым актом Ильевского сельского поселения Калачевского муниципального района Волгоградской области, и является постоянно действующим коллегиальным органом.</w:t>
      </w:r>
    </w:p>
    <w:p w:rsidR="005D3348" w:rsidRPr="00E816DD" w:rsidRDefault="005D3348" w:rsidP="00313718">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1.2. Совет осуществляет свою деятельность в соответствии с </w:t>
      </w:r>
      <w:hyperlink r:id="rId7" w:history="1">
        <w:r w:rsidRPr="00313718">
          <w:rPr>
            <w:rFonts w:ascii="Times New Roman" w:hAnsi="Times New Roman" w:cs="Times New Roman"/>
            <w:sz w:val="28"/>
            <w:szCs w:val="28"/>
          </w:rPr>
          <w:t>Конституцией</w:t>
        </w:r>
      </w:hyperlink>
      <w:r w:rsidRPr="00E816DD">
        <w:rPr>
          <w:rFonts w:ascii="Times New Roman" w:hAnsi="Times New Roman" w:cs="Times New Roman"/>
          <w:sz w:val="28"/>
          <w:szCs w:val="28"/>
        </w:rPr>
        <w:t xml:space="preserve"> Российской Федерации, федеральными законами, </w:t>
      </w:r>
      <w:hyperlink r:id="rId8" w:history="1">
        <w:r w:rsidRPr="00313718">
          <w:rPr>
            <w:rFonts w:ascii="Times New Roman" w:hAnsi="Times New Roman" w:cs="Times New Roman"/>
            <w:sz w:val="28"/>
            <w:szCs w:val="28"/>
          </w:rPr>
          <w:t>Уставом</w:t>
        </w:r>
      </w:hyperlink>
      <w:r w:rsidRPr="00313718">
        <w:rPr>
          <w:rFonts w:ascii="Times New Roman" w:hAnsi="Times New Roman" w:cs="Times New Roman"/>
          <w:sz w:val="28"/>
          <w:szCs w:val="28"/>
        </w:rPr>
        <w:t xml:space="preserve"> </w:t>
      </w:r>
      <w:r w:rsidRPr="00E816DD">
        <w:rPr>
          <w:rFonts w:ascii="Times New Roman" w:hAnsi="Times New Roman" w:cs="Times New Roman"/>
          <w:sz w:val="28"/>
          <w:szCs w:val="28"/>
        </w:rPr>
        <w:t xml:space="preserve">Ильевского сельского поселения, законами Волгоградской области, иными нормативными правовыми актами Российской Федерации и Волгоградской области, а также настоящим </w:t>
      </w:r>
      <w:r w:rsidR="00313718" w:rsidRPr="00313718">
        <w:rPr>
          <w:rFonts w:ascii="Times New Roman" w:hAnsi="Times New Roman" w:cs="Times New Roman"/>
          <w:sz w:val="28"/>
          <w:szCs w:val="28"/>
        </w:rPr>
        <w:t>П</w:t>
      </w:r>
      <w:r w:rsidRPr="00313718">
        <w:rPr>
          <w:rFonts w:ascii="Times New Roman" w:hAnsi="Times New Roman" w:cs="Times New Roman"/>
          <w:sz w:val="28"/>
          <w:szCs w:val="28"/>
        </w:rPr>
        <w:t>оложением</w:t>
      </w:r>
      <w:r w:rsidRPr="00E816DD">
        <w:rPr>
          <w:rFonts w:ascii="Times New Roman" w:hAnsi="Times New Roman" w:cs="Times New Roman"/>
          <w:sz w:val="28"/>
          <w:szCs w:val="28"/>
        </w:rPr>
        <w:t>.</w:t>
      </w:r>
    </w:p>
    <w:p w:rsidR="005D3348" w:rsidRPr="00E816DD" w:rsidRDefault="005D3348" w:rsidP="00313718">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5D3348" w:rsidRPr="00E816DD" w:rsidRDefault="005D3348" w:rsidP="00313718">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1.4. Совет в своей деятельности взаимодействует с комиссией по делам несовершеннолетних и защите их прав </w:t>
      </w:r>
      <w:r w:rsidR="0089789E" w:rsidRPr="00313718">
        <w:rPr>
          <w:rFonts w:ascii="Times New Roman" w:hAnsi="Times New Roman" w:cs="Times New Roman"/>
          <w:sz w:val="28"/>
          <w:szCs w:val="28"/>
        </w:rPr>
        <w:t>Калачевского</w:t>
      </w:r>
      <w:r w:rsidR="0089789E" w:rsidRPr="0089789E">
        <w:rPr>
          <w:rFonts w:ascii="Times New Roman" w:hAnsi="Times New Roman" w:cs="Times New Roman"/>
          <w:i/>
          <w:color w:val="FF0000"/>
          <w:sz w:val="28"/>
          <w:szCs w:val="28"/>
        </w:rPr>
        <w:t xml:space="preserve"> </w:t>
      </w:r>
      <w:r w:rsidRPr="00E816DD">
        <w:rPr>
          <w:rFonts w:ascii="Times New Roman" w:hAnsi="Times New Roman" w:cs="Times New Roman"/>
          <w:sz w:val="28"/>
          <w:szCs w:val="28"/>
        </w:rPr>
        <w:t>муниципального района</w:t>
      </w:r>
      <w:r w:rsidR="0089789E">
        <w:rPr>
          <w:rFonts w:ascii="Times New Roman" w:hAnsi="Times New Roman" w:cs="Times New Roman"/>
          <w:sz w:val="28"/>
          <w:szCs w:val="28"/>
        </w:rPr>
        <w:t xml:space="preserve"> </w:t>
      </w:r>
      <w:r w:rsidRPr="00E816DD">
        <w:rPr>
          <w:rFonts w:ascii="Times New Roman" w:hAnsi="Times New Roman" w:cs="Times New Roman"/>
          <w:sz w:val="28"/>
          <w:szCs w:val="28"/>
        </w:rPr>
        <w:t>Волгоградской области</w:t>
      </w:r>
      <w:r w:rsidR="0089789E">
        <w:rPr>
          <w:rFonts w:ascii="Times New Roman" w:hAnsi="Times New Roman" w:cs="Times New Roman"/>
          <w:sz w:val="28"/>
          <w:szCs w:val="28"/>
        </w:rPr>
        <w:t xml:space="preserve"> </w:t>
      </w:r>
      <w:r w:rsidRPr="00E816DD">
        <w:rPr>
          <w:rFonts w:ascii="Times New Roman" w:hAnsi="Times New Roman" w:cs="Times New Roman"/>
          <w:sz w:val="28"/>
          <w:szCs w:val="28"/>
        </w:rPr>
        <w:t xml:space="preserve">и </w:t>
      </w:r>
      <w:proofErr w:type="gramStart"/>
      <w:r w:rsidRPr="00E816DD">
        <w:rPr>
          <w:rFonts w:ascii="Times New Roman" w:hAnsi="Times New Roman" w:cs="Times New Roman"/>
          <w:sz w:val="28"/>
          <w:szCs w:val="28"/>
        </w:rPr>
        <w:t>иными органами</w:t>
      </w:r>
      <w:proofErr w:type="gramEnd"/>
      <w:r w:rsidRPr="00E816DD">
        <w:rPr>
          <w:rFonts w:ascii="Times New Roman" w:hAnsi="Times New Roman" w:cs="Times New Roman"/>
          <w:sz w:val="28"/>
          <w:szCs w:val="28"/>
        </w:rPr>
        <w:t xml:space="preserve"> и учреждениями системы профилактики безнадзорности и правонарушений несовершеннолетних.</w:t>
      </w:r>
    </w:p>
    <w:p w:rsidR="0089789E" w:rsidRDefault="0089789E" w:rsidP="00E816DD">
      <w:pPr>
        <w:pStyle w:val="ConsPlusNormal"/>
        <w:jc w:val="center"/>
        <w:outlineLvl w:val="1"/>
        <w:rPr>
          <w:rFonts w:ascii="Times New Roman" w:hAnsi="Times New Roman" w:cs="Times New Roman"/>
          <w:b/>
          <w:sz w:val="28"/>
          <w:szCs w:val="28"/>
        </w:rPr>
      </w:pPr>
    </w:p>
    <w:p w:rsidR="005D3348" w:rsidRPr="00E816DD" w:rsidRDefault="005D3348" w:rsidP="00E816DD">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2. Задача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89789E" w:rsidRDefault="0089789E" w:rsidP="00E816DD">
      <w:pPr>
        <w:pStyle w:val="ConsPlusNormal"/>
        <w:jc w:val="center"/>
        <w:outlineLvl w:val="1"/>
        <w:rPr>
          <w:rFonts w:ascii="Times New Roman" w:hAnsi="Times New Roman" w:cs="Times New Roman"/>
          <w:b/>
          <w:sz w:val="28"/>
          <w:szCs w:val="28"/>
        </w:rPr>
      </w:pPr>
    </w:p>
    <w:p w:rsidR="005D3348" w:rsidRPr="00E816DD" w:rsidRDefault="005D3348" w:rsidP="00E816DD">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3. Полномочия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Совет осуществляет следующие полномочия:</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участвует в разработке нормативных правовых актов по вопросам защиты прав и охраняемых законом интересов несовершеннолетних;</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вносит предложения в комиссию по делам несовершеннолетних и защите их </w:t>
      </w:r>
      <w:r w:rsidRPr="00E816DD">
        <w:rPr>
          <w:rFonts w:ascii="Times New Roman" w:hAnsi="Times New Roman" w:cs="Times New Roman"/>
          <w:sz w:val="28"/>
          <w:szCs w:val="28"/>
        </w:rPr>
        <w:lastRenderedPageBreak/>
        <w:t xml:space="preserve">прав </w:t>
      </w:r>
      <w:r w:rsidR="00080021" w:rsidRPr="00E816DD">
        <w:rPr>
          <w:rFonts w:ascii="Times New Roman" w:hAnsi="Times New Roman" w:cs="Times New Roman"/>
          <w:sz w:val="28"/>
          <w:szCs w:val="28"/>
        </w:rPr>
        <w:t xml:space="preserve">Калачевского </w:t>
      </w:r>
      <w:r w:rsidRPr="00E816DD">
        <w:rPr>
          <w:rFonts w:ascii="Times New Roman" w:hAnsi="Times New Roman" w:cs="Times New Roman"/>
          <w:sz w:val="28"/>
          <w:szCs w:val="28"/>
        </w:rPr>
        <w:t>муниципального района Волгоградской области,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изучает организацию творческого досуга несовершеннолетних по месту жительства, состояние воспитательно-профилактической работы с несовершеннолетними в образовательных, культурно-просветительских, спортивных организациях;</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участвует в профилактической работе с семьями и несовершеннолетними;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запрашивает необходимую для осуществления своих полномочий информацию (материалы) от органов местного самоуправления, организаций;</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89789E" w:rsidRDefault="0089789E" w:rsidP="00E816DD">
      <w:pPr>
        <w:pStyle w:val="ConsPlusNormal"/>
        <w:jc w:val="center"/>
        <w:outlineLvl w:val="1"/>
        <w:rPr>
          <w:rFonts w:ascii="Times New Roman" w:hAnsi="Times New Roman" w:cs="Times New Roman"/>
          <w:b/>
          <w:sz w:val="28"/>
          <w:szCs w:val="28"/>
        </w:rPr>
      </w:pPr>
    </w:p>
    <w:p w:rsidR="005D3348" w:rsidRPr="00E816DD" w:rsidRDefault="005D3348" w:rsidP="00E816DD">
      <w:pPr>
        <w:pStyle w:val="ConsPlusNormal"/>
        <w:jc w:val="center"/>
        <w:outlineLvl w:val="1"/>
        <w:rPr>
          <w:rFonts w:ascii="Times New Roman" w:hAnsi="Times New Roman" w:cs="Times New Roman"/>
          <w:b/>
          <w:sz w:val="28"/>
          <w:szCs w:val="28"/>
        </w:rPr>
      </w:pPr>
      <w:r w:rsidRPr="00E816DD">
        <w:rPr>
          <w:rFonts w:ascii="Times New Roman" w:hAnsi="Times New Roman" w:cs="Times New Roman"/>
          <w:b/>
          <w:sz w:val="28"/>
          <w:szCs w:val="28"/>
        </w:rPr>
        <w:t>4. Организация деятельности Совета</w:t>
      </w:r>
    </w:p>
    <w:p w:rsidR="005D3348" w:rsidRPr="00E816DD" w:rsidRDefault="005D3348" w:rsidP="00E816DD">
      <w:pPr>
        <w:pStyle w:val="ConsPlusNormal"/>
        <w:ind w:firstLine="540"/>
        <w:jc w:val="both"/>
        <w:rPr>
          <w:rFonts w:ascii="Times New Roman" w:hAnsi="Times New Roman" w:cs="Times New Roman"/>
          <w:sz w:val="28"/>
          <w:szCs w:val="28"/>
        </w:rPr>
      </w:pP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4.1. Основной формой деятельности Совета являются заседания, которые проводятся по мере необходимости, но не реже одного раза в квартал.</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4.3. Деятельностью Совета руководит председатель Совета, избираемый членами Совета из своего состава.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4.4. Председатель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организует деятельность Совета, ведет его заседания, распределяет обязанности и поручения между членами Совета, осуществляет общий контроль за организацией работы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создает необходимые условия для коллективного обсуждения и решения вопросов, внесенных на рассмотрение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В отсутствие председателя Совета его обязанности выполняет заместитель председателя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4.5. Секретарь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lastRenderedPageBreak/>
        <w:t>осуществляет подготовку материалов для рассмотрения на заседании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выполняет поручения председателя Совета и заместителя председателя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отвечает за ведение делопроизводства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решает вопросы с администрацией городского (сельского) поселения муниципального района (городского округа) Волгоградской области о месте, времени и обеспечении условий для проведения заседаний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4.6. Члены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лично участвуют в заседаниях Совета и не вправе делегировать свои полномочия другим лицам;</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участвуют в мероприятиях, проводимых Советом, а также в подготовке материалов по рассматриваемым вопросам;</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выполняют поручения председателя Совета.</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4.6.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4.7. Решения Совета оформляются протоколом, который подписывает председательствующий на заседании Совета и секретарь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4.8. В протоколе указываются:</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наименование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дата заседания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время и место проведения заседания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сведения о присутствующих и отсутствующих членах Совета;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вопросы повестки дня;</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содержание рассматриваемого вопроса;</w:t>
      </w:r>
    </w:p>
    <w:p w:rsidR="005D3348" w:rsidRPr="00E816DD" w:rsidRDefault="005D3348" w:rsidP="00E816DD">
      <w:pPr>
        <w:pStyle w:val="ConsPlusNormal"/>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сведения о выявленных причинах и условиях, способствующих безнадзорности, беспризорности, правонарушениям и антиобщественным </w:t>
      </w:r>
      <w:r w:rsidRPr="00E816DD">
        <w:rPr>
          <w:rFonts w:ascii="Times New Roman" w:hAnsi="Times New Roman" w:cs="Times New Roman"/>
          <w:sz w:val="28"/>
          <w:szCs w:val="28"/>
        </w:rPr>
        <w:lastRenderedPageBreak/>
        <w:t>действиям несовершеннолетних (при их наличии);</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решение, принятое по рассматриваемому вопросу.</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4.9.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5D3348" w:rsidRPr="00E816DD" w:rsidRDefault="005D3348" w:rsidP="00E816DD">
      <w:pPr>
        <w:pStyle w:val="ConsPlusNormal"/>
        <w:spacing w:before="220"/>
        <w:ind w:firstLine="540"/>
        <w:jc w:val="both"/>
        <w:rPr>
          <w:rFonts w:ascii="Times New Roman" w:hAnsi="Times New Roman" w:cs="Times New Roman"/>
          <w:sz w:val="28"/>
          <w:szCs w:val="28"/>
        </w:rPr>
      </w:pPr>
      <w:r w:rsidRPr="00E816DD">
        <w:rPr>
          <w:rFonts w:ascii="Times New Roman" w:hAnsi="Times New Roman" w:cs="Times New Roman"/>
          <w:sz w:val="28"/>
          <w:szCs w:val="28"/>
        </w:rPr>
        <w:t xml:space="preserve">4.10. Организационно-техническое обеспечение деятельности Совета осуществляет администрация </w:t>
      </w:r>
      <w:r w:rsidR="00080021" w:rsidRPr="00E816DD">
        <w:rPr>
          <w:rFonts w:ascii="Times New Roman" w:hAnsi="Times New Roman" w:cs="Times New Roman"/>
          <w:sz w:val="28"/>
          <w:szCs w:val="28"/>
        </w:rPr>
        <w:t>Ильевского сельского</w:t>
      </w:r>
      <w:r w:rsidRPr="00E816DD">
        <w:rPr>
          <w:rFonts w:ascii="Times New Roman" w:hAnsi="Times New Roman" w:cs="Times New Roman"/>
          <w:sz w:val="28"/>
          <w:szCs w:val="28"/>
        </w:rPr>
        <w:t xml:space="preserve"> поселения </w:t>
      </w:r>
      <w:r w:rsidR="00080021" w:rsidRPr="00E816DD">
        <w:rPr>
          <w:rFonts w:ascii="Times New Roman" w:hAnsi="Times New Roman" w:cs="Times New Roman"/>
          <w:sz w:val="28"/>
          <w:szCs w:val="28"/>
        </w:rPr>
        <w:t xml:space="preserve">Калачевского </w:t>
      </w:r>
      <w:r w:rsidRPr="00E816DD">
        <w:rPr>
          <w:rFonts w:ascii="Times New Roman" w:hAnsi="Times New Roman" w:cs="Times New Roman"/>
          <w:sz w:val="28"/>
          <w:szCs w:val="28"/>
        </w:rPr>
        <w:t>муниципального района Волгоградской области.</w:t>
      </w:r>
    </w:p>
    <w:p w:rsidR="00E816DD" w:rsidRDefault="00E816DD">
      <w:pPr>
        <w:rPr>
          <w:b/>
          <w:sz w:val="28"/>
          <w:szCs w:val="28"/>
        </w:rPr>
      </w:pPr>
    </w:p>
    <w:p w:rsidR="00E816DD" w:rsidRDefault="00E816DD">
      <w:pPr>
        <w:rPr>
          <w:b/>
          <w:sz w:val="28"/>
          <w:szCs w:val="28"/>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080021">
      <w:pPr>
        <w:pStyle w:val="ConsPlusNormal"/>
        <w:jc w:val="right"/>
        <w:outlineLvl w:val="0"/>
        <w:rPr>
          <w:rFonts w:ascii="Times New Roman" w:hAnsi="Times New Roman" w:cs="Times New Roman"/>
          <w:sz w:val="20"/>
        </w:rPr>
      </w:pPr>
    </w:p>
    <w:p w:rsidR="00313718" w:rsidRDefault="00313718" w:rsidP="00313718">
      <w:pPr>
        <w:pStyle w:val="ConsPlusNormal"/>
        <w:outlineLvl w:val="0"/>
        <w:rPr>
          <w:rFonts w:ascii="Times New Roman" w:hAnsi="Times New Roman" w:cs="Times New Roman"/>
          <w:sz w:val="20"/>
        </w:rPr>
      </w:pPr>
    </w:p>
    <w:p w:rsidR="00080021" w:rsidRPr="00E816DD" w:rsidRDefault="00080021" w:rsidP="00080021">
      <w:pPr>
        <w:pStyle w:val="ConsPlusNormal"/>
        <w:jc w:val="right"/>
        <w:outlineLvl w:val="0"/>
        <w:rPr>
          <w:rFonts w:ascii="Times New Roman" w:hAnsi="Times New Roman" w:cs="Times New Roman"/>
          <w:sz w:val="20"/>
        </w:rPr>
      </w:pPr>
      <w:r w:rsidRPr="00E816DD">
        <w:rPr>
          <w:rFonts w:ascii="Times New Roman" w:hAnsi="Times New Roman" w:cs="Times New Roman"/>
          <w:sz w:val="20"/>
        </w:rPr>
        <w:t>Приложение №2</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к постановлению</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 xml:space="preserve">администрации Ильевского </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t>сельского поселения</w:t>
      </w:r>
    </w:p>
    <w:p w:rsidR="00080021" w:rsidRPr="00E816DD" w:rsidRDefault="00080021" w:rsidP="00080021">
      <w:pPr>
        <w:pStyle w:val="ConsPlusNormal"/>
        <w:jc w:val="right"/>
        <w:rPr>
          <w:rFonts w:ascii="Times New Roman" w:hAnsi="Times New Roman" w:cs="Times New Roman"/>
          <w:sz w:val="20"/>
        </w:rPr>
      </w:pPr>
      <w:r w:rsidRPr="00E816DD">
        <w:rPr>
          <w:rFonts w:ascii="Times New Roman" w:hAnsi="Times New Roman" w:cs="Times New Roman"/>
          <w:sz w:val="20"/>
        </w:rPr>
        <w:lastRenderedPageBreak/>
        <w:t>Волгоградской области</w:t>
      </w:r>
    </w:p>
    <w:p w:rsidR="00080021" w:rsidRPr="00E816DD" w:rsidRDefault="00313718" w:rsidP="00080021">
      <w:pPr>
        <w:pStyle w:val="ConsPlusNormal"/>
        <w:jc w:val="right"/>
        <w:rPr>
          <w:rFonts w:ascii="Times New Roman" w:hAnsi="Times New Roman" w:cs="Times New Roman"/>
          <w:sz w:val="20"/>
        </w:rPr>
      </w:pPr>
      <w:r>
        <w:rPr>
          <w:rFonts w:ascii="Times New Roman" w:hAnsi="Times New Roman" w:cs="Times New Roman"/>
          <w:sz w:val="20"/>
        </w:rPr>
        <w:t>от 04.03.2020 г №23</w:t>
      </w:r>
    </w:p>
    <w:p w:rsidR="00080021" w:rsidRDefault="00080021">
      <w:pPr>
        <w:rPr>
          <w:b/>
          <w:sz w:val="28"/>
          <w:szCs w:val="28"/>
        </w:rPr>
      </w:pPr>
    </w:p>
    <w:p w:rsidR="00080021" w:rsidRDefault="00080021">
      <w:pPr>
        <w:rPr>
          <w:b/>
          <w:sz w:val="28"/>
          <w:szCs w:val="28"/>
        </w:rPr>
      </w:pPr>
    </w:p>
    <w:p w:rsidR="00080021" w:rsidRDefault="00080021" w:rsidP="00080021">
      <w:pPr>
        <w:widowControl w:val="0"/>
        <w:autoSpaceDE w:val="0"/>
        <w:autoSpaceDN w:val="0"/>
        <w:adjustRightInd w:val="0"/>
        <w:spacing w:before="108" w:after="108"/>
        <w:jc w:val="center"/>
        <w:outlineLvl w:val="0"/>
        <w:rPr>
          <w:b/>
          <w:sz w:val="28"/>
          <w:szCs w:val="28"/>
        </w:rPr>
      </w:pPr>
      <w:r w:rsidRPr="00080021">
        <w:rPr>
          <w:b/>
          <w:bCs/>
          <w:sz w:val="28"/>
          <w:szCs w:val="28"/>
        </w:rPr>
        <w:t>Состав</w:t>
      </w:r>
      <w:r w:rsidRPr="00080021">
        <w:rPr>
          <w:b/>
          <w:bCs/>
          <w:sz w:val="28"/>
          <w:szCs w:val="28"/>
        </w:rPr>
        <w:br/>
      </w:r>
      <w:r w:rsidRPr="00080021">
        <w:rPr>
          <w:b/>
          <w:iCs/>
          <w:sz w:val="28"/>
          <w:szCs w:val="28"/>
        </w:rPr>
        <w:t xml:space="preserve">общественного совета </w:t>
      </w:r>
      <w:r w:rsidRPr="00080021">
        <w:rPr>
          <w:b/>
          <w:sz w:val="28"/>
          <w:szCs w:val="28"/>
        </w:rPr>
        <w:t>по делам несовершеннолетних и защите их прав</w:t>
      </w:r>
    </w:p>
    <w:p w:rsidR="00E816DD" w:rsidRDefault="00E816DD" w:rsidP="00080021">
      <w:pPr>
        <w:widowControl w:val="0"/>
        <w:autoSpaceDE w:val="0"/>
        <w:autoSpaceDN w:val="0"/>
        <w:adjustRightInd w:val="0"/>
        <w:spacing w:before="108" w:after="108"/>
        <w:jc w:val="center"/>
        <w:outlineLvl w:val="0"/>
        <w:rPr>
          <w:b/>
          <w:sz w:val="28"/>
          <w:szCs w:val="28"/>
        </w:rPr>
      </w:pPr>
    </w:p>
    <w:p w:rsidR="009B636C" w:rsidRDefault="009B636C" w:rsidP="009B636C">
      <w:pPr>
        <w:widowControl w:val="0"/>
        <w:autoSpaceDE w:val="0"/>
        <w:autoSpaceDN w:val="0"/>
        <w:adjustRightInd w:val="0"/>
        <w:spacing w:before="108" w:after="108"/>
        <w:jc w:val="both"/>
        <w:outlineLvl w:val="0"/>
        <w:rPr>
          <w:sz w:val="28"/>
          <w:szCs w:val="28"/>
        </w:rPr>
      </w:pPr>
      <w:r>
        <w:rPr>
          <w:b/>
          <w:sz w:val="28"/>
          <w:szCs w:val="28"/>
        </w:rPr>
        <w:t xml:space="preserve">Горбатова Ирина Викторовна – </w:t>
      </w:r>
      <w:r w:rsidRPr="009B636C">
        <w:rPr>
          <w:sz w:val="28"/>
          <w:szCs w:val="28"/>
        </w:rPr>
        <w:t>глава Ильевского сельского поселения, председатель 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r w:rsidRPr="009B636C">
        <w:rPr>
          <w:b/>
          <w:sz w:val="28"/>
          <w:szCs w:val="28"/>
        </w:rPr>
        <w:t>Павлова Анастасия Ивановна</w:t>
      </w:r>
      <w:r>
        <w:rPr>
          <w:sz w:val="28"/>
          <w:szCs w:val="28"/>
        </w:rPr>
        <w:t xml:space="preserve"> – заместитель главы </w:t>
      </w:r>
      <w:r w:rsidRPr="009B636C">
        <w:rPr>
          <w:sz w:val="28"/>
          <w:szCs w:val="28"/>
        </w:rPr>
        <w:t>Ильевского сельского поселения</w:t>
      </w:r>
      <w:r>
        <w:rPr>
          <w:sz w:val="28"/>
          <w:szCs w:val="28"/>
        </w:rPr>
        <w:t>, заместитель председателя</w:t>
      </w:r>
      <w:r w:rsidRPr="009B636C">
        <w:rPr>
          <w:sz w:val="28"/>
          <w:szCs w:val="28"/>
        </w:rPr>
        <w:t xml:space="preserve"> 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r w:rsidRPr="009B636C">
        <w:rPr>
          <w:b/>
          <w:sz w:val="28"/>
          <w:szCs w:val="28"/>
        </w:rPr>
        <w:t>Степанова Екатерина Николаевна</w:t>
      </w:r>
      <w:r>
        <w:rPr>
          <w:sz w:val="28"/>
          <w:szCs w:val="28"/>
        </w:rPr>
        <w:t xml:space="preserve"> – ведущий специалист</w:t>
      </w:r>
      <w:r w:rsidR="0089789E">
        <w:rPr>
          <w:sz w:val="28"/>
          <w:szCs w:val="28"/>
        </w:rPr>
        <w:t xml:space="preserve"> </w:t>
      </w:r>
      <w:r w:rsidR="0089789E" w:rsidRPr="00313718">
        <w:rPr>
          <w:sz w:val="28"/>
          <w:szCs w:val="28"/>
        </w:rPr>
        <w:t>администрации</w:t>
      </w:r>
      <w:r w:rsidR="0089789E" w:rsidRPr="0089789E">
        <w:rPr>
          <w:i/>
          <w:color w:val="FF0000"/>
          <w:sz w:val="28"/>
          <w:szCs w:val="28"/>
        </w:rPr>
        <w:t xml:space="preserve"> </w:t>
      </w:r>
      <w:r w:rsidRPr="009B636C">
        <w:rPr>
          <w:sz w:val="28"/>
          <w:szCs w:val="28"/>
        </w:rPr>
        <w:t>Ильевского сельского поселения</w:t>
      </w:r>
      <w:r>
        <w:rPr>
          <w:sz w:val="28"/>
          <w:szCs w:val="28"/>
        </w:rPr>
        <w:t xml:space="preserve">, секретарь </w:t>
      </w:r>
      <w:r w:rsidRPr="009B636C">
        <w:rPr>
          <w:sz w:val="28"/>
          <w:szCs w:val="28"/>
        </w:rPr>
        <w:t>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r w:rsidRPr="009B636C">
        <w:rPr>
          <w:b/>
          <w:sz w:val="28"/>
          <w:szCs w:val="28"/>
        </w:rPr>
        <w:t>Емельянова Ирина Александровна</w:t>
      </w:r>
      <w:r>
        <w:rPr>
          <w:sz w:val="28"/>
          <w:szCs w:val="28"/>
        </w:rPr>
        <w:t xml:space="preserve"> </w:t>
      </w:r>
      <w:r w:rsidR="0089789E" w:rsidRPr="00313718">
        <w:rPr>
          <w:b/>
          <w:sz w:val="28"/>
          <w:szCs w:val="28"/>
        </w:rPr>
        <w:t>(по согласованию)</w:t>
      </w:r>
      <w:r w:rsidR="0089789E">
        <w:rPr>
          <w:sz w:val="28"/>
          <w:szCs w:val="28"/>
        </w:rPr>
        <w:t xml:space="preserve"> </w:t>
      </w:r>
      <w:r>
        <w:rPr>
          <w:sz w:val="28"/>
          <w:szCs w:val="28"/>
        </w:rPr>
        <w:t>– заместитель директора МКОУ «</w:t>
      </w:r>
      <w:proofErr w:type="spellStart"/>
      <w:r>
        <w:rPr>
          <w:sz w:val="28"/>
          <w:szCs w:val="28"/>
        </w:rPr>
        <w:t>Ильевская</w:t>
      </w:r>
      <w:proofErr w:type="spellEnd"/>
      <w:r>
        <w:rPr>
          <w:sz w:val="28"/>
          <w:szCs w:val="28"/>
        </w:rPr>
        <w:t xml:space="preserve"> СОШ», </w:t>
      </w:r>
      <w:r w:rsidR="00E816DD">
        <w:rPr>
          <w:sz w:val="28"/>
          <w:szCs w:val="28"/>
        </w:rPr>
        <w:t xml:space="preserve">член </w:t>
      </w:r>
      <w:r w:rsidRPr="009B636C">
        <w:rPr>
          <w:sz w:val="28"/>
          <w:szCs w:val="28"/>
        </w:rPr>
        <w:t>общественного совета</w:t>
      </w:r>
      <w:r>
        <w:rPr>
          <w:sz w:val="28"/>
          <w:szCs w:val="28"/>
        </w:rPr>
        <w:t>;</w:t>
      </w:r>
    </w:p>
    <w:p w:rsidR="009B636C" w:rsidRDefault="00E816DD" w:rsidP="009B636C">
      <w:pPr>
        <w:widowControl w:val="0"/>
        <w:autoSpaceDE w:val="0"/>
        <w:autoSpaceDN w:val="0"/>
        <w:adjustRightInd w:val="0"/>
        <w:spacing w:before="108" w:after="108"/>
        <w:jc w:val="both"/>
        <w:outlineLvl w:val="0"/>
        <w:rPr>
          <w:sz w:val="28"/>
          <w:szCs w:val="28"/>
        </w:rPr>
      </w:pPr>
      <w:r w:rsidRPr="00E816DD">
        <w:rPr>
          <w:b/>
          <w:sz w:val="28"/>
          <w:szCs w:val="28"/>
        </w:rPr>
        <w:t>Участковый Уполномоченный полиции (по согласованию)</w:t>
      </w:r>
      <w:r>
        <w:rPr>
          <w:szCs w:val="24"/>
        </w:rPr>
        <w:t xml:space="preserve">, </w:t>
      </w:r>
      <w:r>
        <w:rPr>
          <w:sz w:val="28"/>
          <w:szCs w:val="28"/>
        </w:rPr>
        <w:t xml:space="preserve">член </w:t>
      </w:r>
      <w:r w:rsidRPr="009B636C">
        <w:rPr>
          <w:sz w:val="28"/>
          <w:szCs w:val="28"/>
        </w:rPr>
        <w:t>общественного совета</w:t>
      </w:r>
      <w:r>
        <w:rPr>
          <w:sz w:val="28"/>
          <w:szCs w:val="28"/>
        </w:rPr>
        <w:t>.</w:t>
      </w:r>
    </w:p>
    <w:p w:rsidR="009B636C" w:rsidRDefault="009B636C" w:rsidP="009B636C">
      <w:pPr>
        <w:widowControl w:val="0"/>
        <w:autoSpaceDE w:val="0"/>
        <w:autoSpaceDN w:val="0"/>
        <w:adjustRightInd w:val="0"/>
        <w:spacing w:before="108" w:after="108"/>
        <w:jc w:val="both"/>
        <w:outlineLvl w:val="0"/>
        <w:rPr>
          <w:sz w:val="28"/>
          <w:szCs w:val="28"/>
        </w:rPr>
      </w:pPr>
    </w:p>
    <w:p w:rsidR="009B636C" w:rsidRPr="00080021" w:rsidRDefault="009B636C" w:rsidP="009B636C">
      <w:pPr>
        <w:widowControl w:val="0"/>
        <w:autoSpaceDE w:val="0"/>
        <w:autoSpaceDN w:val="0"/>
        <w:adjustRightInd w:val="0"/>
        <w:spacing w:before="108" w:after="108"/>
        <w:jc w:val="both"/>
        <w:outlineLvl w:val="0"/>
        <w:rPr>
          <w:bCs/>
          <w:color w:val="000080"/>
          <w:sz w:val="28"/>
          <w:szCs w:val="28"/>
        </w:rPr>
      </w:pPr>
    </w:p>
    <w:p w:rsidR="00080021" w:rsidRPr="00080021" w:rsidRDefault="00080021" w:rsidP="00080021">
      <w:pPr>
        <w:rPr>
          <w:b/>
          <w:sz w:val="28"/>
          <w:szCs w:val="28"/>
        </w:rPr>
      </w:pPr>
      <w:r w:rsidRPr="00080021">
        <w:rPr>
          <w:b/>
          <w:sz w:val="28"/>
          <w:szCs w:val="28"/>
        </w:rPr>
        <w:t xml:space="preserve"> </w:t>
      </w:r>
    </w:p>
    <w:p w:rsidR="00080021" w:rsidRPr="00080021" w:rsidRDefault="00080021" w:rsidP="00080021">
      <w:pPr>
        <w:rPr>
          <w:sz w:val="28"/>
          <w:szCs w:val="28"/>
        </w:rPr>
      </w:pPr>
    </w:p>
    <w:p w:rsidR="00080021" w:rsidRDefault="00080021">
      <w:pPr>
        <w:rPr>
          <w:b/>
          <w:sz w:val="28"/>
          <w:szCs w:val="28"/>
        </w:rPr>
      </w:pPr>
    </w:p>
    <w:sectPr w:rsidR="00080021" w:rsidSect="00313718">
      <w:pgSz w:w="11907" w:h="16840"/>
      <w:pgMar w:top="709" w:right="1417"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332"/>
    <w:multiLevelType w:val="hybridMultilevel"/>
    <w:tmpl w:val="3E745B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1F47A9"/>
    <w:multiLevelType w:val="hybridMultilevel"/>
    <w:tmpl w:val="145A23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EE4F0D"/>
    <w:multiLevelType w:val="multilevel"/>
    <w:tmpl w:val="4F864974"/>
    <w:lvl w:ilvl="0">
      <w:start w:val="1"/>
      <w:numFmt w:val="bullet"/>
      <w:pStyle w:val="1"/>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234F8"/>
    <w:multiLevelType w:val="hybridMultilevel"/>
    <w:tmpl w:val="235E4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E34959"/>
    <w:multiLevelType w:val="multilevel"/>
    <w:tmpl w:val="C90687EE"/>
    <w:lvl w:ilvl="0">
      <w:start w:val="1"/>
      <w:numFmt w:val="bullet"/>
      <w:lvlText w:val=""/>
      <w:lvlJc w:val="left"/>
      <w:pPr>
        <w:tabs>
          <w:tab w:val="num" w:pos="1440"/>
        </w:tabs>
        <w:ind w:left="1440" w:hanging="360"/>
      </w:pPr>
      <w:rPr>
        <w:rFonts w:ascii="Symbol" w:hAnsi="Symbol" w:hint="default"/>
      </w:rPr>
    </w:lvl>
    <w:lvl w:ilvl="1">
      <w:start w:val="1"/>
      <w:numFmt w:val="bullet"/>
      <w:pStyle w:val="2"/>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A690B"/>
    <w:multiLevelType w:val="hybridMultilevel"/>
    <w:tmpl w:val="A60EEF20"/>
    <w:lvl w:ilvl="0" w:tplc="7C2E8E3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8F6393"/>
    <w:multiLevelType w:val="hybridMultilevel"/>
    <w:tmpl w:val="D06EC538"/>
    <w:lvl w:ilvl="0" w:tplc="97120B82">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AB625F8"/>
    <w:multiLevelType w:val="singleLevel"/>
    <w:tmpl w:val="C068EDCC"/>
    <w:lvl w:ilvl="0">
      <w:start w:val="1"/>
      <w:numFmt w:val="decimal"/>
      <w:lvlText w:val="%1."/>
      <w:lvlJc w:val="left"/>
      <w:pPr>
        <w:tabs>
          <w:tab w:val="num" w:pos="360"/>
        </w:tabs>
        <w:ind w:left="360" w:hanging="360"/>
      </w:pPr>
      <w:rPr>
        <w:rFonts w:hint="default"/>
        <w:b/>
      </w:rPr>
    </w:lvl>
  </w:abstractNum>
  <w:abstractNum w:abstractNumId="8" w15:restartNumberingAfterBreak="0">
    <w:nsid w:val="3DA51AF7"/>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4E6E0A25"/>
    <w:multiLevelType w:val="multilevel"/>
    <w:tmpl w:val="5068FDFA"/>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431224F"/>
    <w:multiLevelType w:val="hybridMultilevel"/>
    <w:tmpl w:val="BAD88F4E"/>
    <w:lvl w:ilvl="0" w:tplc="4D02BB5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E8533F9"/>
    <w:multiLevelType w:val="hybridMultilevel"/>
    <w:tmpl w:val="92705EC4"/>
    <w:lvl w:ilvl="0" w:tplc="A7889F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3"/>
  </w:num>
  <w:num w:numId="5">
    <w:abstractNumId w:val="1"/>
  </w:num>
  <w:num w:numId="6">
    <w:abstractNumId w:val="0"/>
  </w:num>
  <w:num w:numId="7">
    <w:abstractNumId w:val="11"/>
  </w:num>
  <w:num w:numId="8">
    <w:abstractNumId w:val="9"/>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79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74"/>
    <w:rsid w:val="00006A64"/>
    <w:rsid w:val="000551FC"/>
    <w:rsid w:val="000628BF"/>
    <w:rsid w:val="00080021"/>
    <w:rsid w:val="00086D7A"/>
    <w:rsid w:val="000B0197"/>
    <w:rsid w:val="000D77F3"/>
    <w:rsid w:val="000E221B"/>
    <w:rsid w:val="000E2F1B"/>
    <w:rsid w:val="00107901"/>
    <w:rsid w:val="00110EDD"/>
    <w:rsid w:val="00112931"/>
    <w:rsid w:val="00130479"/>
    <w:rsid w:val="00136DF0"/>
    <w:rsid w:val="00147692"/>
    <w:rsid w:val="00156DD6"/>
    <w:rsid w:val="00181575"/>
    <w:rsid w:val="001A1E6C"/>
    <w:rsid w:val="001A2BCA"/>
    <w:rsid w:val="001B788B"/>
    <w:rsid w:val="001C2209"/>
    <w:rsid w:val="001C54CF"/>
    <w:rsid w:val="001E5E54"/>
    <w:rsid w:val="001E6AC6"/>
    <w:rsid w:val="001F63DE"/>
    <w:rsid w:val="00205742"/>
    <w:rsid w:val="002119BE"/>
    <w:rsid w:val="0027168C"/>
    <w:rsid w:val="00275B60"/>
    <w:rsid w:val="00284946"/>
    <w:rsid w:val="002D1C82"/>
    <w:rsid w:val="002E111F"/>
    <w:rsid w:val="002F0F1F"/>
    <w:rsid w:val="0030219A"/>
    <w:rsid w:val="00302B95"/>
    <w:rsid w:val="00313718"/>
    <w:rsid w:val="003140F2"/>
    <w:rsid w:val="00316570"/>
    <w:rsid w:val="00356B5B"/>
    <w:rsid w:val="00374DB0"/>
    <w:rsid w:val="003A74DD"/>
    <w:rsid w:val="00405D21"/>
    <w:rsid w:val="00471E7F"/>
    <w:rsid w:val="004762D7"/>
    <w:rsid w:val="00481B18"/>
    <w:rsid w:val="00482D80"/>
    <w:rsid w:val="004A6304"/>
    <w:rsid w:val="004E6C45"/>
    <w:rsid w:val="00502C25"/>
    <w:rsid w:val="00510C47"/>
    <w:rsid w:val="00524A86"/>
    <w:rsid w:val="00524EC5"/>
    <w:rsid w:val="00572E88"/>
    <w:rsid w:val="00573BF5"/>
    <w:rsid w:val="005965F4"/>
    <w:rsid w:val="005D3348"/>
    <w:rsid w:val="005D3C8A"/>
    <w:rsid w:val="005E642C"/>
    <w:rsid w:val="005E79E1"/>
    <w:rsid w:val="00602D40"/>
    <w:rsid w:val="006157F2"/>
    <w:rsid w:val="006549E0"/>
    <w:rsid w:val="0065774B"/>
    <w:rsid w:val="006725B8"/>
    <w:rsid w:val="006743B8"/>
    <w:rsid w:val="00675263"/>
    <w:rsid w:val="00690657"/>
    <w:rsid w:val="006D084B"/>
    <w:rsid w:val="006E3093"/>
    <w:rsid w:val="006F0420"/>
    <w:rsid w:val="006F7D2F"/>
    <w:rsid w:val="00733780"/>
    <w:rsid w:val="007616DD"/>
    <w:rsid w:val="007806EB"/>
    <w:rsid w:val="00782A70"/>
    <w:rsid w:val="00785301"/>
    <w:rsid w:val="007B5840"/>
    <w:rsid w:val="007B59F9"/>
    <w:rsid w:val="007C1ABF"/>
    <w:rsid w:val="007D1964"/>
    <w:rsid w:val="00821D08"/>
    <w:rsid w:val="00864C80"/>
    <w:rsid w:val="00882246"/>
    <w:rsid w:val="0089789E"/>
    <w:rsid w:val="008A1C9B"/>
    <w:rsid w:val="008B242B"/>
    <w:rsid w:val="008B3A74"/>
    <w:rsid w:val="008C3D0B"/>
    <w:rsid w:val="008E52D1"/>
    <w:rsid w:val="008F5100"/>
    <w:rsid w:val="00922C59"/>
    <w:rsid w:val="00937805"/>
    <w:rsid w:val="009637A4"/>
    <w:rsid w:val="0096673F"/>
    <w:rsid w:val="009A0742"/>
    <w:rsid w:val="009B636C"/>
    <w:rsid w:val="00A0324E"/>
    <w:rsid w:val="00A91ECE"/>
    <w:rsid w:val="00AC1CAB"/>
    <w:rsid w:val="00AC7DC9"/>
    <w:rsid w:val="00AD429C"/>
    <w:rsid w:val="00AF4AC6"/>
    <w:rsid w:val="00AF5A50"/>
    <w:rsid w:val="00B0001A"/>
    <w:rsid w:val="00B2344A"/>
    <w:rsid w:val="00B23947"/>
    <w:rsid w:val="00B53474"/>
    <w:rsid w:val="00B56EA3"/>
    <w:rsid w:val="00B8246B"/>
    <w:rsid w:val="00BA02B2"/>
    <w:rsid w:val="00BC4987"/>
    <w:rsid w:val="00BE02B3"/>
    <w:rsid w:val="00BE17CA"/>
    <w:rsid w:val="00C037E0"/>
    <w:rsid w:val="00C07FAB"/>
    <w:rsid w:val="00C1098D"/>
    <w:rsid w:val="00C40FC7"/>
    <w:rsid w:val="00C54A67"/>
    <w:rsid w:val="00C5506E"/>
    <w:rsid w:val="00C72F4B"/>
    <w:rsid w:val="00C73FD1"/>
    <w:rsid w:val="00C757F6"/>
    <w:rsid w:val="00CA472A"/>
    <w:rsid w:val="00CB34F9"/>
    <w:rsid w:val="00D13D28"/>
    <w:rsid w:val="00D320F8"/>
    <w:rsid w:val="00D703CC"/>
    <w:rsid w:val="00D73D76"/>
    <w:rsid w:val="00DA1373"/>
    <w:rsid w:val="00DC5930"/>
    <w:rsid w:val="00DE2D58"/>
    <w:rsid w:val="00DE6214"/>
    <w:rsid w:val="00DF1B85"/>
    <w:rsid w:val="00DF7CA0"/>
    <w:rsid w:val="00E03A70"/>
    <w:rsid w:val="00E11FB3"/>
    <w:rsid w:val="00E36E95"/>
    <w:rsid w:val="00E446EB"/>
    <w:rsid w:val="00E50903"/>
    <w:rsid w:val="00E57BAA"/>
    <w:rsid w:val="00E73C3A"/>
    <w:rsid w:val="00E816DD"/>
    <w:rsid w:val="00EA1B61"/>
    <w:rsid w:val="00EE6255"/>
    <w:rsid w:val="00EF23F1"/>
    <w:rsid w:val="00F01DA7"/>
    <w:rsid w:val="00F43BCA"/>
    <w:rsid w:val="00F507E7"/>
    <w:rsid w:val="00F71728"/>
    <w:rsid w:val="00F94059"/>
    <w:rsid w:val="00F96116"/>
    <w:rsid w:val="00FA2899"/>
    <w:rsid w:val="00FC1A85"/>
    <w:rsid w:val="00FC27AB"/>
    <w:rsid w:val="00FE2FB8"/>
    <w:rsid w:val="00FF2DE3"/>
    <w:rsid w:val="00FF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A08C11-D7B1-46E6-AD93-D8B69C8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59"/>
    <w:rPr>
      <w:sz w:val="24"/>
    </w:rPr>
  </w:style>
  <w:style w:type="paragraph" w:styleId="10">
    <w:name w:val="heading 1"/>
    <w:basedOn w:val="a"/>
    <w:next w:val="a"/>
    <w:qFormat/>
    <w:rsid w:val="00922C59"/>
    <w:pPr>
      <w:keepNext/>
      <w:outlineLvl w:val="0"/>
    </w:pPr>
    <w:rPr>
      <w:b/>
      <w:sz w:val="28"/>
    </w:rPr>
  </w:style>
  <w:style w:type="paragraph" w:styleId="20">
    <w:name w:val="heading 2"/>
    <w:basedOn w:val="a"/>
    <w:next w:val="a"/>
    <w:qFormat/>
    <w:rsid w:val="00922C59"/>
    <w:pPr>
      <w:keepNext/>
      <w:spacing w:line="360" w:lineRule="auto"/>
      <w:jc w:val="both"/>
      <w:outlineLvl w:val="1"/>
    </w:pPr>
    <w:rPr>
      <w:b/>
      <w:spacing w:val="20"/>
      <w:sz w:val="28"/>
    </w:rPr>
  </w:style>
  <w:style w:type="paragraph" w:styleId="3">
    <w:name w:val="heading 3"/>
    <w:basedOn w:val="a"/>
    <w:next w:val="a"/>
    <w:qFormat/>
    <w:rsid w:val="00922C59"/>
    <w:pPr>
      <w:keepNext/>
      <w:spacing w:line="360" w:lineRule="auto"/>
      <w:ind w:left="6372"/>
      <w:jc w:val="both"/>
      <w:outlineLvl w:val="2"/>
    </w:pPr>
    <w:rPr>
      <w:b/>
      <w:spacing w:val="20"/>
      <w:sz w:val="28"/>
    </w:rPr>
  </w:style>
  <w:style w:type="paragraph" w:styleId="4">
    <w:name w:val="heading 4"/>
    <w:basedOn w:val="a"/>
    <w:next w:val="a"/>
    <w:qFormat/>
    <w:rsid w:val="00922C59"/>
    <w:pPr>
      <w:keepNext/>
      <w:jc w:val="both"/>
      <w:outlineLvl w:val="3"/>
    </w:pPr>
    <w:rPr>
      <w:spacing w:val="20"/>
      <w:sz w:val="28"/>
    </w:rPr>
  </w:style>
  <w:style w:type="paragraph" w:styleId="5">
    <w:name w:val="heading 5"/>
    <w:basedOn w:val="a"/>
    <w:next w:val="a"/>
    <w:qFormat/>
    <w:rsid w:val="00922C59"/>
    <w:pPr>
      <w:keepNext/>
      <w:jc w:val="center"/>
      <w:outlineLvl w:val="4"/>
    </w:pPr>
    <w:rPr>
      <w:b/>
      <w:spacing w:val="20"/>
      <w:sz w:val="28"/>
    </w:rPr>
  </w:style>
  <w:style w:type="paragraph" w:styleId="6">
    <w:name w:val="heading 6"/>
    <w:basedOn w:val="a"/>
    <w:next w:val="a"/>
    <w:qFormat/>
    <w:rsid w:val="00922C59"/>
    <w:pPr>
      <w:keepNext/>
      <w:outlineLvl w:val="5"/>
    </w:pPr>
    <w:rPr>
      <w:b/>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rsid w:val="00922C59"/>
    <w:pPr>
      <w:widowControl w:val="0"/>
      <w:numPr>
        <w:numId w:val="1"/>
      </w:numPr>
      <w:tabs>
        <w:tab w:val="left" w:pos="567"/>
        <w:tab w:val="left" w:pos="1134"/>
        <w:tab w:val="left" w:pos="1701"/>
      </w:tabs>
      <w:spacing w:before="60" w:after="60"/>
      <w:jc w:val="both"/>
    </w:pPr>
  </w:style>
  <w:style w:type="paragraph" w:customStyle="1" w:styleId="2">
    <w:name w:val="Абзац2"/>
    <w:basedOn w:val="1"/>
    <w:rsid w:val="00922C59"/>
    <w:pPr>
      <w:numPr>
        <w:ilvl w:val="1"/>
        <w:numId w:val="2"/>
      </w:numPr>
    </w:pPr>
  </w:style>
  <w:style w:type="paragraph" w:styleId="30">
    <w:name w:val="Body Text Indent 3"/>
    <w:basedOn w:val="a"/>
    <w:rsid w:val="00922C59"/>
    <w:pPr>
      <w:ind w:firstLine="1134"/>
    </w:pPr>
    <w:rPr>
      <w:sz w:val="28"/>
    </w:rPr>
  </w:style>
  <w:style w:type="paragraph" w:styleId="a3">
    <w:name w:val="Body Text"/>
    <w:basedOn w:val="a"/>
    <w:rsid w:val="00922C59"/>
    <w:pPr>
      <w:jc w:val="both"/>
    </w:pPr>
    <w:rPr>
      <w:sz w:val="20"/>
    </w:rPr>
  </w:style>
  <w:style w:type="character" w:styleId="a4">
    <w:name w:val="Hyperlink"/>
    <w:basedOn w:val="a0"/>
    <w:rsid w:val="00922C59"/>
    <w:rPr>
      <w:color w:val="0000FF"/>
      <w:u w:val="single"/>
    </w:rPr>
  </w:style>
  <w:style w:type="paragraph" w:styleId="a5">
    <w:name w:val="Body Text Indent"/>
    <w:basedOn w:val="a"/>
    <w:rsid w:val="00922C59"/>
    <w:pPr>
      <w:spacing w:line="360" w:lineRule="auto"/>
      <w:jc w:val="both"/>
    </w:pPr>
    <w:rPr>
      <w:spacing w:val="20"/>
      <w:sz w:val="28"/>
    </w:rPr>
  </w:style>
  <w:style w:type="table" w:styleId="a6">
    <w:name w:val="Table Grid"/>
    <w:basedOn w:val="a1"/>
    <w:rsid w:val="00F5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DF7CA0"/>
    <w:rPr>
      <w:rFonts w:ascii="Tahoma" w:hAnsi="Tahoma" w:cs="Tahoma"/>
      <w:sz w:val="16"/>
      <w:szCs w:val="16"/>
    </w:rPr>
  </w:style>
  <w:style w:type="character" w:customStyle="1" w:styleId="a8">
    <w:name w:val="Текст выноски Знак"/>
    <w:basedOn w:val="a0"/>
    <w:link w:val="a7"/>
    <w:rsid w:val="00DF7CA0"/>
    <w:rPr>
      <w:rFonts w:ascii="Tahoma" w:hAnsi="Tahoma" w:cs="Tahoma"/>
      <w:sz w:val="16"/>
      <w:szCs w:val="16"/>
    </w:rPr>
  </w:style>
  <w:style w:type="paragraph" w:styleId="a9">
    <w:name w:val="List Paragraph"/>
    <w:basedOn w:val="a"/>
    <w:uiPriority w:val="34"/>
    <w:qFormat/>
    <w:rsid w:val="005E79E1"/>
    <w:pPr>
      <w:ind w:left="720"/>
      <w:contextualSpacing/>
    </w:pPr>
  </w:style>
  <w:style w:type="character" w:customStyle="1" w:styleId="aa">
    <w:name w:val="Цветовое выделение для Нормальный"/>
    <w:rsid w:val="006D084B"/>
  </w:style>
  <w:style w:type="paragraph" w:customStyle="1" w:styleId="ConsPlusNormal">
    <w:name w:val="ConsPlusNormal"/>
    <w:rsid w:val="005D3348"/>
    <w:pPr>
      <w:widowControl w:val="0"/>
      <w:autoSpaceDE w:val="0"/>
      <w:autoSpaceDN w:val="0"/>
    </w:pPr>
    <w:rPr>
      <w:rFonts w:ascii="Calibri" w:hAnsi="Calibri" w:cs="Calibri"/>
      <w:sz w:val="22"/>
    </w:rPr>
  </w:style>
  <w:style w:type="paragraph" w:customStyle="1" w:styleId="ConsPlusTitle">
    <w:name w:val="ConsPlusTitle"/>
    <w:rsid w:val="005D3348"/>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3CADC138C714F6E8AC190FE5C6B71ECEE2C3DA4B89FBC8F2F4BAC4426FA17C4752082552EE0B4F14992865C276700CAHDL9K" TargetMode="External"/><Relationship Id="rId3" Type="http://schemas.openxmlformats.org/officeDocument/2006/relationships/styles" Target="styles.xml"/><Relationship Id="rId7" Type="http://schemas.openxmlformats.org/officeDocument/2006/relationships/hyperlink" Target="consultantplus://offline/ref=3343CADC138C714F6E8ADF9DE8303474EEED7535AEE8CAEA872E43FE1326A652927C29D01A6AB7A7F14F8EH8L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43CADC138C714F6E8AC190FE5C6B71ECEE2C3DA4B993B78B2A4BAC4426FA17C4752082472EB8B8F34F888E583231518C8C8F8BE2C01F3AF5591F6FHBL6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5F1B-B38F-4005-823D-80C1B3C9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1037</Words>
  <Characters>8887</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Калач. района</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Борисов Владимир</dc:creator>
  <cp:lastModifiedBy>User2</cp:lastModifiedBy>
  <cp:revision>3</cp:revision>
  <cp:lastPrinted>2020-03-05T07:44:00Z</cp:lastPrinted>
  <dcterms:created xsi:type="dcterms:W3CDTF">2020-03-05T07:50:00Z</dcterms:created>
  <dcterms:modified xsi:type="dcterms:W3CDTF">2020-03-25T14:59:00Z</dcterms:modified>
</cp:coreProperties>
</file>