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6EAB" w14:textId="4CCACB0A" w:rsidR="00311E6F" w:rsidRPr="00311E6F" w:rsidRDefault="00311E6F" w:rsidP="00311E6F">
      <w:pPr>
        <w:pStyle w:val="a3"/>
        <w:spacing w:before="0" w:beforeAutospacing="0" w:after="0" w:afterAutospacing="0" w:line="18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межрайонная природоохранная прокуратура разъясняет: </w:t>
      </w:r>
      <w:r w:rsidRPr="00311E6F">
        <w:rPr>
          <w:b/>
          <w:sz w:val="28"/>
          <w:szCs w:val="28"/>
        </w:rPr>
        <w:t>«П</w:t>
      </w:r>
      <w:r w:rsidRPr="00311E6F">
        <w:rPr>
          <w:b/>
          <w:sz w:val="28"/>
          <w:szCs w:val="28"/>
        </w:rPr>
        <w:t>равила разработки и утверждения плана противопожарного обустройства лесов на территории лесничества</w:t>
      </w:r>
      <w:r w:rsidRPr="00311E6F">
        <w:rPr>
          <w:b/>
          <w:sz w:val="28"/>
          <w:szCs w:val="28"/>
        </w:rPr>
        <w:t>»</w:t>
      </w:r>
    </w:p>
    <w:p w14:paraId="7D6AA881" w14:textId="608F528A" w:rsidR="0084513B" w:rsidRPr="00556E5A" w:rsidRDefault="0010095F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56E5A">
        <w:rPr>
          <w:sz w:val="28"/>
          <w:szCs w:val="28"/>
        </w:rPr>
        <w:t>27.12.2023 п</w:t>
      </w:r>
      <w:r w:rsidR="0084513B" w:rsidRPr="00556E5A">
        <w:rPr>
          <w:sz w:val="28"/>
          <w:szCs w:val="28"/>
        </w:rPr>
        <w:t>остановление</w:t>
      </w:r>
      <w:r w:rsidRPr="00556E5A">
        <w:rPr>
          <w:sz w:val="28"/>
          <w:szCs w:val="28"/>
        </w:rPr>
        <w:t>м</w:t>
      </w:r>
      <w:r w:rsidR="0084513B" w:rsidRPr="00556E5A">
        <w:rPr>
          <w:sz w:val="28"/>
          <w:szCs w:val="28"/>
        </w:rPr>
        <w:t xml:space="preserve"> Правительства Р</w:t>
      </w:r>
      <w:r w:rsidR="004713F3">
        <w:rPr>
          <w:sz w:val="28"/>
          <w:szCs w:val="28"/>
        </w:rPr>
        <w:t xml:space="preserve">оссийской </w:t>
      </w:r>
      <w:r w:rsidR="0084513B" w:rsidRPr="00556E5A">
        <w:rPr>
          <w:sz w:val="28"/>
          <w:szCs w:val="28"/>
        </w:rPr>
        <w:t>Ф</w:t>
      </w:r>
      <w:r w:rsidR="004713F3">
        <w:rPr>
          <w:sz w:val="28"/>
          <w:szCs w:val="28"/>
        </w:rPr>
        <w:t xml:space="preserve">едерации                      </w:t>
      </w:r>
      <w:r w:rsidRPr="00556E5A">
        <w:rPr>
          <w:sz w:val="28"/>
          <w:szCs w:val="28"/>
        </w:rPr>
        <w:t xml:space="preserve"> №</w:t>
      </w:r>
      <w:r w:rsidR="0084513B" w:rsidRPr="00556E5A">
        <w:rPr>
          <w:sz w:val="28"/>
          <w:szCs w:val="28"/>
        </w:rPr>
        <w:t xml:space="preserve"> 2332 </w:t>
      </w:r>
      <w:r w:rsidRPr="00556E5A">
        <w:rPr>
          <w:sz w:val="28"/>
          <w:szCs w:val="28"/>
        </w:rPr>
        <w:t>утверждены</w:t>
      </w:r>
      <w:r w:rsidR="0084513B" w:rsidRPr="00556E5A"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п</w:t>
      </w:r>
      <w:r w:rsidR="0084513B" w:rsidRPr="00556E5A">
        <w:rPr>
          <w:sz w:val="28"/>
          <w:szCs w:val="28"/>
        </w:rPr>
        <w:t>равил</w:t>
      </w:r>
      <w:r w:rsidRPr="00556E5A">
        <w:rPr>
          <w:sz w:val="28"/>
          <w:szCs w:val="28"/>
        </w:rPr>
        <w:t>а</w:t>
      </w:r>
      <w:r w:rsidR="0084513B" w:rsidRPr="00556E5A">
        <w:rPr>
          <w:sz w:val="28"/>
          <w:szCs w:val="28"/>
        </w:rPr>
        <w:t xml:space="preserve"> разработки и утверждения плана противопожарного обустройства лесов на территории лесничества </w:t>
      </w:r>
      <w:r w:rsidR="004713F3">
        <w:rPr>
          <w:sz w:val="28"/>
          <w:szCs w:val="28"/>
        </w:rPr>
        <w:t>и</w:t>
      </w:r>
      <w:r w:rsidR="0084513B" w:rsidRPr="00556E5A">
        <w:rPr>
          <w:sz w:val="28"/>
          <w:szCs w:val="28"/>
        </w:rPr>
        <w:t xml:space="preserve"> </w:t>
      </w:r>
      <w:r w:rsidRPr="00556E5A">
        <w:rPr>
          <w:sz w:val="28"/>
          <w:szCs w:val="28"/>
        </w:rPr>
        <w:t>п</w:t>
      </w:r>
      <w:r w:rsidR="0084513B" w:rsidRPr="00556E5A">
        <w:rPr>
          <w:sz w:val="28"/>
          <w:szCs w:val="28"/>
        </w:rPr>
        <w:t>равил</w:t>
      </w:r>
      <w:r w:rsidRPr="00556E5A">
        <w:rPr>
          <w:sz w:val="28"/>
          <w:szCs w:val="28"/>
        </w:rPr>
        <w:t>а</w:t>
      </w:r>
      <w:r w:rsidR="0084513B" w:rsidRPr="00556E5A">
        <w:rPr>
          <w:sz w:val="28"/>
          <w:szCs w:val="28"/>
        </w:rPr>
        <w:t xml:space="preserve"> разработки плана противопожарного обустройства лесов на территории субъекта Российской Федерации</w:t>
      </w:r>
      <w:r w:rsidRPr="00556E5A">
        <w:rPr>
          <w:sz w:val="28"/>
          <w:szCs w:val="28"/>
        </w:rPr>
        <w:t>.</w:t>
      </w:r>
    </w:p>
    <w:p w14:paraId="1D8DAB77" w14:textId="2EE678FE" w:rsidR="0010095F" w:rsidRPr="00556E5A" w:rsidRDefault="0010095F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Согласно правилам разработки и утверждения плана противопожарного обустройства лесов на территории лесничества план на территории лесничества разрабатывается и утверждается органами государственной власти, органами местного самоуправления в пределах их полномочий на 5 лет с указанием ежегодных плановых показателей по годам.</w:t>
      </w:r>
    </w:p>
    <w:p w14:paraId="2F72CDF5" w14:textId="23E5F3DE" w:rsidR="0010095F" w:rsidRPr="00556E5A" w:rsidRDefault="0010095F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Утверждена форма плана противопожарного обустройства лесов на территории лесничества.</w:t>
      </w:r>
    </w:p>
    <w:p w14:paraId="7DCD5068" w14:textId="768ECFA9" w:rsidR="0010095F" w:rsidRPr="00556E5A" w:rsidRDefault="0010095F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План на территории лесничества включает в себя перечень и объемы мер противопожарного обустройства лесов</w:t>
      </w:r>
      <w:r w:rsidR="00556E5A" w:rsidRPr="00556E5A">
        <w:rPr>
          <w:sz w:val="28"/>
          <w:szCs w:val="28"/>
        </w:rPr>
        <w:t xml:space="preserve"> и состоит из текстовой и графической частей.</w:t>
      </w:r>
    </w:p>
    <w:p w14:paraId="6F859080" w14:textId="7E906315" w:rsidR="006E78FD" w:rsidRPr="00556E5A" w:rsidRDefault="006E78FD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П</w:t>
      </w:r>
      <w:r w:rsidR="0010095F" w:rsidRPr="00556E5A">
        <w:rPr>
          <w:sz w:val="28"/>
          <w:szCs w:val="28"/>
        </w:rPr>
        <w:t xml:space="preserve">лан противопожарного обустройства лесов на территории субъекта Российской </w:t>
      </w:r>
      <w:r w:rsidRPr="00556E5A">
        <w:rPr>
          <w:sz w:val="28"/>
          <w:szCs w:val="28"/>
        </w:rPr>
        <w:t>разрабатывается уполномоченным исполнительным органом субъекта Российской Федерации, осуществляющим переданные ему полномочия в области лесных отношений, на 5 лет с указанием ежегодных плановых показателей по годам в соответствии с частью 13 статьи 53.1 Лесного кодекса Российской Федерации и утверждается высшим должностным лицом субъекта Российской Федерации по согласованию с Федеральным агентством лесного хозяйства.</w:t>
      </w:r>
    </w:p>
    <w:p w14:paraId="64081D5A" w14:textId="321C97B8" w:rsidR="006E78FD" w:rsidRPr="00556E5A" w:rsidRDefault="006E78FD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План на территории субъекта разрабатывается в целях реализации требований статьи 53.1 Лесного кодекса Российской Федерации, нормативных правовых актов, регулирующих вопросы противопожарного обустройства лесов, а также с учетом лесоустроительной документации, сведений государственного лесного реестра и иных нормативных правовых актов Российской Федерации и субъектов Российской Федерации в области лесных отношений.</w:t>
      </w:r>
    </w:p>
    <w:p w14:paraId="207DBFB4" w14:textId="1F07A550" w:rsidR="006E78FD" w:rsidRDefault="006E78FD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Правилами также утверждена форма плана противопожарного обустройства лесов на территории субъекта Российской Федерации</w:t>
      </w:r>
      <w:r w:rsidR="00556E5A" w:rsidRPr="00556E5A">
        <w:rPr>
          <w:sz w:val="28"/>
          <w:szCs w:val="28"/>
        </w:rPr>
        <w:t>, состоящая из текстовой и графической частей.</w:t>
      </w:r>
    </w:p>
    <w:p w14:paraId="7411D708" w14:textId="77777777" w:rsidR="00556E5A" w:rsidRPr="00556E5A" w:rsidRDefault="00556E5A" w:rsidP="004713F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556E5A">
        <w:rPr>
          <w:sz w:val="28"/>
          <w:szCs w:val="28"/>
        </w:rPr>
        <w:t>План на территории субъекта формируется в электронном виде и направляется уполномоченным органом на согласование в территориальный орган Федерального агентства лесного хозяйства до 1 мая 2024 г., далее - не позднее чем за 6 месяцев до окончания действия предыдущего плана.</w:t>
      </w:r>
    </w:p>
    <w:p w14:paraId="035DB519" w14:textId="77777777" w:rsidR="00556E5A" w:rsidRPr="00556E5A" w:rsidRDefault="00556E5A" w:rsidP="006E78FD">
      <w:pPr>
        <w:pStyle w:val="a3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</w:p>
    <w:p w14:paraId="44C82457" w14:textId="43780C88" w:rsidR="00266C3C" w:rsidRDefault="00266C3C" w:rsidP="006E78FD">
      <w:pPr>
        <w:pStyle w:val="a3"/>
        <w:spacing w:before="0" w:beforeAutospacing="0" w:after="0" w:afterAutospacing="0" w:line="180" w:lineRule="atLeast"/>
        <w:ind w:firstLine="540"/>
        <w:jc w:val="both"/>
      </w:pPr>
    </w:p>
    <w:sectPr w:rsidR="0026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7B15"/>
    <w:multiLevelType w:val="hybridMultilevel"/>
    <w:tmpl w:val="0E44A3AA"/>
    <w:lvl w:ilvl="0" w:tplc="6966D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C"/>
    <w:rsid w:val="0010095F"/>
    <w:rsid w:val="00266C3C"/>
    <w:rsid w:val="00311E6F"/>
    <w:rsid w:val="004713F3"/>
    <w:rsid w:val="00556E5A"/>
    <w:rsid w:val="00613E7F"/>
    <w:rsid w:val="006E78FD"/>
    <w:rsid w:val="008016EE"/>
    <w:rsid w:val="0084513B"/>
    <w:rsid w:val="00A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06DE"/>
  <w15:chartTrackingRefBased/>
  <w15:docId w15:val="{1FF5C026-F33D-4AB4-8C85-214BBC0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Дмитрий Юрьевич</dc:creator>
  <cp:keywords/>
  <dc:description/>
  <cp:lastModifiedBy>Иванова Наталья Юрьевна</cp:lastModifiedBy>
  <cp:revision>3</cp:revision>
  <cp:lastPrinted>2024-02-07T11:42:00Z</cp:lastPrinted>
  <dcterms:created xsi:type="dcterms:W3CDTF">2024-03-01T13:11:00Z</dcterms:created>
  <dcterms:modified xsi:type="dcterms:W3CDTF">2024-03-01T13:48:00Z</dcterms:modified>
</cp:coreProperties>
</file>