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ИЛЬЕВСКОГО СЕЛЬСКОГО ПОСЕЛЕНИЯ 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КАЛАЧЕВСКОГО МУНИЦИПАЛЬНОГО РАЙОНА</w:t>
      </w:r>
    </w:p>
    <w:p>
      <w:pPr>
        <w:pStyle w:val="Normal"/>
        <w:spacing w:lineRule="atLeast" w:line="24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ВОЛГОГРАДСКОЙ ОБЛАСТИ</w:t>
      </w:r>
    </w:p>
    <w:p>
      <w:pPr>
        <w:pStyle w:val="Normal"/>
        <w:spacing w:lineRule="atLeast" w:line="24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tbl>
      <w:tblPr>
        <w:tblW w:w="9205" w:type="dxa"/>
        <w:jc w:val="left"/>
        <w:tblInd w:w="15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205"/>
      </w:tblGrid>
      <w:tr>
        <w:trPr>
          <w:trHeight w:val="100" w:hRule="atLeast"/>
        </w:trPr>
        <w:tc>
          <w:tcPr>
            <w:tcW w:w="9205" w:type="dxa"/>
            <w:tcBorders>
              <w:top w:val="thinThickSmallGap" w:sz="2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4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ПОСТАНОВЛЕНИЕ</w:t>
            </w:r>
          </w:p>
        </w:tc>
      </w:tr>
    </w:tbl>
    <w:p>
      <w:pPr>
        <w:pStyle w:val="Normal"/>
        <w:ind w:left="142" w:hanging="0"/>
        <w:rPr>
          <w:b/>
          <w:b/>
          <w:bCs/>
        </w:rPr>
      </w:pPr>
      <w:r>
        <w:rPr>
          <w:b/>
          <w:bCs/>
          <w:spacing w:val="20"/>
          <w:sz w:val="28"/>
        </w:rPr>
        <w:t>22</w:t>
      </w:r>
      <w:r>
        <w:rPr>
          <w:b/>
          <w:bCs/>
          <w:spacing w:val="20"/>
          <w:sz w:val="28"/>
        </w:rPr>
        <w:t>.03.202</w:t>
      </w:r>
      <w:r>
        <w:rPr>
          <w:b/>
          <w:bCs/>
          <w:spacing w:val="20"/>
          <w:sz w:val="28"/>
        </w:rPr>
        <w:t>4</w:t>
      </w:r>
      <w:r>
        <w:rPr>
          <w:b/>
          <w:bCs/>
          <w:spacing w:val="20"/>
          <w:sz w:val="28"/>
        </w:rPr>
        <w:t xml:space="preserve"> года                                                                     № </w:t>
      </w:r>
      <w:r>
        <w:rPr>
          <w:b/>
          <w:bCs/>
          <w:spacing w:val="20"/>
          <w:sz w:val="28"/>
        </w:rPr>
        <w:t>19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месячника и наведению санитарного порядка   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 территории Ильевского сельского поселения</w:t>
      </w:r>
      <w:bookmarkStart w:id="0" w:name="_GoBack"/>
      <w:bookmarkEnd w:id="0"/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Калачевского муниципального района Волгоградской области</w:t>
      </w:r>
    </w:p>
    <w:p>
      <w:pPr>
        <w:pStyle w:val="Normal"/>
        <w:rPr/>
      </w:pPr>
      <w:r>
        <w:rPr/>
      </w:r>
    </w:p>
    <w:p>
      <w:pPr>
        <w:pStyle w:val="1"/>
        <w:jc w:val="both"/>
        <w:rPr>
          <w:rFonts w:ascii="Times New Roman" w:hAnsi="Times New Roman" w:cs="Times New Roman"/>
          <w:b w:val="false"/>
          <w:b w:val="false"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>
        <w:rPr>
          <w:rFonts w:cs="Times New Roman" w:ascii="Times New Roman" w:hAnsi="Times New Roman"/>
          <w:b w:val="false"/>
          <w:color w:val="auto"/>
          <w:sz w:val="28"/>
          <w:szCs w:val="28"/>
        </w:rPr>
        <w:t>В целях благоустройства и улучшения санитарного состояния территории Ильевского сельского поселения Калачевского муниципального района Волгоградской области, администрация Ильевского сельского поселения Калачевского муниципального района Волгоградской области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>С 1 апреля по 1 мая 202</w:t>
      </w:r>
      <w:r>
        <w:rPr>
          <w:rFonts w:eastAsia="Times New Roman" w:cs="Times New Roman"/>
          <w:b/>
          <w:color w:val="auto"/>
          <w:kern w:val="0"/>
          <w:sz w:val="28"/>
          <w:szCs w:val="28"/>
          <w:lang w:val="ru-RU" w:eastAsia="ru-RU" w:bidi="ar-SA"/>
        </w:rPr>
        <w:t>4</w:t>
      </w:r>
      <w:r>
        <w:rPr>
          <w:b/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на территории Ильевского сельского поселения объявляется месячник по наведению санитарного порядка </w:t>
      </w:r>
    </w:p>
    <w:p>
      <w:pPr>
        <w:pStyle w:val="Normal"/>
        <w:ind w:left="720" w:hanging="0"/>
        <w:jc w:val="both"/>
        <w:rPr>
          <w:sz w:val="28"/>
          <w:szCs w:val="28"/>
        </w:rPr>
      </w:pPr>
      <w:r>
        <w:rPr>
          <w:sz w:val="28"/>
          <w:szCs w:val="28"/>
        </w:rPr>
        <w:t>Ильевского сельского поселения.</w:t>
      </w:r>
    </w:p>
    <w:p>
      <w:pPr>
        <w:pStyle w:val="ListParagraph"/>
        <w:widowControl w:val="false"/>
        <w:numPr>
          <w:ilvl w:val="0"/>
          <w:numId w:val="1"/>
        </w:numPr>
        <w:shd w:val="clear" w:color="auto" w:fill="FFFFFF"/>
        <w:tabs>
          <w:tab w:val="clear" w:pos="708"/>
          <w:tab w:val="left" w:pos="950" w:leader="none"/>
        </w:tabs>
        <w:jc w:val="both"/>
        <w:rPr>
          <w:color w:val="232323"/>
          <w:spacing w:val="-12"/>
          <w:sz w:val="28"/>
          <w:szCs w:val="28"/>
        </w:rPr>
      </w:pPr>
      <w:r>
        <w:rPr>
          <w:color w:val="232323"/>
          <w:spacing w:val="10"/>
          <w:sz w:val="28"/>
          <w:szCs w:val="28"/>
        </w:rPr>
        <w:t>Разработать мероприятия по благоустройству и наведению</w:t>
        <w:br/>
      </w:r>
      <w:r>
        <w:rPr>
          <w:color w:val="232323"/>
          <w:spacing w:val="1"/>
          <w:sz w:val="28"/>
          <w:szCs w:val="28"/>
        </w:rPr>
        <w:t>санитарного порядка в населенных пунктах (Приложение № 1).</w:t>
      </w:r>
    </w:p>
    <w:p>
      <w:pPr>
        <w:pStyle w:val="Normal"/>
        <w:widowControl w:val="false"/>
        <w:numPr>
          <w:ilvl w:val="0"/>
          <w:numId w:val="1"/>
        </w:numPr>
        <w:shd w:val="clear" w:color="auto" w:fill="FFFFFF"/>
        <w:tabs>
          <w:tab w:val="clear" w:pos="708"/>
          <w:tab w:val="left" w:pos="840" w:leader="none"/>
        </w:tabs>
        <w:jc w:val="both"/>
        <w:rPr>
          <w:color w:val="232323"/>
          <w:spacing w:val="-12"/>
          <w:sz w:val="28"/>
          <w:szCs w:val="28"/>
        </w:rPr>
      </w:pPr>
      <w:r>
        <w:rPr>
          <w:color w:val="232323"/>
          <w:spacing w:val="1"/>
          <w:sz w:val="28"/>
          <w:szCs w:val="28"/>
        </w:rPr>
        <w:t xml:space="preserve">Объявить </w:t>
      </w:r>
      <w:r>
        <w:rPr>
          <w:b/>
          <w:bCs/>
          <w:color w:val="232323"/>
          <w:spacing w:val="1"/>
          <w:sz w:val="28"/>
          <w:szCs w:val="28"/>
        </w:rPr>
        <w:t>13,</w:t>
      </w:r>
      <w:r>
        <w:rPr>
          <w:color w:val="232323"/>
          <w:spacing w:val="1"/>
          <w:sz w:val="28"/>
          <w:szCs w:val="28"/>
        </w:rPr>
        <w:t xml:space="preserve"> </w:t>
      </w:r>
      <w:r>
        <w:rPr>
          <w:rFonts w:eastAsia="Times New Roman" w:cs="Times New Roman"/>
          <w:b/>
          <w:bCs/>
          <w:color w:val="232323"/>
          <w:spacing w:val="1"/>
          <w:kern w:val="0"/>
          <w:sz w:val="28"/>
          <w:szCs w:val="28"/>
          <w:lang w:val="ru-RU" w:eastAsia="ru-RU" w:bidi="ar-SA"/>
        </w:rPr>
        <w:t>20</w:t>
      </w:r>
      <w:r>
        <w:rPr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b/>
          <w:color w:val="000000"/>
          <w:spacing w:val="1"/>
          <w:sz w:val="28"/>
          <w:szCs w:val="28"/>
        </w:rPr>
        <w:t>и 2</w:t>
      </w:r>
      <w:r>
        <w:rPr>
          <w:rFonts w:eastAsia="Times New Roman" w:cs="Times New Roman"/>
          <w:b/>
          <w:color w:val="000000"/>
          <w:spacing w:val="1"/>
          <w:kern w:val="0"/>
          <w:sz w:val="28"/>
          <w:szCs w:val="28"/>
          <w:lang w:val="ru-RU" w:eastAsia="ru-RU" w:bidi="ar-SA"/>
        </w:rPr>
        <w:t>7</w:t>
      </w:r>
      <w:r>
        <w:rPr>
          <w:b/>
          <w:color w:val="000000"/>
          <w:spacing w:val="1"/>
          <w:sz w:val="28"/>
          <w:szCs w:val="28"/>
        </w:rPr>
        <w:t xml:space="preserve"> апреля 202</w:t>
      </w:r>
      <w:r>
        <w:rPr>
          <w:rFonts w:eastAsia="Times New Roman" w:cs="Times New Roman"/>
          <w:b/>
          <w:color w:val="000000"/>
          <w:spacing w:val="1"/>
          <w:kern w:val="0"/>
          <w:sz w:val="28"/>
          <w:szCs w:val="28"/>
          <w:lang w:val="ru-RU" w:eastAsia="ru-RU" w:bidi="ar-SA"/>
        </w:rPr>
        <w:t>4</w:t>
      </w:r>
      <w:r>
        <w:rPr>
          <w:b/>
          <w:color w:val="000000"/>
          <w:spacing w:val="1"/>
          <w:sz w:val="28"/>
          <w:szCs w:val="28"/>
        </w:rPr>
        <w:t xml:space="preserve"> года</w:t>
      </w:r>
      <w:r>
        <w:rPr>
          <w:color w:val="232323"/>
          <w:spacing w:val="1"/>
          <w:sz w:val="28"/>
          <w:szCs w:val="28"/>
        </w:rPr>
        <w:t xml:space="preserve"> субботниками по уборке территорий.</w:t>
      </w:r>
    </w:p>
    <w:p>
      <w:pPr>
        <w:pStyle w:val="ListParagraph"/>
        <w:numPr>
          <w:ilvl w:val="0"/>
          <w:numId w:val="2"/>
        </w:numPr>
        <w:shd w:val="clear" w:color="auto" w:fill="FFFFFF"/>
        <w:tabs>
          <w:tab w:val="clear" w:pos="708"/>
          <w:tab w:val="left" w:pos="840" w:leader="none"/>
        </w:tabs>
        <w:ind w:left="450" w:hanging="24"/>
        <w:jc w:val="both"/>
        <w:rPr>
          <w:sz w:val="28"/>
          <w:szCs w:val="28"/>
        </w:rPr>
      </w:pPr>
      <w:r>
        <w:rPr>
          <w:color w:val="232323"/>
          <w:spacing w:val="2"/>
          <w:sz w:val="28"/>
          <w:szCs w:val="28"/>
        </w:rPr>
        <w:t>Территориальной административной комиссии:</w:t>
      </w:r>
    </w:p>
    <w:p>
      <w:pPr>
        <w:pStyle w:val="ListParagraph"/>
        <w:numPr>
          <w:ilvl w:val="1"/>
          <w:numId w:val="2"/>
        </w:numPr>
        <w:shd w:val="clear" w:color="auto" w:fill="FFFFFF"/>
        <w:tabs>
          <w:tab w:val="clear" w:pos="708"/>
          <w:tab w:val="left" w:pos="840" w:leader="none"/>
        </w:tabs>
        <w:jc w:val="both"/>
        <w:rPr>
          <w:sz w:val="28"/>
          <w:szCs w:val="28"/>
        </w:rPr>
      </w:pPr>
      <w:r>
        <w:rPr>
          <w:color w:val="232323"/>
          <w:spacing w:val="2"/>
          <w:sz w:val="28"/>
          <w:szCs w:val="28"/>
        </w:rPr>
        <w:t xml:space="preserve"> </w:t>
      </w:r>
      <w:r>
        <w:rPr>
          <w:color w:val="232323"/>
          <w:spacing w:val="3"/>
          <w:sz w:val="28"/>
          <w:szCs w:val="28"/>
        </w:rPr>
        <w:t>Проводить   рейды   по    проверке   санитарного   состояния;</w:t>
      </w:r>
    </w:p>
    <w:p>
      <w:pPr>
        <w:pStyle w:val="ListParagraph"/>
        <w:numPr>
          <w:ilvl w:val="1"/>
          <w:numId w:val="2"/>
        </w:numPr>
        <w:shd w:val="clear" w:color="auto" w:fill="FFFFFF"/>
        <w:tabs>
          <w:tab w:val="clear" w:pos="708"/>
          <w:tab w:val="left" w:pos="840" w:leader="none"/>
        </w:tabs>
        <w:jc w:val="both"/>
        <w:rPr>
          <w:sz w:val="28"/>
          <w:szCs w:val="28"/>
        </w:rPr>
      </w:pPr>
      <w:r>
        <w:rPr>
          <w:color w:val="232323"/>
          <w:spacing w:val="3"/>
          <w:sz w:val="28"/>
          <w:szCs w:val="28"/>
        </w:rPr>
        <w:t xml:space="preserve"> </w:t>
      </w:r>
      <w:r>
        <w:rPr>
          <w:color w:val="232323"/>
          <w:spacing w:val="3"/>
          <w:sz w:val="28"/>
          <w:szCs w:val="28"/>
        </w:rPr>
        <w:t xml:space="preserve">Еженедельно докладывать о проделанной работе.    </w:t>
      </w:r>
    </w:p>
    <w:p>
      <w:pPr>
        <w:pStyle w:val="Normal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 руководителям предприятий, организаций и учреждений всех форм собственности, жителям населенных пунктов, владельцам земельных участков, зданий, сооружений, жилых домов, гаражей за период месячника привести закрепленные (согласно Правилам благоустройства и санитарным паспортам) территории в порядок. Председателям территориального общественного самоуправления организовать работу по обеспечению активного участия жителей Ильевского сельского поселения в наведении санитарного состояния и благоустройства территорий.</w:t>
      </w:r>
    </w:p>
    <w:p>
      <w:pPr>
        <w:pStyle w:val="Normal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Постановления вступает в силу с 01 апреля 202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4</w:t>
      </w:r>
      <w:r>
        <w:rPr>
          <w:sz w:val="28"/>
          <w:szCs w:val="28"/>
        </w:rPr>
        <w:t xml:space="preserve"> года и подлежит обнародованию.</w:t>
      </w:r>
    </w:p>
    <w:p>
      <w:pPr>
        <w:pStyle w:val="ListParagraph"/>
        <w:numPr>
          <w:ilvl w:val="0"/>
          <w:numId w:val="1"/>
        </w:numPr>
        <w:shd w:val="clear" w:color="auto" w:fill="FFFFFF"/>
        <w:tabs>
          <w:tab w:val="clear" w:pos="708"/>
          <w:tab w:val="left" w:pos="960" w:leader="none"/>
        </w:tabs>
        <w:spacing w:before="10" w:after="0"/>
        <w:contextualSpacing/>
        <w:jc w:val="both"/>
        <w:rPr>
          <w:sz w:val="28"/>
          <w:szCs w:val="28"/>
        </w:rPr>
      </w:pPr>
      <w:r>
        <w:rPr>
          <w:color w:val="232323"/>
          <w:spacing w:val="6"/>
          <w:sz w:val="28"/>
          <w:szCs w:val="28"/>
        </w:rPr>
        <w:t>Контроль за исполнением настоящего постановления возл</w:t>
      </w:r>
      <w:r>
        <w:rPr>
          <w:rFonts w:eastAsia="Times New Roman" w:cs="Times New Roman"/>
          <w:color w:val="232323"/>
          <w:spacing w:val="6"/>
          <w:kern w:val="0"/>
          <w:sz w:val="28"/>
          <w:szCs w:val="28"/>
          <w:lang w:val="ru-RU" w:eastAsia="ru-RU" w:bidi="ar-SA"/>
        </w:rPr>
        <w:t>агаю на себя.</w:t>
      </w:r>
    </w:p>
    <w:p>
      <w:pPr>
        <w:pStyle w:val="Normal"/>
        <w:ind w:left="36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Глава 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ab/>
        <w:t>Ильевского сельского поселения</w:t>
        <w:tab/>
        <w:tab/>
        <w:tab/>
        <w:tab/>
        <w:t>И.В.Горбатова</w:t>
      </w:r>
    </w:p>
    <w:p>
      <w:pPr>
        <w:pStyle w:val="2"/>
        <w:spacing w:before="0" w:after="0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cs="Times New Roman" w:ascii="Times New Roman" w:hAnsi="Times New Roman"/>
          <w:color w:val="auto"/>
          <w:sz w:val="24"/>
          <w:szCs w:val="24"/>
        </w:rPr>
        <w:t xml:space="preserve">Приложение №1 </w:t>
      </w:r>
    </w:p>
    <w:p>
      <w:pPr>
        <w:pStyle w:val="2"/>
        <w:spacing w:before="0" w:after="0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cs="Times New Roman" w:ascii="Times New Roman" w:hAnsi="Times New Roman"/>
          <w:color w:val="auto"/>
          <w:sz w:val="24"/>
          <w:szCs w:val="24"/>
        </w:rPr>
        <w:t xml:space="preserve">к постановлению администрации </w:t>
      </w:r>
    </w:p>
    <w:p>
      <w:pPr>
        <w:pStyle w:val="2"/>
        <w:spacing w:before="0" w:after="0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cs="Times New Roman" w:ascii="Times New Roman" w:hAnsi="Times New Roman"/>
          <w:color w:val="auto"/>
          <w:sz w:val="24"/>
          <w:szCs w:val="24"/>
        </w:rPr>
        <w:t xml:space="preserve">Ильевского сельского поселения </w:t>
      </w:r>
    </w:p>
    <w:p>
      <w:pPr>
        <w:pStyle w:val="2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cs="Times New Roman" w:ascii="Times New Roman" w:hAnsi="Times New Roman"/>
          <w:color w:val="auto"/>
          <w:sz w:val="24"/>
          <w:szCs w:val="24"/>
        </w:rPr>
        <w:t xml:space="preserve">№ </w:t>
      </w:r>
      <w:r>
        <w:rPr>
          <w:rFonts w:eastAsia="" w:cs="Times New Roman" w:ascii="Times New Roman" w:hAnsi="Times New Roman"/>
          <w:color w:val="auto"/>
          <w:kern w:val="0"/>
          <w:sz w:val="24"/>
          <w:szCs w:val="24"/>
          <w:lang w:val="ru-RU" w:eastAsia="ru-RU" w:bidi="ar-SA"/>
        </w:rPr>
        <w:t>19</w:t>
      </w:r>
      <w:r>
        <w:rPr>
          <w:rFonts w:cs="Times New Roman" w:ascii="Times New Roman" w:hAnsi="Times New Roman"/>
          <w:color w:val="auto"/>
          <w:sz w:val="24"/>
          <w:szCs w:val="24"/>
        </w:rPr>
        <w:t xml:space="preserve"> от </w:t>
      </w:r>
      <w:r>
        <w:rPr>
          <w:rFonts w:eastAsia="" w:cs="Times New Roman" w:ascii="Times New Roman" w:hAnsi="Times New Roman"/>
          <w:color w:val="auto"/>
          <w:kern w:val="0"/>
          <w:sz w:val="24"/>
          <w:szCs w:val="24"/>
          <w:lang w:val="ru-RU" w:eastAsia="ru-RU" w:bidi="ar-SA"/>
        </w:rPr>
        <w:t>22</w:t>
      </w:r>
      <w:r>
        <w:rPr>
          <w:rFonts w:cs="Times New Roman" w:ascii="Times New Roman" w:hAnsi="Times New Roman"/>
          <w:color w:val="auto"/>
          <w:sz w:val="24"/>
          <w:szCs w:val="24"/>
        </w:rPr>
        <w:t>.03.202</w:t>
      </w:r>
      <w:r>
        <w:rPr>
          <w:rFonts w:eastAsia="" w:cs="Times New Roman" w:ascii="Times New Roman" w:hAnsi="Times New Roman"/>
          <w:color w:val="auto"/>
          <w:kern w:val="0"/>
          <w:sz w:val="24"/>
          <w:szCs w:val="24"/>
          <w:lang w:val="ru-RU" w:eastAsia="ru-RU" w:bidi="ar-SA"/>
        </w:rPr>
        <w:t>4</w:t>
      </w:r>
      <w:r>
        <w:rPr>
          <w:rFonts w:cs="Times New Roman" w:ascii="Times New Roman" w:hAnsi="Times New Roman"/>
          <w:color w:val="auto"/>
          <w:sz w:val="24"/>
          <w:szCs w:val="24"/>
        </w:rPr>
        <w:t xml:space="preserve"> года</w:t>
      </w:r>
    </w:p>
    <w:p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cs="Times New Roman" w:ascii="Times New Roman" w:hAnsi="Times New Roman"/>
          <w:color w:val="auto"/>
          <w:sz w:val="24"/>
          <w:szCs w:val="24"/>
        </w:rPr>
        <w:t>М Е Р О П Р И Я Т И Я</w:t>
      </w:r>
    </w:p>
    <w:p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cs="Times New Roman" w:ascii="Times New Roman" w:hAnsi="Times New Roman"/>
          <w:color w:val="auto"/>
          <w:sz w:val="24"/>
          <w:szCs w:val="24"/>
        </w:rPr>
        <w:t>по благоустройству и санитарному состоянию населенных пунктов Ильевского сельского поселения на период месячника</w:t>
      </w:r>
    </w:p>
    <w:tbl>
      <w:tblPr>
        <w:tblW w:w="934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665"/>
        <w:gridCol w:w="4391"/>
        <w:gridCol w:w="2201"/>
        <w:gridCol w:w="2087"/>
      </w:tblGrid>
      <w:tr>
        <w:trPr/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"/>
              <w:widowControl w:val="false"/>
              <w:spacing w:before="108" w:after="10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  <w:t>№</w:t>
            </w:r>
          </w:p>
          <w:p>
            <w:pPr>
              <w:pStyle w:val="1"/>
              <w:widowControl w:val="false"/>
              <w:spacing w:before="108" w:after="10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  <w:t>п/п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"/>
              <w:widowControl w:val="false"/>
              <w:spacing w:before="108" w:after="10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"/>
              <w:widowControl w:val="false"/>
              <w:spacing w:before="108" w:after="10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  <w:t>Срок исполнения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"/>
              <w:widowControl w:val="false"/>
              <w:spacing w:before="108" w:after="10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  <w:t>Ответственный</w:t>
            </w:r>
          </w:p>
        </w:tc>
      </w:tr>
      <w:tr>
        <w:trPr/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Грейдирование внутрипоселковых грунтовых дорог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апрель-ноябрь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"/>
              <w:spacing w:lineRule="exact" w:line="227" w:before="0" w:after="0"/>
              <w:jc w:val="both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auto"/>
                <w:sz w:val="28"/>
                <w:szCs w:val="28"/>
              </w:rPr>
              <w:t>Глава Ильевского</w:t>
            </w:r>
          </w:p>
          <w:p>
            <w:pPr>
              <w:pStyle w:val="1"/>
              <w:widowControl w:val="false"/>
              <w:spacing w:lineRule="exact" w:line="227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auto"/>
                <w:kern w:val="0"/>
                <w:sz w:val="28"/>
                <w:szCs w:val="28"/>
                <w:lang w:val="ru-RU" w:eastAsia="ru-RU" w:bidi="ar-SA"/>
              </w:rPr>
              <w:t xml:space="preserve">сельского поселения   </w:t>
            </w:r>
          </w:p>
          <w:p>
            <w:pPr>
              <w:pStyle w:val="Normal"/>
              <w:widowControl w:val="false"/>
              <w:spacing w:lineRule="exact" w:line="227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8"/>
                <w:szCs w:val="28"/>
                <w:lang w:val="ru-RU" w:eastAsia="ru-RU" w:bidi="ar-SA"/>
              </w:rPr>
              <w:t>И.В.Горбатова</w:t>
            </w:r>
          </w:p>
        </w:tc>
      </w:tr>
      <w:tr>
        <w:trPr/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Уборка обочин авто-дорог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апрель-ноябрь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"/>
              <w:spacing w:lineRule="exact" w:line="227" w:before="0" w:after="0"/>
              <w:jc w:val="both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auto"/>
                <w:sz w:val="28"/>
                <w:szCs w:val="28"/>
              </w:rPr>
              <w:t>Глава Ильевского</w:t>
            </w:r>
          </w:p>
          <w:p>
            <w:pPr>
              <w:pStyle w:val="1"/>
              <w:widowControl w:val="false"/>
              <w:spacing w:lineRule="exact" w:line="227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auto"/>
                <w:kern w:val="0"/>
                <w:sz w:val="28"/>
                <w:szCs w:val="28"/>
                <w:lang w:val="ru-RU" w:eastAsia="ru-RU" w:bidi="ar-SA"/>
              </w:rPr>
              <w:t xml:space="preserve">сельского поселения   </w:t>
            </w:r>
          </w:p>
          <w:p>
            <w:pPr>
              <w:pStyle w:val="Normal"/>
              <w:widowControl w:val="false"/>
              <w:spacing w:lineRule="exact" w:line="227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8"/>
                <w:szCs w:val="28"/>
                <w:lang w:val="ru-RU" w:eastAsia="ru-RU" w:bidi="ar-SA"/>
              </w:rPr>
              <w:t>И.В.Горбатова</w:t>
            </w:r>
          </w:p>
        </w:tc>
      </w:tr>
      <w:tr>
        <w:trPr/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Уборка улиц населенных пунктов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апрель-ноябрь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"/>
              <w:spacing w:lineRule="exact" w:line="227" w:before="0" w:after="0"/>
              <w:jc w:val="both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auto"/>
                <w:sz w:val="28"/>
                <w:szCs w:val="28"/>
              </w:rPr>
              <w:t>Глава Ильевского</w:t>
            </w:r>
          </w:p>
          <w:p>
            <w:pPr>
              <w:pStyle w:val="1"/>
              <w:widowControl w:val="false"/>
              <w:spacing w:lineRule="exact" w:line="227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auto"/>
                <w:kern w:val="0"/>
                <w:sz w:val="28"/>
                <w:szCs w:val="28"/>
                <w:lang w:val="ru-RU" w:eastAsia="ru-RU" w:bidi="ar-SA"/>
              </w:rPr>
              <w:t xml:space="preserve">сельского поселения   </w:t>
            </w:r>
          </w:p>
          <w:p>
            <w:pPr>
              <w:pStyle w:val="Normal"/>
              <w:widowControl w:val="false"/>
              <w:spacing w:lineRule="exact" w:line="227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8"/>
                <w:szCs w:val="28"/>
                <w:lang w:val="ru-RU" w:eastAsia="ru-RU" w:bidi="ar-SA"/>
              </w:rPr>
              <w:t>И.В.Горбатова</w:t>
            </w:r>
          </w:p>
        </w:tc>
      </w:tr>
      <w:tr>
        <w:trPr/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Обрезка и валка сухих и аварийных деревьев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апрель-май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"/>
              <w:spacing w:lineRule="exact" w:line="227" w:before="0" w:after="0"/>
              <w:jc w:val="both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auto"/>
                <w:sz w:val="28"/>
                <w:szCs w:val="28"/>
              </w:rPr>
              <w:t>Глава Ильевского</w:t>
            </w:r>
          </w:p>
          <w:p>
            <w:pPr>
              <w:pStyle w:val="1"/>
              <w:widowControl w:val="false"/>
              <w:spacing w:lineRule="exact" w:line="227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auto"/>
                <w:kern w:val="0"/>
                <w:sz w:val="28"/>
                <w:szCs w:val="28"/>
                <w:lang w:val="ru-RU" w:eastAsia="ru-RU" w:bidi="ar-SA"/>
              </w:rPr>
              <w:t xml:space="preserve">сельского поселения   </w:t>
            </w:r>
          </w:p>
          <w:p>
            <w:pPr>
              <w:pStyle w:val="Normal"/>
              <w:widowControl w:val="false"/>
              <w:spacing w:lineRule="exact" w:line="227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8"/>
                <w:szCs w:val="28"/>
                <w:lang w:val="ru-RU" w:eastAsia="ru-RU" w:bidi="ar-SA"/>
              </w:rPr>
              <w:t>И.В.Горбатова</w:t>
            </w:r>
          </w:p>
        </w:tc>
      </w:tr>
      <w:tr>
        <w:trPr/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Очистка гражданских кладбищ и прилегающих территорий от мусора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апрель-ноябрь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"/>
              <w:spacing w:lineRule="exact" w:line="227" w:before="0" w:after="0"/>
              <w:jc w:val="both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auto"/>
                <w:sz w:val="28"/>
                <w:szCs w:val="28"/>
              </w:rPr>
              <w:t>Глава Ильевского</w:t>
            </w:r>
          </w:p>
          <w:p>
            <w:pPr>
              <w:pStyle w:val="1"/>
              <w:widowControl w:val="false"/>
              <w:spacing w:lineRule="exact" w:line="227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auto"/>
                <w:kern w:val="0"/>
                <w:sz w:val="28"/>
                <w:szCs w:val="28"/>
                <w:lang w:val="ru-RU" w:eastAsia="ru-RU" w:bidi="ar-SA"/>
              </w:rPr>
              <w:t xml:space="preserve">сельского поселения   </w:t>
            </w:r>
          </w:p>
          <w:p>
            <w:pPr>
              <w:pStyle w:val="Normal"/>
              <w:widowControl w:val="false"/>
              <w:spacing w:lineRule="exact" w:line="227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8"/>
                <w:szCs w:val="28"/>
                <w:lang w:val="ru-RU" w:eastAsia="ru-RU" w:bidi="ar-SA"/>
              </w:rPr>
              <w:t>И.В.Горбатова</w:t>
            </w:r>
          </w:p>
        </w:tc>
      </w:tr>
      <w:tr>
        <w:trPr/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 и озеленение парковых зон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апрель-май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ТОС, администрация</w:t>
            </w:r>
          </w:p>
        </w:tc>
      </w:tr>
      <w:tr>
        <w:trPr/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Завоз песка на гражданские кладбища и детские площадки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апрель-май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</w:tc>
      </w:tr>
      <w:tr>
        <w:trPr/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Ликвидация несанкционированных свалок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апрель-май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"/>
              <w:spacing w:lineRule="exact" w:line="227" w:before="0" w:after="0"/>
              <w:jc w:val="both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auto"/>
                <w:sz w:val="28"/>
                <w:szCs w:val="28"/>
              </w:rPr>
              <w:t>Глава Ильевского</w:t>
            </w:r>
          </w:p>
          <w:p>
            <w:pPr>
              <w:pStyle w:val="1"/>
              <w:widowControl w:val="false"/>
              <w:spacing w:lineRule="exact" w:line="227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auto"/>
                <w:kern w:val="0"/>
                <w:sz w:val="28"/>
                <w:szCs w:val="28"/>
                <w:lang w:val="ru-RU" w:eastAsia="ru-RU" w:bidi="ar-SA"/>
              </w:rPr>
              <w:t xml:space="preserve">сельского поселения   </w:t>
            </w:r>
          </w:p>
          <w:p>
            <w:pPr>
              <w:pStyle w:val="Normal"/>
              <w:widowControl w:val="false"/>
              <w:spacing w:lineRule="exact" w:line="227" w:before="0" w:after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8"/>
                <w:szCs w:val="28"/>
                <w:lang w:val="ru-RU" w:eastAsia="ru-RU" w:bidi="ar-SA"/>
              </w:rPr>
              <w:t>И.В.Горбатова</w:t>
            </w:r>
          </w:p>
        </w:tc>
      </w:tr>
      <w:tr>
        <w:trPr/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изгороди и уборка территории памятников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апрель-май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ТОС</w:t>
            </w:r>
          </w:p>
        </w:tc>
      </w:tr>
    </w:tbl>
    <w:p>
      <w:pPr>
        <w:pStyle w:val="Normal"/>
        <w:rPr/>
      </w:pPr>
      <w:r>
        <w:rPr/>
      </w:r>
    </w:p>
    <w:p>
      <w:pPr>
        <w:pStyle w:val="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cs="Times New Roman" w:ascii="Times New Roman" w:hAnsi="Times New Roman"/>
          <w:color w:val="auto"/>
          <w:sz w:val="28"/>
          <w:szCs w:val="28"/>
        </w:rPr>
        <w:t>Глава Ильевского</w:t>
      </w:r>
    </w:p>
    <w:p>
      <w:pPr>
        <w:pStyle w:val="1"/>
        <w:spacing w:before="108" w:after="1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cs="Times New Roman" w:ascii="Times New Roman" w:hAnsi="Times New Roman"/>
          <w:color w:val="auto"/>
          <w:sz w:val="28"/>
          <w:szCs w:val="28"/>
        </w:rPr>
        <w:t>сельского поселения                                                                    И.В.Горбатова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ambria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890"/>
        </w:tabs>
        <w:ind w:left="1890" w:hanging="81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lvl w:ilvl="0">
      <w:start w:val="4"/>
      <w:numFmt w:val="decimal"/>
      <w:lvlText w:val="%1."/>
      <w:lvlJc w:val="left"/>
      <w:pPr>
        <w:tabs>
          <w:tab w:val="num" w:pos="0"/>
        </w:tabs>
        <w:ind w:left="450" w:hanging="450"/>
      </w:pPr>
      <w:rPr>
        <w:color w:val="232323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color w:val="232323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color w:val="232323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color w:val="232323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color w:val="232323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color w:val="232323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800"/>
      </w:pPr>
      <w:rPr>
        <w:color w:val="232323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color w:val="232323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  <w:rPr>
        <w:color w:val="232323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qFormat/>
    <w:rsid w:val="00283da7"/>
    <w:pPr>
      <w:widowControl w:val="false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Normal"/>
    <w:next w:val="Normal"/>
    <w:link w:val="20"/>
    <w:semiHidden/>
    <w:unhideWhenUsed/>
    <w:qFormat/>
    <w:rsid w:val="001f2283"/>
    <w:pPr>
      <w:keepNext w:val="true"/>
      <w:keepLines/>
      <w:spacing w:before="40" w:after="0"/>
      <w:outlineLvl w:val="1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 w:customStyle="1">
    <w:name w:val="Гипертекстовая ссылка"/>
    <w:basedOn w:val="DefaultParagraphFont"/>
    <w:qFormat/>
    <w:rsid w:val="00784b51"/>
    <w:rPr>
      <w:color w:val="008000"/>
      <w:sz w:val="20"/>
      <w:szCs w:val="20"/>
      <w:u w:val="single"/>
    </w:rPr>
  </w:style>
  <w:style w:type="character" w:styleId="21" w:customStyle="1">
    <w:name w:val="Заголовок 2 Знак"/>
    <w:basedOn w:val="DefaultParagraphFont"/>
    <w:link w:val="2"/>
    <w:semiHidden/>
    <w:qFormat/>
    <w:rsid w:val="001f2283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</w:rPr>
  </w:style>
  <w:style w:type="character" w:styleId="Style13" w:customStyle="1">
    <w:name w:val="Текст выноски Знак"/>
    <w:basedOn w:val="DefaultParagraphFont"/>
    <w:link w:val="a6"/>
    <w:semiHidden/>
    <w:qFormat/>
    <w:rsid w:val="00547818"/>
    <w:rPr>
      <w:rFonts w:ascii="Segoe UI" w:hAnsi="Segoe UI" w:cs="Segoe UI"/>
      <w:sz w:val="18"/>
      <w:szCs w:val="18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2958a1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a7"/>
    <w:semiHidden/>
    <w:unhideWhenUsed/>
    <w:qFormat/>
    <w:rsid w:val="00547818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rsid w:val="000d6f4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Application>LibreOffice/7.1.4.2$Windows_X86_64 LibreOffice_project/a529a4fab45b75fefc5b6226684193eb000654f6</Application>
  <AppVersion>15.0000</AppVersion>
  <Pages>2</Pages>
  <Words>358</Words>
  <Characters>2685</Characters>
  <CharactersWithSpaces>3137</CharactersWithSpaces>
  <Paragraphs>84</Paragraphs>
  <Company>HOME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2021-04-05T07:45:00Z</dcterms:created>
  <dc:creator>Домашний</dc:creator>
  <dc:description/>
  <dc:language>ru-RU</dc:language>
  <cp:lastModifiedBy/>
  <cp:lastPrinted>2024-03-25T15:17:02Z</cp:lastPrinted>
  <dcterms:modified xsi:type="dcterms:W3CDTF">2024-03-25T15:17:34Z</dcterms:modified>
  <cp:revision>6</cp:revision>
  <dc:subject/>
  <dc:title>Об образовании рабочей группы по контролю соблюдения законодательства в области розничной продажи алкогольной продукции на тер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