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E5" w:rsidRPr="002D762A" w:rsidRDefault="003941E5" w:rsidP="003941E5">
      <w:pPr>
        <w:tabs>
          <w:tab w:val="left" w:pos="3860"/>
        </w:tabs>
        <w:ind w:right="616"/>
        <w:jc w:val="center"/>
        <w:rPr>
          <w:b/>
          <w:sz w:val="26"/>
          <w:szCs w:val="26"/>
        </w:rPr>
      </w:pPr>
      <w:r w:rsidRPr="002D762A">
        <w:rPr>
          <w:b/>
          <w:sz w:val="26"/>
          <w:szCs w:val="26"/>
        </w:rPr>
        <w:t>ИЗВЕЩЕНИЕ</w:t>
      </w:r>
    </w:p>
    <w:p w:rsidR="003941E5" w:rsidRPr="00A613A1" w:rsidRDefault="003941E5" w:rsidP="003941E5">
      <w:pPr>
        <w:tabs>
          <w:tab w:val="left" w:pos="3860"/>
        </w:tabs>
        <w:jc w:val="both"/>
        <w:rPr>
          <w:sz w:val="26"/>
          <w:szCs w:val="26"/>
        </w:rPr>
      </w:pPr>
      <w:r w:rsidRPr="00E32064">
        <w:rPr>
          <w:sz w:val="26"/>
          <w:szCs w:val="26"/>
        </w:rPr>
        <w:t xml:space="preserve">    </w:t>
      </w:r>
      <w:r w:rsidRPr="00A613A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gramStart"/>
      <w:r w:rsidRPr="00A613A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Ильевского</w:t>
      </w:r>
      <w:r w:rsidRPr="00A613A1">
        <w:rPr>
          <w:sz w:val="26"/>
          <w:szCs w:val="26"/>
        </w:rPr>
        <w:t xml:space="preserve"> сельского поселения Калачевского муниципального района  Волгоградской области  на основании поступившего заявления  информирует о предстоящей передаче согласно нормам ст.39.18  Земельного кодекса Российской Федерации земельного участка в аренду сроком на 20 лет из земель населенных пунктов для размещения</w:t>
      </w:r>
      <w:r>
        <w:rPr>
          <w:sz w:val="26"/>
          <w:szCs w:val="26"/>
        </w:rPr>
        <w:t xml:space="preserve"> (строительства)</w:t>
      </w:r>
      <w:r w:rsidRPr="00A613A1">
        <w:rPr>
          <w:sz w:val="26"/>
          <w:szCs w:val="26"/>
        </w:rPr>
        <w:t xml:space="preserve"> индивидуального жилого дома с правом содержания скота и птицы, ориентировочной площадью </w:t>
      </w:r>
      <w:r>
        <w:rPr>
          <w:sz w:val="26"/>
          <w:szCs w:val="26"/>
        </w:rPr>
        <w:t>1504</w:t>
      </w:r>
      <w:r w:rsidRPr="00A613A1">
        <w:rPr>
          <w:sz w:val="26"/>
          <w:szCs w:val="26"/>
        </w:rPr>
        <w:t xml:space="preserve"> кв.м., </w:t>
      </w:r>
      <w:r>
        <w:rPr>
          <w:sz w:val="26"/>
          <w:szCs w:val="26"/>
        </w:rPr>
        <w:t xml:space="preserve">расположенного </w:t>
      </w:r>
      <w:r w:rsidRPr="00A613A1">
        <w:rPr>
          <w:sz w:val="26"/>
          <w:szCs w:val="26"/>
        </w:rPr>
        <w:t>по адресу:</w:t>
      </w:r>
      <w:proofErr w:type="gramEnd"/>
      <w:r w:rsidRPr="00A613A1">
        <w:rPr>
          <w:sz w:val="26"/>
          <w:szCs w:val="26"/>
        </w:rPr>
        <w:t xml:space="preserve"> Волгоградская область, Калачевский район, </w:t>
      </w:r>
      <w:r>
        <w:rPr>
          <w:sz w:val="26"/>
          <w:szCs w:val="26"/>
        </w:rPr>
        <w:t>хутор Камыши, ул. Казачья, 36.</w:t>
      </w:r>
    </w:p>
    <w:p w:rsidR="003941E5" w:rsidRDefault="003941E5" w:rsidP="003941E5">
      <w:pPr>
        <w:tabs>
          <w:tab w:val="left" w:pos="3860"/>
        </w:tabs>
        <w:jc w:val="both"/>
        <w:rPr>
          <w:color w:val="FF0000"/>
          <w:sz w:val="26"/>
          <w:szCs w:val="26"/>
        </w:rPr>
      </w:pPr>
      <w:r w:rsidRPr="00A613A1">
        <w:rPr>
          <w:sz w:val="26"/>
          <w:szCs w:val="26"/>
        </w:rPr>
        <w:t xml:space="preserve">      Граждане, заинтересованные в предоставлении земельного участка для указанной цели, имеют право в течение 30 (тридцати) дней со дня  опубликования данного извещения подать заявления о намерении участвовать в аукционе на право заключения договора аренды такого земельного участка. </w:t>
      </w:r>
      <w:r>
        <w:rPr>
          <w:sz w:val="26"/>
          <w:szCs w:val="26"/>
        </w:rPr>
        <w:t xml:space="preserve">Дата и время окончания приема заявлений – до 16-00 часов </w:t>
      </w:r>
      <w:r w:rsidRPr="00CD08B0">
        <w:rPr>
          <w:color w:val="FF0000"/>
          <w:sz w:val="26"/>
          <w:szCs w:val="26"/>
        </w:rPr>
        <w:t>____</w:t>
      </w:r>
      <w:r>
        <w:rPr>
          <w:sz w:val="26"/>
          <w:szCs w:val="26"/>
        </w:rPr>
        <w:t xml:space="preserve"> 11.2016 года</w:t>
      </w:r>
    </w:p>
    <w:p w:rsidR="003941E5" w:rsidRDefault="003941E5" w:rsidP="003941E5">
      <w:pPr>
        <w:tabs>
          <w:tab w:val="left" w:pos="3860"/>
        </w:tabs>
        <w:jc w:val="both"/>
        <w:rPr>
          <w:rFonts w:ascii="Helvetica" w:hAnsi="Helvetica"/>
          <w:color w:val="323232"/>
        </w:rPr>
      </w:pPr>
      <w:r w:rsidRPr="00A613A1">
        <w:rPr>
          <w:sz w:val="26"/>
          <w:szCs w:val="26"/>
        </w:rPr>
        <w:t xml:space="preserve">      Заявление подается или направляется в уполномоченный орган гражданином по его выбору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«Интернет». Адрес приема заявлений: </w:t>
      </w:r>
      <w:r>
        <w:rPr>
          <w:sz w:val="26"/>
          <w:szCs w:val="26"/>
        </w:rPr>
        <w:t>404522, Волгоградская область, Калачевский район, п. Ильевка, ул. Мира, 11</w:t>
      </w:r>
      <w:r w:rsidRPr="00A613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hyperlink r:id="rId4" w:history="1">
        <w:r w:rsidRPr="00C66996">
          <w:rPr>
            <w:rStyle w:val="a4"/>
            <w:color w:val="323232"/>
            <w:sz w:val="26"/>
          </w:rPr>
          <w:t>sa_iliev@mail.ru</w:t>
        </w:r>
      </w:hyperlink>
    </w:p>
    <w:p w:rsidR="00DD7422" w:rsidRDefault="003941E5" w:rsidP="003941E5">
      <w:pPr>
        <w:rPr>
          <w:rStyle w:val="s3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A613A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613A1">
        <w:rPr>
          <w:sz w:val="26"/>
          <w:szCs w:val="26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sz w:val="26"/>
          <w:szCs w:val="26"/>
        </w:rPr>
        <w:t>Волгоградская область, Калачевский район, п. Ильевка,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ира, 11</w:t>
      </w:r>
      <w:r w:rsidRPr="00A613A1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Ильевского</w:t>
      </w:r>
      <w:r w:rsidRPr="00A613A1">
        <w:rPr>
          <w:sz w:val="26"/>
          <w:szCs w:val="26"/>
        </w:rPr>
        <w:t xml:space="preserve"> сельского поселения, в рабочие дни с 08-00 час. до 16-00 час., перерыв с 12-00 час.</w:t>
      </w:r>
      <w:r>
        <w:rPr>
          <w:sz w:val="26"/>
          <w:szCs w:val="26"/>
        </w:rPr>
        <w:t xml:space="preserve"> </w:t>
      </w:r>
      <w:r w:rsidRPr="00A613A1">
        <w:rPr>
          <w:sz w:val="26"/>
          <w:szCs w:val="26"/>
        </w:rPr>
        <w:t>до 13-00 час.</w:t>
      </w:r>
      <w:r>
        <w:rPr>
          <w:sz w:val="26"/>
          <w:szCs w:val="26"/>
        </w:rPr>
        <w:t xml:space="preserve">  </w:t>
      </w:r>
      <w:r w:rsidRPr="00A613A1">
        <w:rPr>
          <w:rStyle w:val="a3"/>
          <w:b w:val="0"/>
          <w:color w:val="212121"/>
          <w:sz w:val="26"/>
          <w:bdr w:val="none" w:sz="0" w:space="0" w:color="auto" w:frame="1"/>
          <w:shd w:val="clear" w:color="auto" w:fill="FFFFFF"/>
        </w:rPr>
        <w:t>Телефоны для справок</w:t>
      </w:r>
      <w:r w:rsidRPr="000065EC">
        <w:rPr>
          <w:rStyle w:val="s2"/>
          <w:b/>
          <w:color w:val="212121"/>
          <w:bdr w:val="none" w:sz="0" w:space="0" w:color="auto" w:frame="1"/>
          <w:shd w:val="clear" w:color="auto" w:fill="FFFFFF"/>
        </w:rPr>
        <w:t>:</w:t>
      </w:r>
      <w:r w:rsidRPr="000065EC">
        <w:rPr>
          <w:rStyle w:val="apple-converted-space"/>
          <w:b/>
          <w:color w:val="212121"/>
          <w:bdr w:val="none" w:sz="0" w:space="0" w:color="auto" w:frame="1"/>
          <w:shd w:val="clear" w:color="auto" w:fill="FFFFFF"/>
        </w:rPr>
        <w:t> </w:t>
      </w:r>
      <w:r w:rsidRPr="001070E1">
        <w:rPr>
          <w:rStyle w:val="s3"/>
          <w:color w:val="212121"/>
          <w:sz w:val="24"/>
          <w:szCs w:val="24"/>
          <w:bdr w:val="none" w:sz="0" w:space="0" w:color="auto" w:frame="1"/>
          <w:shd w:val="clear" w:color="auto" w:fill="FFFFFF"/>
        </w:rPr>
        <w:t>8 (84472) 57-3-47</w:t>
      </w:r>
      <w:r w:rsidRPr="001070E1">
        <w:rPr>
          <w:rStyle w:val="s3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070E1">
        <w:rPr>
          <w:rStyle w:val="apple-converted-space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70E1">
        <w:rPr>
          <w:rStyle w:val="a3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070E1">
        <w:rPr>
          <w:rStyle w:val="s3"/>
          <w:color w:val="212121"/>
          <w:sz w:val="24"/>
          <w:szCs w:val="24"/>
          <w:bdr w:val="none" w:sz="0" w:space="0" w:color="auto" w:frame="1"/>
          <w:shd w:val="clear" w:color="auto" w:fill="FFFFFF"/>
        </w:rPr>
        <w:t>8(84472) 57-3-66.</w:t>
      </w:r>
    </w:p>
    <w:p w:rsidR="003941E5" w:rsidRDefault="003941E5" w:rsidP="003941E5">
      <w:pPr>
        <w:rPr>
          <w:rStyle w:val="s3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rPr>
          <w:rStyle w:val="s3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rPr>
          <w:rStyle w:val="s3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3941E5" w:rsidRPr="002D762A" w:rsidRDefault="003941E5" w:rsidP="003941E5">
      <w:pPr>
        <w:tabs>
          <w:tab w:val="left" w:pos="3860"/>
        </w:tabs>
        <w:ind w:right="6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2D762A">
        <w:rPr>
          <w:b/>
          <w:sz w:val="26"/>
          <w:szCs w:val="26"/>
        </w:rPr>
        <w:t>ИЗВЕЩЕНИЕ</w:t>
      </w:r>
    </w:p>
    <w:p w:rsidR="003941E5" w:rsidRPr="00231A20" w:rsidRDefault="003941E5" w:rsidP="003941E5">
      <w:pPr>
        <w:tabs>
          <w:tab w:val="left" w:pos="3860"/>
        </w:tabs>
        <w:ind w:right="-58"/>
        <w:jc w:val="both"/>
        <w:rPr>
          <w:sz w:val="28"/>
          <w:szCs w:val="28"/>
        </w:rPr>
      </w:pPr>
      <w:r w:rsidRPr="00E32064">
        <w:rPr>
          <w:sz w:val="26"/>
          <w:szCs w:val="26"/>
        </w:rPr>
        <w:t xml:space="preserve">  </w:t>
      </w:r>
      <w:r w:rsidRPr="00A613A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gramStart"/>
      <w:r w:rsidRPr="00231A20">
        <w:rPr>
          <w:sz w:val="28"/>
          <w:szCs w:val="28"/>
        </w:rPr>
        <w:t xml:space="preserve">Администрация Ильевского сельского поселения Калачевского муниципального района  Волгоградской области  на основании поступившего заявления  информирует о предстоящей передаче согласно нормам ст.39.18  Земельного кодекса Российской Федерации земельного участка в аренду сроком на 20 лет из земель населенных пунктов для </w:t>
      </w:r>
      <w:r w:rsidRPr="00231A20">
        <w:rPr>
          <w:color w:val="000000"/>
          <w:sz w:val="28"/>
          <w:szCs w:val="28"/>
        </w:rPr>
        <w:t>размещения индивидуального жилого дома (индивидуальных жилых домов) с правом содержания скота и птицы</w:t>
      </w:r>
      <w:r w:rsidRPr="00231A20">
        <w:rPr>
          <w:sz w:val="28"/>
          <w:szCs w:val="28"/>
        </w:rPr>
        <w:t>, площадью 1500 кв.м., расположенного по адресу:</w:t>
      </w:r>
      <w:proofErr w:type="gramEnd"/>
      <w:r w:rsidRPr="00231A20">
        <w:rPr>
          <w:sz w:val="28"/>
          <w:szCs w:val="28"/>
        </w:rPr>
        <w:t xml:space="preserve"> Волгоградская область, Калачевский район, п. Ильевка, местоположение установлено относительно ориентира, расположенного за пределами границ земельного участка. Участок находится примерно в 900 м от ориентира по направлению на восток. Ориентир-дом культуры.</w:t>
      </w:r>
    </w:p>
    <w:p w:rsidR="003941E5" w:rsidRPr="00231A20" w:rsidRDefault="003941E5" w:rsidP="003941E5">
      <w:pPr>
        <w:tabs>
          <w:tab w:val="left" w:pos="3860"/>
        </w:tabs>
        <w:ind w:right="-58"/>
        <w:jc w:val="both"/>
        <w:rPr>
          <w:color w:val="FF0000"/>
          <w:sz w:val="28"/>
          <w:szCs w:val="28"/>
        </w:rPr>
      </w:pPr>
      <w:r w:rsidRPr="00231A20">
        <w:rPr>
          <w:sz w:val="28"/>
          <w:szCs w:val="28"/>
        </w:rPr>
        <w:t xml:space="preserve">      Граждане, заинтересованные в предоставлении земельного участка для указанной цели, имеют право в течение 30 (тридцати) дней со дня  опубликования данного извещения подать заявления о намерении участвовать в аукционе на право заключения договора аренды такого земельного участка. Дата и время окончания приема заявлений- </w:t>
      </w:r>
      <w:r w:rsidRPr="00231A20">
        <w:rPr>
          <w:color w:val="FF0000"/>
          <w:sz w:val="28"/>
          <w:szCs w:val="28"/>
        </w:rPr>
        <w:t xml:space="preserve">до 16.00 час </w:t>
      </w:r>
      <w:r>
        <w:rPr>
          <w:color w:val="FF0000"/>
          <w:sz w:val="28"/>
          <w:szCs w:val="28"/>
        </w:rPr>
        <w:t>28.</w:t>
      </w:r>
      <w:r>
        <w:rPr>
          <w:color w:val="FF0000"/>
          <w:sz w:val="26"/>
          <w:szCs w:val="26"/>
        </w:rPr>
        <w:t>12.2016 года</w:t>
      </w:r>
      <w:r w:rsidRPr="00231A20">
        <w:rPr>
          <w:color w:val="FF0000"/>
          <w:sz w:val="28"/>
          <w:szCs w:val="28"/>
        </w:rPr>
        <w:t>.</w:t>
      </w:r>
    </w:p>
    <w:p w:rsidR="003941E5" w:rsidRPr="00231A20" w:rsidRDefault="003941E5" w:rsidP="003941E5">
      <w:pPr>
        <w:tabs>
          <w:tab w:val="left" w:pos="3860"/>
        </w:tabs>
        <w:ind w:right="-58"/>
        <w:jc w:val="both"/>
        <w:rPr>
          <w:rFonts w:ascii="Helvetica" w:hAnsi="Helvetica"/>
          <w:color w:val="323232"/>
          <w:sz w:val="28"/>
          <w:szCs w:val="28"/>
        </w:rPr>
      </w:pPr>
      <w:r w:rsidRPr="00231A20">
        <w:rPr>
          <w:sz w:val="28"/>
          <w:szCs w:val="28"/>
        </w:rPr>
        <w:lastRenderedPageBreak/>
        <w:t xml:space="preserve">      Заявление подается или направляется в уполномоченный орган гражданином по его выбору лично или посредствам почтовой связи на бумажном носителе, либо                       в форме электронных документов с использованием информационно-телекоммуникационной сети «Интернет». Адрес приема заявлений: 404522, Волгоградская область, Калачевский район, п. Ильевка, ул. Мира, 11,   </w:t>
      </w:r>
      <w:hyperlink r:id="rId5" w:history="1">
        <w:r w:rsidRPr="00231A20">
          <w:rPr>
            <w:rStyle w:val="a4"/>
            <w:color w:val="323232"/>
            <w:sz w:val="28"/>
            <w:szCs w:val="28"/>
          </w:rPr>
          <w:t>sa_iliev@mail.ru</w:t>
        </w:r>
      </w:hyperlink>
    </w:p>
    <w:p w:rsidR="003941E5" w:rsidRDefault="003941E5" w:rsidP="003941E5">
      <w:pPr>
        <w:tabs>
          <w:tab w:val="left" w:pos="3860"/>
        </w:tabs>
        <w:ind w:right="-58"/>
        <w:jc w:val="both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231A20">
        <w:rPr>
          <w:sz w:val="28"/>
          <w:szCs w:val="28"/>
        </w:rPr>
        <w:t xml:space="preserve">    Адрес и время приема граждан для ознакомления со схемой расположения земельного участка: Волгоградская область, Калачевский район, п. Ильевка,                          ул. Мира, 11, администрация Ильевского сельского поселения, в рабочие дни с 08-00 час. до 16-00 час., перерыв с 12-00 час</w:t>
      </w:r>
      <w:proofErr w:type="gramStart"/>
      <w:r w:rsidRPr="00231A20">
        <w:rPr>
          <w:sz w:val="28"/>
          <w:szCs w:val="28"/>
        </w:rPr>
        <w:t>.</w:t>
      </w:r>
      <w:proofErr w:type="gramEnd"/>
      <w:r w:rsidRPr="00231A20">
        <w:rPr>
          <w:sz w:val="28"/>
          <w:szCs w:val="28"/>
        </w:rPr>
        <w:t xml:space="preserve"> </w:t>
      </w:r>
      <w:proofErr w:type="gramStart"/>
      <w:r w:rsidRPr="00231A20">
        <w:rPr>
          <w:sz w:val="28"/>
          <w:szCs w:val="28"/>
        </w:rPr>
        <w:t>д</w:t>
      </w:r>
      <w:proofErr w:type="gramEnd"/>
      <w:r w:rsidRPr="00231A20">
        <w:rPr>
          <w:sz w:val="28"/>
          <w:szCs w:val="28"/>
        </w:rPr>
        <w:t xml:space="preserve">о 13-00 час.  </w:t>
      </w:r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Телефоны для справок</w:t>
      </w:r>
      <w:r w:rsidRPr="00231A20">
        <w:rPr>
          <w:rStyle w:val="s2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31A20">
        <w:rPr>
          <w:rStyle w:val="apple-converted-space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A20"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  <w:t>8 (84472) 57-3-47</w:t>
      </w:r>
      <w:r w:rsidRPr="00231A20">
        <w:rPr>
          <w:rStyle w:val="s3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31A20">
        <w:rPr>
          <w:rStyle w:val="apple-converted-space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1A20"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  <w:t>8(84472) 57-3-66.</w:t>
      </w: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Pr="00A613A1" w:rsidRDefault="003941E5" w:rsidP="003941E5">
      <w:pPr>
        <w:tabs>
          <w:tab w:val="left" w:pos="3860"/>
        </w:tabs>
        <w:ind w:right="616"/>
        <w:jc w:val="center"/>
        <w:rPr>
          <w:b/>
          <w:sz w:val="26"/>
          <w:szCs w:val="26"/>
        </w:rPr>
      </w:pPr>
      <w:r w:rsidRPr="00A613A1">
        <w:rPr>
          <w:b/>
          <w:sz w:val="26"/>
          <w:szCs w:val="26"/>
        </w:rPr>
        <w:t>ИЗВЕЩЕНИЕ</w:t>
      </w:r>
    </w:p>
    <w:p w:rsidR="003941E5" w:rsidRPr="00A613A1" w:rsidRDefault="003941E5" w:rsidP="003941E5">
      <w:pPr>
        <w:tabs>
          <w:tab w:val="left" w:pos="3860"/>
        </w:tabs>
        <w:ind w:right="616"/>
        <w:jc w:val="center"/>
        <w:rPr>
          <w:b/>
          <w:sz w:val="26"/>
          <w:szCs w:val="26"/>
        </w:rPr>
      </w:pPr>
    </w:p>
    <w:p w:rsidR="003941E5" w:rsidRPr="00A613A1" w:rsidRDefault="003941E5" w:rsidP="003941E5">
      <w:pPr>
        <w:tabs>
          <w:tab w:val="left" w:pos="3860"/>
        </w:tabs>
        <w:jc w:val="both"/>
        <w:rPr>
          <w:sz w:val="26"/>
          <w:szCs w:val="26"/>
        </w:rPr>
      </w:pPr>
      <w:r w:rsidRPr="00A613A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gramStart"/>
      <w:r w:rsidRPr="00A613A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Ильевского</w:t>
      </w:r>
      <w:r w:rsidRPr="00A613A1">
        <w:rPr>
          <w:sz w:val="26"/>
          <w:szCs w:val="26"/>
        </w:rPr>
        <w:t xml:space="preserve"> сельского поселения Калачевского муниципального района  Волгоградской области  на основании поступившего заявления  информирует о предстоящей передаче согласно нормам ст.39.18  Земельного кодекса Российской Федерации земельного участка в аренду сроком на 20 лет из земель населенных пунктов для </w:t>
      </w:r>
      <w:r>
        <w:rPr>
          <w:color w:val="000000"/>
          <w:sz w:val="26"/>
          <w:szCs w:val="26"/>
        </w:rPr>
        <w:t>размещения индивидуального жилого дома (индивидуальных жилых домов) с правом содержания скота и птицы</w:t>
      </w:r>
      <w:r w:rsidRPr="00A613A1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1500</w:t>
      </w:r>
      <w:r w:rsidRPr="00A613A1">
        <w:rPr>
          <w:sz w:val="26"/>
          <w:szCs w:val="26"/>
        </w:rPr>
        <w:t xml:space="preserve"> кв.м., </w:t>
      </w:r>
      <w:r>
        <w:rPr>
          <w:sz w:val="26"/>
          <w:szCs w:val="26"/>
        </w:rPr>
        <w:t xml:space="preserve">расположенного </w:t>
      </w:r>
      <w:r w:rsidRPr="00A613A1">
        <w:rPr>
          <w:sz w:val="26"/>
          <w:szCs w:val="26"/>
        </w:rPr>
        <w:t>по адресу:</w:t>
      </w:r>
      <w:proofErr w:type="gramEnd"/>
      <w:r w:rsidRPr="00A613A1">
        <w:rPr>
          <w:sz w:val="26"/>
          <w:szCs w:val="26"/>
        </w:rPr>
        <w:t xml:space="preserve"> Волгоградская область, Калачевский район, </w:t>
      </w:r>
      <w:r>
        <w:rPr>
          <w:sz w:val="26"/>
          <w:szCs w:val="26"/>
        </w:rPr>
        <w:t>п. Ильевка, местоположение установлено относительно ориентира, расположенного за пределами границ земельного участка. Участок находится примерно в 950 м от ориентира по направлению на восток. Ориентир-дом культуры.</w:t>
      </w:r>
    </w:p>
    <w:p w:rsidR="003941E5" w:rsidRDefault="003941E5" w:rsidP="003941E5">
      <w:pPr>
        <w:tabs>
          <w:tab w:val="left" w:pos="3860"/>
        </w:tabs>
        <w:jc w:val="both"/>
        <w:rPr>
          <w:color w:val="FF0000"/>
          <w:sz w:val="26"/>
          <w:szCs w:val="26"/>
        </w:rPr>
      </w:pPr>
      <w:r w:rsidRPr="00A613A1">
        <w:rPr>
          <w:sz w:val="26"/>
          <w:szCs w:val="26"/>
        </w:rPr>
        <w:t xml:space="preserve">      Граждане, заинтересованные в предоставлении земельного участка для указанной цели, имеют право в течение 30 (тридцати) дней со дня  опубликования данного извещения подать заявления о намерении участвовать в аукционе на право заключения договора аренды такого земельного участка. Дата и время окончания приема заявлений- </w:t>
      </w:r>
      <w:r w:rsidRPr="00822F75">
        <w:rPr>
          <w:color w:val="FF0000"/>
          <w:sz w:val="26"/>
          <w:szCs w:val="26"/>
        </w:rPr>
        <w:t xml:space="preserve">до 16.00 час </w:t>
      </w:r>
      <w:r>
        <w:rPr>
          <w:color w:val="FF0000"/>
          <w:sz w:val="26"/>
          <w:szCs w:val="26"/>
        </w:rPr>
        <w:t>28.12.2016 года</w:t>
      </w:r>
      <w:r w:rsidRPr="00822F75">
        <w:rPr>
          <w:color w:val="FF0000"/>
          <w:sz w:val="26"/>
          <w:szCs w:val="26"/>
        </w:rPr>
        <w:t>.</w:t>
      </w:r>
    </w:p>
    <w:p w:rsidR="003941E5" w:rsidRDefault="003941E5" w:rsidP="003941E5">
      <w:pPr>
        <w:tabs>
          <w:tab w:val="left" w:pos="3860"/>
        </w:tabs>
        <w:jc w:val="both"/>
        <w:rPr>
          <w:rFonts w:ascii="Helvetica" w:hAnsi="Helvetica"/>
          <w:color w:val="323232"/>
        </w:rPr>
      </w:pPr>
      <w:r w:rsidRPr="00A613A1">
        <w:rPr>
          <w:sz w:val="26"/>
          <w:szCs w:val="26"/>
        </w:rPr>
        <w:t xml:space="preserve">      Заявление подается или направляется в уполномоченный орган гражданином по его выбору лично или посредствам почтовой связи на бумажном носителе, либо                       в форме электронных документов с использованием информационно-телекоммуникационной сети «Интернет». Адрес приема заявлений: </w:t>
      </w:r>
      <w:r>
        <w:rPr>
          <w:sz w:val="26"/>
          <w:szCs w:val="26"/>
        </w:rPr>
        <w:t>404522, Волгоградская область, Калачевский район, п. Ильевка, ул. Мира, 11</w:t>
      </w:r>
      <w:r w:rsidRPr="00A613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hyperlink r:id="rId6" w:history="1">
        <w:r w:rsidRPr="00C66996">
          <w:rPr>
            <w:rStyle w:val="a4"/>
            <w:color w:val="323232"/>
            <w:sz w:val="26"/>
          </w:rPr>
          <w:t>sa_iliev@mail.ru</w:t>
        </w:r>
      </w:hyperlink>
    </w:p>
    <w:p w:rsidR="003941E5" w:rsidRDefault="003941E5" w:rsidP="003941E5">
      <w:pPr>
        <w:tabs>
          <w:tab w:val="left" w:pos="3860"/>
        </w:tabs>
        <w:jc w:val="both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613A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613A1">
        <w:rPr>
          <w:sz w:val="26"/>
          <w:szCs w:val="26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sz w:val="26"/>
          <w:szCs w:val="26"/>
        </w:rPr>
        <w:t>Волгоградская область, Калачевский район, п. Ильевка,                          ул. Мира, 11</w:t>
      </w:r>
      <w:r w:rsidRPr="00A613A1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Ильевского</w:t>
      </w:r>
      <w:r w:rsidRPr="00A613A1">
        <w:rPr>
          <w:sz w:val="26"/>
          <w:szCs w:val="26"/>
        </w:rPr>
        <w:t xml:space="preserve"> сельского поселения, в рабочие дни с 08-00 час. до 16-00 час., перерыв с 12-00 </w:t>
      </w:r>
      <w:r w:rsidRPr="00231A20">
        <w:rPr>
          <w:sz w:val="28"/>
          <w:szCs w:val="28"/>
        </w:rPr>
        <w:t>час</w:t>
      </w:r>
      <w:proofErr w:type="gramStart"/>
      <w:r w:rsidRPr="00231A20">
        <w:rPr>
          <w:sz w:val="28"/>
          <w:szCs w:val="28"/>
        </w:rPr>
        <w:t>.</w:t>
      </w:r>
      <w:proofErr w:type="gramEnd"/>
      <w:r w:rsidRPr="00231A20">
        <w:rPr>
          <w:sz w:val="28"/>
          <w:szCs w:val="28"/>
        </w:rPr>
        <w:t xml:space="preserve"> </w:t>
      </w:r>
      <w:proofErr w:type="gramStart"/>
      <w:r w:rsidRPr="00231A20">
        <w:rPr>
          <w:sz w:val="28"/>
          <w:szCs w:val="28"/>
        </w:rPr>
        <w:t>д</w:t>
      </w:r>
      <w:proofErr w:type="gramEnd"/>
      <w:r w:rsidRPr="00231A20">
        <w:rPr>
          <w:sz w:val="28"/>
          <w:szCs w:val="28"/>
        </w:rPr>
        <w:t xml:space="preserve">о 13-00 час.  </w:t>
      </w:r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Телефоны для справок</w:t>
      </w:r>
      <w:proofErr w:type="gramStart"/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1A20">
        <w:rPr>
          <w:rStyle w:val="s2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231A20">
        <w:rPr>
          <w:rStyle w:val="apple-converted-space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A20"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  <w:t>8 (84472) 57-3-47</w:t>
      </w:r>
      <w:r w:rsidRPr="00231A20">
        <w:rPr>
          <w:rStyle w:val="s3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31A20">
        <w:rPr>
          <w:rStyle w:val="apple-converted-space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  <w:t>8(84472) 57-3-66.</w:t>
      </w: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Default="003941E5" w:rsidP="003941E5">
      <w:pPr>
        <w:tabs>
          <w:tab w:val="left" w:pos="3860"/>
        </w:tabs>
        <w:ind w:right="616"/>
        <w:jc w:val="center"/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3941E5" w:rsidRPr="00A613A1" w:rsidRDefault="003941E5" w:rsidP="003941E5">
      <w:pPr>
        <w:tabs>
          <w:tab w:val="left" w:pos="3860"/>
        </w:tabs>
        <w:ind w:right="616"/>
        <w:jc w:val="center"/>
        <w:rPr>
          <w:b/>
          <w:sz w:val="26"/>
          <w:szCs w:val="26"/>
        </w:rPr>
      </w:pPr>
      <w:r w:rsidRPr="00A613A1">
        <w:rPr>
          <w:b/>
          <w:sz w:val="26"/>
          <w:szCs w:val="26"/>
        </w:rPr>
        <w:t>ИЗВЕЩЕНИЕ</w:t>
      </w:r>
    </w:p>
    <w:p w:rsidR="003941E5" w:rsidRPr="00A613A1" w:rsidRDefault="003941E5" w:rsidP="003941E5">
      <w:pPr>
        <w:tabs>
          <w:tab w:val="left" w:pos="3860"/>
        </w:tabs>
        <w:ind w:right="616"/>
        <w:jc w:val="center"/>
        <w:rPr>
          <w:b/>
          <w:sz w:val="26"/>
          <w:szCs w:val="26"/>
        </w:rPr>
      </w:pPr>
    </w:p>
    <w:p w:rsidR="003941E5" w:rsidRPr="00A613A1" w:rsidRDefault="003941E5" w:rsidP="003941E5">
      <w:pPr>
        <w:tabs>
          <w:tab w:val="left" w:pos="3860"/>
        </w:tabs>
        <w:jc w:val="both"/>
        <w:rPr>
          <w:sz w:val="26"/>
          <w:szCs w:val="26"/>
        </w:rPr>
      </w:pPr>
      <w:r w:rsidRPr="00A613A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gramStart"/>
      <w:r w:rsidRPr="00A613A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Ильевского</w:t>
      </w:r>
      <w:r w:rsidRPr="00A613A1">
        <w:rPr>
          <w:sz w:val="26"/>
          <w:szCs w:val="26"/>
        </w:rPr>
        <w:t xml:space="preserve"> сельского поселения Калачевского муниципального района  Волгоградской области  на основании поступившего заявления  информирует о предстоящей передаче согласно нормам ст.39.18  Земельного кодекса Российской Федерации земельного участка в аренду сроком на 20 лет из земель населенных пунктов для </w:t>
      </w:r>
      <w:r>
        <w:rPr>
          <w:color w:val="000000"/>
          <w:sz w:val="26"/>
          <w:szCs w:val="26"/>
        </w:rPr>
        <w:t>размещения индивидуального жилого дома (индивидуальных жилых домов) с правом содержания скота и птицы</w:t>
      </w:r>
      <w:r w:rsidRPr="00A613A1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1500</w:t>
      </w:r>
      <w:r w:rsidRPr="00A613A1">
        <w:rPr>
          <w:sz w:val="26"/>
          <w:szCs w:val="26"/>
        </w:rPr>
        <w:t xml:space="preserve"> кв.м., </w:t>
      </w:r>
      <w:r>
        <w:rPr>
          <w:sz w:val="26"/>
          <w:szCs w:val="26"/>
        </w:rPr>
        <w:t xml:space="preserve">расположенного </w:t>
      </w:r>
      <w:r w:rsidRPr="00A613A1">
        <w:rPr>
          <w:sz w:val="26"/>
          <w:szCs w:val="26"/>
        </w:rPr>
        <w:t>по адресу:</w:t>
      </w:r>
      <w:proofErr w:type="gramEnd"/>
      <w:r w:rsidRPr="00A613A1">
        <w:rPr>
          <w:sz w:val="26"/>
          <w:szCs w:val="26"/>
        </w:rPr>
        <w:t xml:space="preserve"> Волгоградская область, Калачевский район, </w:t>
      </w:r>
      <w:r>
        <w:rPr>
          <w:sz w:val="26"/>
          <w:szCs w:val="26"/>
        </w:rPr>
        <w:t>п. Ильевка, местоположение установлено относительно ориентира, расположенного за пределами границ земельного участка. Участок находится примерно в 850 м от ориентира по направлению на восток. Ориентир-дом культуры.</w:t>
      </w:r>
    </w:p>
    <w:p w:rsidR="003941E5" w:rsidRDefault="003941E5" w:rsidP="003941E5">
      <w:pPr>
        <w:tabs>
          <w:tab w:val="left" w:pos="3860"/>
        </w:tabs>
        <w:jc w:val="both"/>
        <w:rPr>
          <w:color w:val="FF0000"/>
          <w:sz w:val="26"/>
          <w:szCs w:val="26"/>
        </w:rPr>
      </w:pPr>
      <w:r w:rsidRPr="00A613A1">
        <w:rPr>
          <w:sz w:val="26"/>
          <w:szCs w:val="26"/>
        </w:rPr>
        <w:t xml:space="preserve">      Граждане, заинтересованные в предоставлении земельного участка для указанной цели, имеют право в течение 30 (тридцати) дней со дня  опубликования данного извещения подать заявления о намерении участвовать в аукционе на право заключения договора аренды такого земельного участка. Дата и время окончания приема заявлений- </w:t>
      </w:r>
      <w:r w:rsidRPr="00822F75">
        <w:rPr>
          <w:color w:val="FF0000"/>
          <w:sz w:val="26"/>
          <w:szCs w:val="26"/>
        </w:rPr>
        <w:t xml:space="preserve">до 16.00 час </w:t>
      </w:r>
      <w:r>
        <w:rPr>
          <w:color w:val="FF0000"/>
          <w:sz w:val="26"/>
          <w:szCs w:val="26"/>
        </w:rPr>
        <w:t>28.12.2016 года</w:t>
      </w:r>
      <w:r w:rsidRPr="00822F75">
        <w:rPr>
          <w:color w:val="FF0000"/>
          <w:sz w:val="26"/>
          <w:szCs w:val="26"/>
        </w:rPr>
        <w:t>.</w:t>
      </w:r>
    </w:p>
    <w:p w:rsidR="003941E5" w:rsidRDefault="003941E5" w:rsidP="003941E5">
      <w:pPr>
        <w:tabs>
          <w:tab w:val="left" w:pos="3860"/>
        </w:tabs>
        <w:jc w:val="both"/>
        <w:rPr>
          <w:rFonts w:ascii="Helvetica" w:hAnsi="Helvetica"/>
          <w:color w:val="323232"/>
        </w:rPr>
      </w:pPr>
      <w:r w:rsidRPr="00A613A1">
        <w:rPr>
          <w:sz w:val="26"/>
          <w:szCs w:val="26"/>
        </w:rPr>
        <w:t xml:space="preserve">      Заявление подается или направляется в уполномоченный орган гражданином по его выбору лично или посредствам почтовой связи на бумажном носителе, либо                       в форме электронных документов с использованием информационно-телекоммуникационной сети «Интернет». Адрес приема заявлений: </w:t>
      </w:r>
      <w:r>
        <w:rPr>
          <w:sz w:val="26"/>
          <w:szCs w:val="26"/>
        </w:rPr>
        <w:t>404522, Волгоградская область, Калачевский район, п. Ильевка, ул. Мира, 11</w:t>
      </w:r>
      <w:r w:rsidRPr="00A613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hyperlink r:id="rId7" w:history="1">
        <w:r w:rsidRPr="00C66996">
          <w:rPr>
            <w:rStyle w:val="a4"/>
            <w:color w:val="323232"/>
            <w:sz w:val="26"/>
          </w:rPr>
          <w:t>sa_iliev@mail.ru</w:t>
        </w:r>
      </w:hyperlink>
    </w:p>
    <w:p w:rsidR="003941E5" w:rsidRDefault="003941E5" w:rsidP="003941E5">
      <w:r w:rsidRPr="00A613A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613A1">
        <w:rPr>
          <w:sz w:val="26"/>
          <w:szCs w:val="26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sz w:val="26"/>
          <w:szCs w:val="26"/>
        </w:rPr>
        <w:t>Волгоградская область, Калачевский район, п. Ильевка,                          ул. Мира, 11</w:t>
      </w:r>
      <w:r w:rsidRPr="00A613A1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Ильевского</w:t>
      </w:r>
      <w:r w:rsidRPr="00A613A1">
        <w:rPr>
          <w:sz w:val="26"/>
          <w:szCs w:val="26"/>
        </w:rPr>
        <w:t xml:space="preserve"> сельского поселения, в рабочие дни с 08-00 час. до 16-00 час., перерыв с 12-00 час</w:t>
      </w:r>
      <w:proofErr w:type="gramStart"/>
      <w:r w:rsidRPr="00A613A1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A613A1">
        <w:rPr>
          <w:sz w:val="26"/>
          <w:szCs w:val="26"/>
        </w:rPr>
        <w:t>д</w:t>
      </w:r>
      <w:proofErr w:type="gramEnd"/>
      <w:r w:rsidRPr="00A613A1">
        <w:rPr>
          <w:sz w:val="26"/>
          <w:szCs w:val="26"/>
        </w:rPr>
        <w:t>о 13-00 час.</w:t>
      </w:r>
      <w:r>
        <w:rPr>
          <w:sz w:val="26"/>
          <w:szCs w:val="26"/>
        </w:rPr>
        <w:t xml:space="preserve">  </w:t>
      </w:r>
      <w:r w:rsidRPr="00A613A1">
        <w:rPr>
          <w:rStyle w:val="a3"/>
          <w:b w:val="0"/>
          <w:color w:val="212121"/>
          <w:sz w:val="26"/>
          <w:bdr w:val="none" w:sz="0" w:space="0" w:color="auto" w:frame="1"/>
          <w:shd w:val="clear" w:color="auto" w:fill="FFFFFF"/>
        </w:rPr>
        <w:t xml:space="preserve">Телефоны для </w:t>
      </w:r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справок</w:t>
      </w:r>
      <w:r w:rsidRPr="00231A20">
        <w:rPr>
          <w:rStyle w:val="s2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31A20">
        <w:rPr>
          <w:rStyle w:val="apple-converted-space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A20"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  <w:t>8 (84472) 57-3-47</w:t>
      </w:r>
      <w:r w:rsidRPr="00231A20">
        <w:rPr>
          <w:rStyle w:val="s3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31A20">
        <w:rPr>
          <w:rStyle w:val="apple-converted-space"/>
          <w:b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A20">
        <w:rPr>
          <w:rStyle w:val="a3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1A20">
        <w:rPr>
          <w:rStyle w:val="s3"/>
          <w:color w:val="212121"/>
          <w:sz w:val="28"/>
          <w:szCs w:val="28"/>
          <w:bdr w:val="none" w:sz="0" w:space="0" w:color="auto" w:frame="1"/>
          <w:shd w:val="clear" w:color="auto" w:fill="FFFFFF"/>
        </w:rPr>
        <w:t>8(84472) 57-3-66.</w:t>
      </w:r>
    </w:p>
    <w:sectPr w:rsidR="003941E5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3941E5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F3055"/>
    <w:rsid w:val="000F6063"/>
    <w:rsid w:val="000F797D"/>
    <w:rsid w:val="00102A86"/>
    <w:rsid w:val="00103129"/>
    <w:rsid w:val="00126C66"/>
    <w:rsid w:val="00134104"/>
    <w:rsid w:val="001510C3"/>
    <w:rsid w:val="0015174C"/>
    <w:rsid w:val="00160736"/>
    <w:rsid w:val="0016597C"/>
    <w:rsid w:val="00165DD2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4957"/>
    <w:rsid w:val="002A61F1"/>
    <w:rsid w:val="002B3A4C"/>
    <w:rsid w:val="002B73E4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7432"/>
    <w:rsid w:val="00356D05"/>
    <w:rsid w:val="00360EB6"/>
    <w:rsid w:val="0037304A"/>
    <w:rsid w:val="003941E5"/>
    <w:rsid w:val="003A4BA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52425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D1B26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2584A"/>
    <w:rsid w:val="006330B6"/>
    <w:rsid w:val="006467EA"/>
    <w:rsid w:val="00664BC1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19B3"/>
    <w:rsid w:val="00707F03"/>
    <w:rsid w:val="00710461"/>
    <w:rsid w:val="007128D0"/>
    <w:rsid w:val="00713435"/>
    <w:rsid w:val="00713EDC"/>
    <w:rsid w:val="00716873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93C4B"/>
    <w:rsid w:val="007979DE"/>
    <w:rsid w:val="007A0048"/>
    <w:rsid w:val="007A32CE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493E"/>
    <w:rsid w:val="008851AE"/>
    <w:rsid w:val="00885BD4"/>
    <w:rsid w:val="00891A56"/>
    <w:rsid w:val="008A0EFA"/>
    <w:rsid w:val="008A1002"/>
    <w:rsid w:val="008A73CF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C1546"/>
    <w:rsid w:val="009D1E9B"/>
    <w:rsid w:val="009D2B04"/>
    <w:rsid w:val="009D3430"/>
    <w:rsid w:val="009D394A"/>
    <w:rsid w:val="009E55A3"/>
    <w:rsid w:val="009F604D"/>
    <w:rsid w:val="00A00BB2"/>
    <w:rsid w:val="00A069C6"/>
    <w:rsid w:val="00A078C6"/>
    <w:rsid w:val="00A12A10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81C72"/>
    <w:rsid w:val="00C8604A"/>
    <w:rsid w:val="00C94A08"/>
    <w:rsid w:val="00CA0C96"/>
    <w:rsid w:val="00CB15CD"/>
    <w:rsid w:val="00CB1815"/>
    <w:rsid w:val="00CC6915"/>
    <w:rsid w:val="00CD2EE5"/>
    <w:rsid w:val="00CD414F"/>
    <w:rsid w:val="00CD4AE1"/>
    <w:rsid w:val="00CE5C04"/>
    <w:rsid w:val="00CF0D91"/>
    <w:rsid w:val="00CF25CB"/>
    <w:rsid w:val="00CF27BC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304FB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E146A0"/>
    <w:rsid w:val="00E26202"/>
    <w:rsid w:val="00E27FE8"/>
    <w:rsid w:val="00E354AD"/>
    <w:rsid w:val="00E46F39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0620"/>
    <w:rsid w:val="00F1259A"/>
    <w:rsid w:val="00F24C4B"/>
    <w:rsid w:val="00F340E6"/>
    <w:rsid w:val="00F4432C"/>
    <w:rsid w:val="00F54D53"/>
    <w:rsid w:val="00F868CF"/>
    <w:rsid w:val="00F933C1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941E5"/>
  </w:style>
  <w:style w:type="character" w:styleId="a3">
    <w:name w:val="Strong"/>
    <w:basedOn w:val="a0"/>
    <w:uiPriority w:val="22"/>
    <w:qFormat/>
    <w:rsid w:val="003941E5"/>
    <w:rPr>
      <w:b/>
      <w:bCs/>
    </w:rPr>
  </w:style>
  <w:style w:type="character" w:customStyle="1" w:styleId="s3">
    <w:name w:val="s3"/>
    <w:basedOn w:val="a0"/>
    <w:rsid w:val="003941E5"/>
  </w:style>
  <w:style w:type="character" w:customStyle="1" w:styleId="apple-converted-space">
    <w:name w:val="apple-converted-space"/>
    <w:basedOn w:val="a0"/>
    <w:rsid w:val="003941E5"/>
  </w:style>
  <w:style w:type="character" w:styleId="a4">
    <w:name w:val="Hyperlink"/>
    <w:basedOn w:val="a0"/>
    <w:uiPriority w:val="99"/>
    <w:unhideWhenUsed/>
    <w:rsid w:val="0039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_ili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_iliev@mail.ru" TargetMode="External"/><Relationship Id="rId5" Type="http://schemas.openxmlformats.org/officeDocument/2006/relationships/hyperlink" Target="mailto:sa_iliev@mail.ru" TargetMode="External"/><Relationship Id="rId4" Type="http://schemas.openxmlformats.org/officeDocument/2006/relationships/hyperlink" Target="mailto:sa_ilie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2016-11-28T04:42:00Z</dcterms:created>
  <dcterms:modified xsi:type="dcterms:W3CDTF">2016-11-28T04:44:00Z</dcterms:modified>
</cp:coreProperties>
</file>